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B5EA" w14:textId="6E315BB8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Znak sprawy: ZOZ-P-16/2020 </w:t>
      </w:r>
      <w:r w:rsidR="007E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Szczytno, dn. </w:t>
      </w:r>
      <w:r w:rsidR="006777A5">
        <w:rPr>
          <w:rFonts w:ascii="Times New Roman" w:hAnsi="Times New Roman" w:cs="Times New Roman"/>
          <w:sz w:val="24"/>
          <w:szCs w:val="24"/>
        </w:rPr>
        <w:t>01</w:t>
      </w:r>
      <w:r w:rsidR="007E09D1">
        <w:rPr>
          <w:rFonts w:ascii="Times New Roman" w:hAnsi="Times New Roman" w:cs="Times New Roman"/>
          <w:sz w:val="24"/>
          <w:szCs w:val="24"/>
        </w:rPr>
        <w:t>.0</w:t>
      </w:r>
      <w:r w:rsidR="006777A5">
        <w:rPr>
          <w:rFonts w:ascii="Times New Roman" w:hAnsi="Times New Roman" w:cs="Times New Roman"/>
          <w:sz w:val="24"/>
          <w:szCs w:val="24"/>
        </w:rPr>
        <w:t>6</w:t>
      </w:r>
      <w:r w:rsidR="007E09D1">
        <w:rPr>
          <w:rFonts w:ascii="Times New Roman" w:hAnsi="Times New Roman" w:cs="Times New Roman"/>
          <w:sz w:val="24"/>
          <w:szCs w:val="24"/>
        </w:rPr>
        <w:t>.2020r.</w:t>
      </w:r>
    </w:p>
    <w:p w14:paraId="4120ADDF" w14:textId="77777777" w:rsidR="00741BBD" w:rsidRPr="00EA47D2" w:rsidRDefault="00741BBD" w:rsidP="00741BBD">
      <w:pPr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Zespół Opieki Zdrowotnej</w:t>
      </w:r>
    </w:p>
    <w:p w14:paraId="1DBB1204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ul. M.C. Skłodowskiej 12</w:t>
      </w:r>
    </w:p>
    <w:p w14:paraId="2CAEDA4D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12-100 Szczytno</w:t>
      </w:r>
    </w:p>
    <w:p w14:paraId="63BBA0D2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WYKONAWCY</w:t>
      </w:r>
    </w:p>
    <w:p w14:paraId="30157760" w14:textId="0FE3EF76" w:rsidR="00741BBD" w:rsidRPr="00EA47D2" w:rsidRDefault="00741BBD" w:rsidP="00741BBD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EA47D2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  <w:r w:rsidR="007E09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_ I</w:t>
      </w:r>
      <w:r w:rsidR="006777A5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I</w:t>
      </w:r>
      <w:r w:rsidR="007E09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I</w:t>
      </w:r>
    </w:p>
    <w:p w14:paraId="4291649C" w14:textId="77777777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</w:p>
    <w:p w14:paraId="5ECD7A21" w14:textId="77777777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Dotyczy: postępowania na dostawę aparatury „Zakup wyposażenia i sprzętu medycznego do walki z COVID-19 dla Zespołu Opieki Zdrowotnej w Szczytnie” </w:t>
      </w:r>
    </w:p>
    <w:p w14:paraId="70BF51CE" w14:textId="77777777" w:rsidR="00741BBD" w:rsidRPr="00EA47D2" w:rsidRDefault="00741BBD" w:rsidP="000F77A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0C57172" w14:textId="0B36B805" w:rsidR="0011028A" w:rsidRPr="00EA47D2" w:rsidRDefault="0011028A" w:rsidP="00F427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D2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6777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00FF9C" w14:textId="7F4948C4" w:rsidR="00F427DE" w:rsidRPr="006777A5" w:rsidRDefault="00F427DE" w:rsidP="00F42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777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Dotyczy :</w:t>
      </w:r>
      <w:r w:rsidR="006777A5" w:rsidRPr="006777A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6777A5" w:rsidRPr="006777A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aparat do EKG</w:t>
      </w:r>
    </w:p>
    <w:p w14:paraId="17BDA375" w14:textId="61347048" w:rsidR="007E09D1" w:rsidRDefault="007E09D1" w:rsidP="00F42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DB31D2" w14:textId="7C131DDA" w:rsidR="006777A5" w:rsidRDefault="006777A5" w:rsidP="006777A5">
      <w:pPr>
        <w:pStyle w:val="Akapitzlist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cstheme="minorHAnsi"/>
          <w:shd w:val="clear" w:color="auto" w:fill="FFFFFF"/>
        </w:rPr>
      </w:pPr>
      <w:r w:rsidRPr="006777A5">
        <w:rPr>
          <w:rFonts w:cstheme="minorHAnsi"/>
          <w:shd w:val="clear" w:color="auto" w:fill="FFFFFF"/>
        </w:rPr>
        <w:t xml:space="preserve">Czy Zamawiający dopuści aparat do EKG , który nie jest przystosowany do bezpośredniej pracy na otwartym sercu , a posiada możliwość wykonania badania EKG uproszczonego przy pomocy tylko elektrod kończynowych </w:t>
      </w:r>
    </w:p>
    <w:p w14:paraId="7BE0BE02" w14:textId="30DFAC5B" w:rsidR="006777A5" w:rsidRPr="007E09D1" w:rsidRDefault="006777A5" w:rsidP="006777A5">
      <w:pPr>
        <w:pStyle w:val="Akapitzlist"/>
        <w:ind w:left="1080"/>
        <w:rPr>
          <w:color w:val="0000FF"/>
        </w:rPr>
      </w:pPr>
      <w:r w:rsidRPr="007E09D1">
        <w:rPr>
          <w:color w:val="0000FF"/>
        </w:rPr>
        <w:t xml:space="preserve">Odp </w:t>
      </w:r>
      <w:r>
        <w:rPr>
          <w:color w:val="0000FF"/>
        </w:rPr>
        <w:t>Nie</w:t>
      </w:r>
      <w:r w:rsidRPr="007E09D1">
        <w:rPr>
          <w:color w:val="0000FF"/>
        </w:rPr>
        <w:t xml:space="preserve"> dopuści</w:t>
      </w:r>
    </w:p>
    <w:p w14:paraId="77935F10" w14:textId="77777777" w:rsidR="006777A5" w:rsidRPr="006777A5" w:rsidRDefault="006777A5" w:rsidP="006777A5">
      <w:pPr>
        <w:pStyle w:val="Akapitzlis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46AAA16B" w14:textId="3F36E784" w:rsidR="007E09D1" w:rsidRPr="006777A5" w:rsidRDefault="006777A5" w:rsidP="006777A5">
      <w:pPr>
        <w:pStyle w:val="Akapitzlist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eastAsia="Times New Roman" w:cstheme="minorHAnsi"/>
          <w:lang w:eastAsia="pl-PL"/>
        </w:rPr>
      </w:pPr>
      <w:r w:rsidRPr="006777A5">
        <w:rPr>
          <w:rFonts w:cstheme="minorHAnsi"/>
          <w:shd w:val="clear" w:color="auto" w:fill="FFFFFF"/>
        </w:rPr>
        <w:t xml:space="preserve">Czy Zamawiający dopuści aparat do EKG , który posiada automatyczny filtr izolinii , zamiast filtrów do wyboru ręcznego 0,15 , 0,45 , 0,75 i 1,5 </w:t>
      </w:r>
      <w:proofErr w:type="spellStart"/>
      <w:r w:rsidRPr="006777A5">
        <w:rPr>
          <w:rFonts w:cstheme="minorHAnsi"/>
          <w:shd w:val="clear" w:color="auto" w:fill="FFFFFF"/>
        </w:rPr>
        <w:t>Hz</w:t>
      </w:r>
      <w:proofErr w:type="spellEnd"/>
      <w:r w:rsidRPr="006777A5">
        <w:rPr>
          <w:rFonts w:cstheme="minorHAnsi"/>
          <w:shd w:val="clear" w:color="auto" w:fill="FFFFFF"/>
        </w:rPr>
        <w:t xml:space="preserve"> ?</w:t>
      </w:r>
      <w:r w:rsidR="007E09D1" w:rsidRPr="006777A5">
        <w:rPr>
          <w:rFonts w:cstheme="minorHAnsi"/>
        </w:rPr>
        <w:t>Odp. Zamawiającego: Tak</w:t>
      </w:r>
    </w:p>
    <w:p w14:paraId="1ADC9968" w14:textId="55DE32BE" w:rsidR="006777A5" w:rsidRPr="007E09D1" w:rsidRDefault="006777A5" w:rsidP="006777A5">
      <w:pPr>
        <w:pStyle w:val="Akapitzlist"/>
        <w:rPr>
          <w:color w:val="0000FF"/>
        </w:rPr>
      </w:pPr>
      <w:r w:rsidRPr="006777A5">
        <w:rPr>
          <w:color w:val="0000FF"/>
        </w:rPr>
        <w:t xml:space="preserve"> </w:t>
      </w:r>
      <w:r w:rsidRPr="007E09D1">
        <w:rPr>
          <w:color w:val="0000FF"/>
        </w:rPr>
        <w:t>Odp Tak, dopuści</w:t>
      </w:r>
    </w:p>
    <w:p w14:paraId="601322FD" w14:textId="1BF5EF58" w:rsidR="007E09D1" w:rsidRDefault="007E09D1" w:rsidP="007E09D1">
      <w:pPr>
        <w:pStyle w:val="Akapitzlist"/>
      </w:pPr>
    </w:p>
    <w:p w14:paraId="1EADFBF3" w14:textId="6FA1423B" w:rsidR="003B4C7D" w:rsidRDefault="003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podpisała: Dyrektor</w:t>
      </w:r>
    </w:p>
    <w:p w14:paraId="1876D742" w14:textId="2FA9327E" w:rsidR="003B4C7D" w:rsidRPr="00EA47D2" w:rsidRDefault="003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-/../ - Beata Kostrzewa</w:t>
      </w:r>
    </w:p>
    <w:sectPr w:rsidR="003B4C7D" w:rsidRPr="00EA47D2" w:rsidSect="00A37F27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6AC4"/>
    <w:multiLevelType w:val="hybridMultilevel"/>
    <w:tmpl w:val="27F08D6E"/>
    <w:lvl w:ilvl="0" w:tplc="07B6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47F2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6E67"/>
    <w:multiLevelType w:val="hybridMultilevel"/>
    <w:tmpl w:val="49F0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686E112E"/>
    <w:multiLevelType w:val="hybridMultilevel"/>
    <w:tmpl w:val="6DA008BA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F761E"/>
    <w:multiLevelType w:val="hybridMultilevel"/>
    <w:tmpl w:val="AAE46AE6"/>
    <w:numStyleLink w:val="Punktor"/>
  </w:abstractNum>
  <w:abstractNum w:abstractNumId="15" w15:restartNumberingAfterBreak="0">
    <w:nsid w:val="75841C3F"/>
    <w:multiLevelType w:val="hybridMultilevel"/>
    <w:tmpl w:val="A682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4"/>
    <w:lvlOverride w:ilvl="0">
      <w:lvl w:ilvl="0" w:tplc="1DCA2448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941A02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AC4E96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202295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4EC266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13EEF2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15A896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B6CCA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26AB43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9"/>
    <w:rsid w:val="00024F32"/>
    <w:rsid w:val="000F77A9"/>
    <w:rsid w:val="0011028A"/>
    <w:rsid w:val="00127E82"/>
    <w:rsid w:val="00212092"/>
    <w:rsid w:val="00212CF6"/>
    <w:rsid w:val="00372071"/>
    <w:rsid w:val="0038058C"/>
    <w:rsid w:val="00395AAC"/>
    <w:rsid w:val="003B4C7D"/>
    <w:rsid w:val="00446E48"/>
    <w:rsid w:val="00490E57"/>
    <w:rsid w:val="004F5B36"/>
    <w:rsid w:val="006777A5"/>
    <w:rsid w:val="00741BBD"/>
    <w:rsid w:val="007A049F"/>
    <w:rsid w:val="007E09D1"/>
    <w:rsid w:val="008C3EEA"/>
    <w:rsid w:val="00A37F27"/>
    <w:rsid w:val="00B53835"/>
    <w:rsid w:val="00B85BFC"/>
    <w:rsid w:val="00EA47D2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D24"/>
  <w15:chartTrackingRefBased/>
  <w15:docId w15:val="{112F8480-6B52-4D41-B783-4A1D59D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F77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7A9"/>
    <w:rPr>
      <w:rFonts w:ascii="Consolas" w:hAnsi="Consolas"/>
      <w:sz w:val="21"/>
      <w:szCs w:val="21"/>
    </w:rPr>
  </w:style>
  <w:style w:type="paragraph" w:customStyle="1" w:styleId="Tre">
    <w:name w:val="Treść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0F77A9"/>
    <w:pPr>
      <w:numPr>
        <w:numId w:val="2"/>
      </w:numPr>
    </w:pPr>
  </w:style>
  <w:style w:type="table" w:customStyle="1" w:styleId="TableNormal">
    <w:name w:val="Table Normal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1">
    <w:name w:val="Punktor1"/>
    <w:rsid w:val="000F77A9"/>
  </w:style>
  <w:style w:type="paragraph" w:styleId="Akapitzlist">
    <w:name w:val="List Paragraph"/>
    <w:basedOn w:val="Normalny"/>
    <w:link w:val="AkapitzlistZnak"/>
    <w:uiPriority w:val="34"/>
    <w:qFormat/>
    <w:rsid w:val="000F77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77A9"/>
  </w:style>
  <w:style w:type="numbering" w:customStyle="1" w:styleId="Punktor2">
    <w:name w:val="Punktor2"/>
    <w:rsid w:val="000F77A9"/>
  </w:style>
  <w:style w:type="paragraph" w:customStyle="1" w:styleId="Default">
    <w:name w:val="Default"/>
    <w:rsid w:val="00F42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Punktor3">
    <w:name w:val="Punktor3"/>
    <w:rsid w:val="00F427DE"/>
  </w:style>
  <w:style w:type="paragraph" w:styleId="Tekstdymka">
    <w:name w:val="Balloon Text"/>
    <w:basedOn w:val="Normalny"/>
    <w:link w:val="TekstdymkaZnak"/>
    <w:uiPriority w:val="99"/>
    <w:semiHidden/>
    <w:unhideWhenUsed/>
    <w:rsid w:val="0049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2020-05-29T09:53:00Z</cp:lastPrinted>
  <dcterms:created xsi:type="dcterms:W3CDTF">2020-06-01T08:57:00Z</dcterms:created>
  <dcterms:modified xsi:type="dcterms:W3CDTF">2020-06-01T08:57:00Z</dcterms:modified>
</cp:coreProperties>
</file>