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8" w:rsidRPr="00794FEA" w:rsidRDefault="006D40A8" w:rsidP="006D40A8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 w:rsidR="00B618B4">
        <w:rPr>
          <w:rFonts w:cs="Arial"/>
          <w:bCs/>
          <w:sz w:val="20"/>
          <w:szCs w:val="20"/>
          <w:u w:val="single"/>
          <w:lang w:eastAsia="pl-PL"/>
        </w:rPr>
        <w:t>6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6D40A8" w:rsidRPr="00A82C58" w:rsidRDefault="006D40A8" w:rsidP="006D40A8">
      <w:pPr>
        <w:spacing w:line="240" w:lineRule="atLeast"/>
        <w:jc w:val="center"/>
        <w:rPr>
          <w:rFonts w:ascii="Arial" w:hAnsi="Arial" w:cs="Arial"/>
          <w:b/>
          <w:bCs/>
          <w:szCs w:val="20"/>
          <w:lang w:eastAsia="pl-PL"/>
        </w:rPr>
      </w:pPr>
    </w:p>
    <w:p w:rsidR="00B618B4" w:rsidRPr="00691244" w:rsidRDefault="00B618B4" w:rsidP="00B618B4">
      <w:pPr>
        <w:ind w:left="-284"/>
        <w:jc w:val="right"/>
        <w:rPr>
          <w:rFonts w:cs="Tahoma"/>
          <w:szCs w:val="16"/>
          <w:u w:val="single"/>
        </w:rPr>
      </w:pPr>
      <w:r w:rsidRPr="00691244">
        <w:rPr>
          <w:rFonts w:cs="Tahoma"/>
          <w:szCs w:val="16"/>
          <w:u w:val="single"/>
        </w:rPr>
        <w:t xml:space="preserve">                 </w:t>
      </w:r>
    </w:p>
    <w:p w:rsidR="00B618B4" w:rsidRPr="00CC05B3" w:rsidRDefault="00B618B4" w:rsidP="00B618B4">
      <w:pPr>
        <w:ind w:left="-284"/>
        <w:jc w:val="center"/>
        <w:rPr>
          <w:rFonts w:cs="Tahoma"/>
          <w:b/>
          <w:spacing w:val="80"/>
        </w:rPr>
      </w:pPr>
      <w:r w:rsidRPr="00CC05B3">
        <w:rPr>
          <w:rFonts w:cs="Tahoma"/>
          <w:b/>
          <w:spacing w:val="80"/>
        </w:rPr>
        <w:t>OŚWIADCZENIE</w:t>
      </w:r>
    </w:p>
    <w:p w:rsidR="00B618B4" w:rsidRPr="00CC05B3" w:rsidRDefault="00B618B4" w:rsidP="00B618B4">
      <w:pPr>
        <w:ind w:left="-284"/>
        <w:jc w:val="center"/>
        <w:rPr>
          <w:rFonts w:cs="Tahoma"/>
          <w:b/>
          <w:smallCaps/>
          <w:spacing w:val="80"/>
          <w:sz w:val="28"/>
        </w:rPr>
      </w:pPr>
      <w:r w:rsidRPr="00CC05B3">
        <w:rPr>
          <w:rFonts w:cs="Tahoma"/>
          <w:b/>
          <w:smallCaps/>
          <w:spacing w:val="80"/>
          <w:sz w:val="28"/>
        </w:rPr>
        <w:t>o braku podstaw do wykluczenia z postępowania</w:t>
      </w:r>
    </w:p>
    <w:p w:rsidR="00B618B4" w:rsidRPr="00691244" w:rsidRDefault="00B618B4" w:rsidP="00B618B4">
      <w:pPr>
        <w:ind w:left="-284"/>
        <w:jc w:val="center"/>
        <w:rPr>
          <w:rFonts w:cs="Tahoma"/>
          <w:b/>
        </w:rPr>
      </w:pPr>
    </w:p>
    <w:p w:rsidR="00B618B4" w:rsidRPr="00691244" w:rsidRDefault="00B618B4" w:rsidP="00B618B4">
      <w:pPr>
        <w:ind w:left="-284"/>
        <w:jc w:val="center"/>
        <w:rPr>
          <w:rFonts w:cs="Tahoma"/>
          <w:b/>
        </w:rPr>
      </w:pPr>
    </w:p>
    <w:p w:rsidR="00B618B4" w:rsidRDefault="00B618B4" w:rsidP="00B618B4">
      <w:pPr>
        <w:ind w:left="-284"/>
        <w:rPr>
          <w:rFonts w:cs="Tahoma"/>
          <w:sz w:val="24"/>
        </w:rPr>
      </w:pPr>
      <w:r w:rsidRPr="00691244">
        <w:rPr>
          <w:rFonts w:cs="Tahoma"/>
          <w:sz w:val="24"/>
        </w:rPr>
        <w:t>Składając ofertę w postępowaniu o udzielenie zamówienia publicznego na</w:t>
      </w:r>
      <w:r>
        <w:rPr>
          <w:rFonts w:cs="Tahoma"/>
          <w:sz w:val="24"/>
        </w:rPr>
        <w:t>:</w:t>
      </w:r>
    </w:p>
    <w:p w:rsidR="00B618B4" w:rsidRPr="00FB062B" w:rsidRDefault="00B618B4" w:rsidP="00B618B4">
      <w:pPr>
        <w:ind w:left="-284"/>
        <w:jc w:val="center"/>
        <w:rPr>
          <w:rFonts w:cs="Tahoma"/>
          <w:b/>
          <w:sz w:val="24"/>
          <w:szCs w:val="19"/>
        </w:rPr>
      </w:pPr>
    </w:p>
    <w:p w:rsidR="00B618B4" w:rsidRPr="00B618B4" w:rsidRDefault="00B618B4" w:rsidP="00B618B4">
      <w:pPr>
        <w:ind w:left="-284"/>
        <w:jc w:val="center"/>
        <w:rPr>
          <w:rFonts w:cs="Tahoma"/>
          <w:b/>
          <w:sz w:val="24"/>
        </w:rPr>
      </w:pPr>
      <w:r w:rsidRPr="00B618B4">
        <w:rPr>
          <w:rFonts w:cs="Tahoma"/>
          <w:b/>
          <w:sz w:val="24"/>
        </w:rPr>
        <w:t>Wdrożenie systemu informatycznego wspomagającego</w:t>
      </w:r>
    </w:p>
    <w:p w:rsidR="00B618B4" w:rsidRPr="00B618B4" w:rsidRDefault="00B618B4" w:rsidP="00B618B4">
      <w:pPr>
        <w:ind w:left="-284"/>
        <w:jc w:val="center"/>
        <w:rPr>
          <w:rFonts w:cs="Tahoma"/>
          <w:b/>
          <w:sz w:val="24"/>
        </w:rPr>
      </w:pPr>
      <w:r w:rsidRPr="00B618B4">
        <w:rPr>
          <w:rFonts w:cs="Tahoma"/>
          <w:b/>
          <w:sz w:val="24"/>
        </w:rPr>
        <w:t>zarządzanie usługami medycznymi ZOZ w Szczytnie</w:t>
      </w:r>
    </w:p>
    <w:p w:rsidR="00B618B4" w:rsidRDefault="00B618B4" w:rsidP="00B618B4">
      <w:pPr>
        <w:ind w:left="-284"/>
        <w:jc w:val="both"/>
        <w:rPr>
          <w:rFonts w:cs="Tahoma"/>
          <w:sz w:val="24"/>
          <w:szCs w:val="19"/>
        </w:rPr>
      </w:pPr>
    </w:p>
    <w:p w:rsidR="00B618B4" w:rsidRDefault="00B618B4" w:rsidP="00B618B4">
      <w:pPr>
        <w:ind w:left="-284"/>
        <w:jc w:val="both"/>
        <w:rPr>
          <w:rFonts w:cs="Tahoma"/>
          <w:sz w:val="24"/>
          <w:szCs w:val="19"/>
        </w:rPr>
      </w:pPr>
    </w:p>
    <w:p w:rsidR="00B618B4" w:rsidRDefault="00B618B4" w:rsidP="00B618B4">
      <w:pPr>
        <w:ind w:left="-284"/>
        <w:jc w:val="both"/>
        <w:rPr>
          <w:rFonts w:cs="Tahoma"/>
          <w:sz w:val="24"/>
          <w:szCs w:val="19"/>
        </w:rPr>
      </w:pPr>
      <w:r w:rsidRPr="00691244">
        <w:rPr>
          <w:rFonts w:cs="Tahoma"/>
          <w:sz w:val="24"/>
          <w:szCs w:val="19"/>
        </w:rPr>
        <w:t xml:space="preserve">oświadczam, jako upoważniony reprezentant Wykonawcy, </w:t>
      </w:r>
      <w:r>
        <w:rPr>
          <w:rFonts w:cs="Tahoma"/>
          <w:sz w:val="24"/>
          <w:szCs w:val="19"/>
        </w:rPr>
        <w:t xml:space="preserve">iż </w:t>
      </w:r>
      <w:r w:rsidRPr="00691244">
        <w:rPr>
          <w:rFonts w:cs="Tahoma"/>
          <w:sz w:val="24"/>
          <w:szCs w:val="19"/>
        </w:rPr>
        <w:t xml:space="preserve">nie podlegam wykluczeniu z postępowania o udzielenie zamówienia na podstawie art. 24 ust. 1 ustawy z dnia 29 stycznia 2004r. Prawo zamówień publicznych </w:t>
      </w:r>
      <w:r w:rsidRPr="00F30EB3">
        <w:rPr>
          <w:rFonts w:cs="Tahoma"/>
          <w:sz w:val="24"/>
          <w:szCs w:val="19"/>
        </w:rPr>
        <w:t>(Dz. U. z 2010 r. Nr 113, poz. 759</w:t>
      </w:r>
      <w:r>
        <w:rPr>
          <w:rFonts w:cs="Tahoma"/>
          <w:sz w:val="24"/>
          <w:szCs w:val="19"/>
        </w:rPr>
        <w:t xml:space="preserve"> ze zm.</w:t>
      </w:r>
      <w:r w:rsidRPr="00F30EB3">
        <w:rPr>
          <w:rFonts w:cs="Tahoma"/>
          <w:sz w:val="24"/>
          <w:szCs w:val="19"/>
        </w:rPr>
        <w:t>)</w:t>
      </w:r>
      <w:r w:rsidRPr="00691244">
        <w:rPr>
          <w:rFonts w:cs="Tahoma"/>
          <w:sz w:val="24"/>
          <w:szCs w:val="19"/>
        </w:rPr>
        <w:t>.</w:t>
      </w:r>
    </w:p>
    <w:p w:rsidR="00B618B4" w:rsidRPr="00691244" w:rsidRDefault="00B618B4" w:rsidP="00B618B4">
      <w:pPr>
        <w:ind w:left="-284"/>
        <w:jc w:val="both"/>
        <w:rPr>
          <w:rFonts w:cs="Tahoma"/>
          <w:szCs w:val="19"/>
        </w:rPr>
      </w:pPr>
    </w:p>
    <w:p w:rsidR="00B618B4" w:rsidRDefault="00B618B4" w:rsidP="00B618B4">
      <w:pPr>
        <w:ind w:left="-284"/>
        <w:rPr>
          <w:rFonts w:cs="Tahoma"/>
          <w:sz w:val="19"/>
          <w:szCs w:val="19"/>
        </w:rPr>
      </w:pPr>
    </w:p>
    <w:p w:rsidR="00B618B4" w:rsidRDefault="00B618B4" w:rsidP="00B618B4">
      <w:pPr>
        <w:ind w:left="-284"/>
        <w:rPr>
          <w:rFonts w:cs="Tahoma"/>
          <w:sz w:val="19"/>
          <w:szCs w:val="19"/>
        </w:rPr>
      </w:pPr>
    </w:p>
    <w:p w:rsidR="00B618B4" w:rsidRDefault="00B618B4" w:rsidP="00B618B4">
      <w:pPr>
        <w:ind w:left="-284"/>
        <w:rPr>
          <w:rFonts w:cs="Tahoma"/>
          <w:sz w:val="19"/>
          <w:szCs w:val="19"/>
        </w:rPr>
      </w:pPr>
    </w:p>
    <w:p w:rsidR="00B618B4" w:rsidRPr="00691244" w:rsidRDefault="00B618B4" w:rsidP="00B618B4">
      <w:pPr>
        <w:ind w:left="-284"/>
        <w:rPr>
          <w:rFonts w:cs="Tahoma"/>
          <w:sz w:val="19"/>
          <w:szCs w:val="19"/>
        </w:rPr>
      </w:pPr>
    </w:p>
    <w:p w:rsidR="006D40A8" w:rsidRPr="00DC765F" w:rsidRDefault="006D40A8" w:rsidP="006D40A8">
      <w:pPr>
        <w:rPr>
          <w:sz w:val="20"/>
          <w:szCs w:val="20"/>
        </w:rPr>
      </w:pPr>
      <w:r w:rsidRPr="00DC765F">
        <w:rPr>
          <w:sz w:val="20"/>
          <w:szCs w:val="20"/>
        </w:rPr>
        <w:t>................................, dnia..............................</w:t>
      </w:r>
      <w:r>
        <w:rPr>
          <w:sz w:val="20"/>
          <w:szCs w:val="20"/>
        </w:rPr>
        <w:t xml:space="preserve">                                  …</w:t>
      </w:r>
      <w:r w:rsidRPr="00DC765F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>...</w:t>
      </w:r>
    </w:p>
    <w:p w:rsidR="006D40A8" w:rsidRPr="001C2566" w:rsidRDefault="006D40A8" w:rsidP="006D40A8">
      <w:pPr>
        <w:pStyle w:val="Tekstpodstawowy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p w:rsidR="006D40A8" w:rsidRPr="001C2566" w:rsidRDefault="006D40A8" w:rsidP="006D40A8">
      <w:pPr>
        <w:pStyle w:val="Tekstpodstawowy3"/>
        <w:ind w:left="5103"/>
        <w:rPr>
          <w:rFonts w:ascii="Calibri" w:hAnsi="Calibri"/>
          <w:szCs w:val="22"/>
        </w:rPr>
      </w:pPr>
      <w:r w:rsidRPr="001C2566">
        <w:rPr>
          <w:rFonts w:ascii="Calibri" w:hAnsi="Calibri" w:cs="Tahoma"/>
          <w:b/>
          <w:sz w:val="16"/>
          <w:szCs w:val="16"/>
        </w:rPr>
        <w:t>upoważnionych do jego reprezentowania</w:t>
      </w:r>
    </w:p>
    <w:sectPr w:rsidR="006D40A8" w:rsidRPr="001C2566" w:rsidSect="00D57ADE">
      <w:headerReference w:type="default" r:id="rId8"/>
      <w:footerReference w:type="default" r:id="rId9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8D" w:rsidRDefault="009D398D" w:rsidP="0083431B">
      <w:pPr>
        <w:spacing w:after="0" w:line="240" w:lineRule="auto"/>
      </w:pPr>
      <w:r>
        <w:separator/>
      </w:r>
    </w:p>
  </w:endnote>
  <w:endnote w:type="continuationSeparator" w:id="0">
    <w:p w:rsidR="009D398D" w:rsidRDefault="009D398D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5664BC" w:rsidP="00097F2C">
    <w:pPr>
      <w:jc w:val="right"/>
      <w:rPr>
        <w:rFonts w:ascii="Garamond" w:hAnsi="Garamond"/>
        <w:i/>
        <w:sz w:val="20"/>
        <w:szCs w:val="20"/>
      </w:rPr>
    </w:pPr>
  </w:p>
  <w:p w:rsidR="005664BC" w:rsidRPr="00097F2C" w:rsidRDefault="003D313F" w:rsidP="006902E5">
    <w:pPr>
      <w:pStyle w:val="Default"/>
      <w:jc w:val="center"/>
      <w:rPr>
        <w:rFonts w:ascii="Arial" w:eastAsiaTheme="minorHAnsi" w:hAnsi="Arial" w:cs="Arial"/>
        <w:lang w:eastAsia="en-US"/>
      </w:rPr>
    </w:pPr>
    <w:r w:rsidRPr="003D313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left:0;text-align:left;margin-left:-.5pt;margin-top:-6.7pt;width:460.8pt;height:0;z-index:251662336" o:connectortype="straight"/>
      </w:pict>
    </w:r>
    <w:r w:rsidR="005664BC">
      <w:rPr>
        <w:rFonts w:ascii="Garamond" w:hAnsi="Garamond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4BC">
      <w:rPr>
        <w:rFonts w:ascii="Garamond" w:hAnsi="Garamond"/>
        <w:i/>
        <w:sz w:val="20"/>
        <w:szCs w:val="20"/>
      </w:rPr>
      <w:t xml:space="preserve">Projekt: </w:t>
    </w:r>
    <w:r w:rsidR="005664BC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5664BC" w:rsidRPr="00097F2C" w:rsidRDefault="005664BC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5664BC" w:rsidRDefault="0056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8D" w:rsidRDefault="009D398D" w:rsidP="0083431B">
      <w:pPr>
        <w:spacing w:after="0" w:line="240" w:lineRule="auto"/>
      </w:pPr>
      <w:r>
        <w:separator/>
      </w:r>
    </w:p>
  </w:footnote>
  <w:footnote w:type="continuationSeparator" w:id="0">
    <w:p w:rsidR="009D398D" w:rsidRDefault="009D398D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3D313F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-13.75pt;margin-top:60.3pt;width:460.8pt;height:0;z-index:251660288" o:connectortype="straight"/>
      </w:pict>
    </w:r>
    <w:r w:rsidR="005664B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</w:lvl>
  </w:abstractNum>
  <w:abstractNum w:abstractNumId="3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 w:cs="Calibri"/>
      </w:rPr>
    </w:lvl>
  </w:abstractNum>
  <w:abstractNum w:abstractNumId="4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3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0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1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3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3"/>
  </w:num>
  <w:num w:numId="3">
    <w:abstractNumId w:val="0"/>
  </w:num>
  <w:num w:numId="4">
    <w:abstractNumId w:val="58"/>
  </w:num>
  <w:num w:numId="5">
    <w:abstractNumId w:val="17"/>
  </w:num>
  <w:num w:numId="6">
    <w:abstractNumId w:val="4"/>
  </w:num>
  <w:num w:numId="7">
    <w:abstractNumId w:val="23"/>
  </w:num>
  <w:num w:numId="8">
    <w:abstractNumId w:val="56"/>
  </w:num>
  <w:num w:numId="9">
    <w:abstractNumId w:val="6"/>
  </w:num>
  <w:num w:numId="10">
    <w:abstractNumId w:val="9"/>
  </w:num>
  <w:num w:numId="11">
    <w:abstractNumId w:val="4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3" type="connector" idref="#_x0000_s3075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97319"/>
    <w:rsid w:val="00097F2C"/>
    <w:rsid w:val="000A67B8"/>
    <w:rsid w:val="00107DC5"/>
    <w:rsid w:val="00155DD5"/>
    <w:rsid w:val="00173C74"/>
    <w:rsid w:val="001B5690"/>
    <w:rsid w:val="001E498F"/>
    <w:rsid w:val="001F0C78"/>
    <w:rsid w:val="001F7BAE"/>
    <w:rsid w:val="00201F2C"/>
    <w:rsid w:val="00233423"/>
    <w:rsid w:val="00260015"/>
    <w:rsid w:val="00267594"/>
    <w:rsid w:val="002C4824"/>
    <w:rsid w:val="002F29BE"/>
    <w:rsid w:val="0034477D"/>
    <w:rsid w:val="003577D0"/>
    <w:rsid w:val="003667A5"/>
    <w:rsid w:val="0037138C"/>
    <w:rsid w:val="003831F9"/>
    <w:rsid w:val="00386240"/>
    <w:rsid w:val="00387A6A"/>
    <w:rsid w:val="003C3DCA"/>
    <w:rsid w:val="003D313F"/>
    <w:rsid w:val="003D43C6"/>
    <w:rsid w:val="003F46C2"/>
    <w:rsid w:val="004210DB"/>
    <w:rsid w:val="004231CE"/>
    <w:rsid w:val="004529FC"/>
    <w:rsid w:val="004614EF"/>
    <w:rsid w:val="00493852"/>
    <w:rsid w:val="004A660D"/>
    <w:rsid w:val="004B1BB0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164B"/>
    <w:rsid w:val="00686ACC"/>
    <w:rsid w:val="006902E5"/>
    <w:rsid w:val="00696A77"/>
    <w:rsid w:val="006A1235"/>
    <w:rsid w:val="006B45D1"/>
    <w:rsid w:val="006B7B49"/>
    <w:rsid w:val="006D40A8"/>
    <w:rsid w:val="006E490D"/>
    <w:rsid w:val="006F2663"/>
    <w:rsid w:val="006F368A"/>
    <w:rsid w:val="0070511C"/>
    <w:rsid w:val="0070728A"/>
    <w:rsid w:val="00721E44"/>
    <w:rsid w:val="007A28EF"/>
    <w:rsid w:val="007A31BE"/>
    <w:rsid w:val="007E10C1"/>
    <w:rsid w:val="007E7599"/>
    <w:rsid w:val="0083431B"/>
    <w:rsid w:val="00871A18"/>
    <w:rsid w:val="00890E49"/>
    <w:rsid w:val="008D6444"/>
    <w:rsid w:val="0090721F"/>
    <w:rsid w:val="009074F8"/>
    <w:rsid w:val="00914F0E"/>
    <w:rsid w:val="00915F84"/>
    <w:rsid w:val="009B2558"/>
    <w:rsid w:val="009C2E7B"/>
    <w:rsid w:val="009D398D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B501B"/>
    <w:rsid w:val="00AB5C88"/>
    <w:rsid w:val="00AC0E08"/>
    <w:rsid w:val="00AC6806"/>
    <w:rsid w:val="00AD2919"/>
    <w:rsid w:val="00B10EB4"/>
    <w:rsid w:val="00B3076F"/>
    <w:rsid w:val="00B618B4"/>
    <w:rsid w:val="00BB3EDE"/>
    <w:rsid w:val="00BC41BD"/>
    <w:rsid w:val="00BD0580"/>
    <w:rsid w:val="00C33573"/>
    <w:rsid w:val="00C33FBD"/>
    <w:rsid w:val="00C44073"/>
    <w:rsid w:val="00C64705"/>
    <w:rsid w:val="00C64872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6B4B"/>
    <w:rsid w:val="00D57ADE"/>
    <w:rsid w:val="00D71B29"/>
    <w:rsid w:val="00DC2136"/>
    <w:rsid w:val="00DE7CE2"/>
    <w:rsid w:val="00DE7E8F"/>
    <w:rsid w:val="00E60BB6"/>
    <w:rsid w:val="00E90120"/>
    <w:rsid w:val="00EB6C82"/>
    <w:rsid w:val="00EC0920"/>
    <w:rsid w:val="00EC1605"/>
    <w:rsid w:val="00EE6AF1"/>
    <w:rsid w:val="00F012AB"/>
    <w:rsid w:val="00F10FEB"/>
    <w:rsid w:val="00F24D5A"/>
    <w:rsid w:val="00F35BC8"/>
    <w:rsid w:val="00F54D58"/>
    <w:rsid w:val="00FA0B5A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BE"/>
    <w:rPr>
      <w:rFonts w:ascii="Calibri" w:eastAsia="Calibri" w:hAnsi="Calibri" w:cs="Times New Roman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rsid w:val="006A123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"/>
    <w:rsid w:val="006A1235"/>
    <w:rPr>
      <w:rFonts w:ascii="Calibri" w:eastAsia="Times New Roman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6A1235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2F2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2F29BE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B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BD0580"/>
    <w:rPr>
      <w:color w:val="0000FF"/>
      <w:u w:val="single"/>
    </w:rPr>
  </w:style>
  <w:style w:type="paragraph" w:customStyle="1" w:styleId="Default">
    <w:name w:val="Default"/>
    <w:rsid w:val="00BD0580"/>
    <w:pPr>
      <w:suppressAutoHyphens/>
      <w:autoSpaceDE w:val="0"/>
      <w:spacing w:after="0" w:line="240" w:lineRule="auto"/>
    </w:pPr>
    <w:rPr>
      <w:rFonts w:ascii="Calibri" w:eastAsia="Microsoft YaHe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A660D"/>
  </w:style>
  <w:style w:type="character" w:customStyle="1" w:styleId="ver8b">
    <w:name w:val="ver8b"/>
    <w:basedOn w:val="Domylnaczcionkaakapitu"/>
    <w:rsid w:val="004A660D"/>
  </w:style>
  <w:style w:type="paragraph" w:styleId="Akapitzlist">
    <w:name w:val="List Paragraph"/>
    <w:basedOn w:val="Normalny"/>
    <w:uiPriority w:val="34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qFormat/>
    <w:rsid w:val="004E6D10"/>
    <w:pPr>
      <w:suppressAutoHyphens/>
      <w:spacing w:after="0" w:line="240" w:lineRule="auto"/>
    </w:pPr>
    <w:rPr>
      <w:rFonts w:ascii="Calibri" w:eastAsia="Arial" w:hAnsi="Calibri" w:cs="Calibri"/>
      <w:lang w:val="de-DE" w:eastAsia="ar-SA"/>
    </w:rPr>
  </w:style>
  <w:style w:type="paragraph" w:styleId="Nagwek">
    <w:name w:val="header"/>
    <w:basedOn w:val="Normalny"/>
    <w:link w:val="NagwekZnak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138C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6A1235"/>
  </w:style>
  <w:style w:type="paragraph" w:customStyle="1" w:styleId="Tekstpodstawowywcity21">
    <w:name w:val="Tekst podstawowy wcięt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235"/>
    <w:rPr>
      <w:rFonts w:ascii="Arial" w:eastAsia="Times New Roman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6A1235"/>
    <w:rPr>
      <w:rFonts w:ascii="Arial" w:eastAsia="Times New Roman" w:hAnsi="Arial" w:cs="Times New Roman"/>
      <w:b/>
      <w:smallCaps/>
      <w:sz w:val="44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A123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1235"/>
    <w:rPr>
      <w:rFonts w:ascii="Arial" w:eastAsia="Times New Roman" w:hAnsi="Arial" w:cs="Times New Roman"/>
      <w:i/>
      <w:szCs w:val="20"/>
    </w:rPr>
  </w:style>
  <w:style w:type="paragraph" w:styleId="Tekstpodstawowy3">
    <w:name w:val="Body Text 3"/>
    <w:basedOn w:val="Normalny"/>
    <w:link w:val="Tekstpodstawowy3Znak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A123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235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235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Skrconyadreszwrotny">
    <w:name w:val="Skrócony adres zwrotny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A1235"/>
    <w:rPr>
      <w:rFonts w:ascii="Arial" w:eastAsia="Times New Roman" w:hAnsi="Arial" w:cs="Times New Roman"/>
      <w:b/>
      <w:smallCaps/>
      <w:color w:val="0000FF"/>
      <w:sz w:val="36"/>
      <w:szCs w:val="24"/>
    </w:rPr>
  </w:style>
  <w:style w:type="paragraph" w:styleId="Listapunktowana4">
    <w:name w:val="List Bullet 4"/>
    <w:basedOn w:val="Normalny"/>
    <w:autoRedefine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35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paragraph" w:customStyle="1" w:styleId="Styl2">
    <w:name w:val="Styl2"/>
    <w:basedOn w:val="Normalny"/>
    <w:next w:val="Normalny"/>
    <w:autoRedefine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rsid w:val="006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Normalny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rsid w:val="006A1235"/>
    <w:pPr>
      <w:spacing w:before="100" w:after="100" w:line="240" w:lineRule="auto"/>
    </w:pPr>
    <w:rPr>
      <w:rFonts w:ascii="Arial" w:eastAsia="Arial Unicode MS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rsid w:val="006A1235"/>
  </w:style>
  <w:style w:type="paragraph" w:customStyle="1" w:styleId="Podpunkt">
    <w:name w:val="Podpunkt"/>
    <w:basedOn w:val="Normalny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rsid w:val="006A12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rsid w:val="006A123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y1">
    <w:name w:val="Punkty 1"/>
    <w:basedOn w:val="Normalny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rsid w:val="006A1235"/>
    <w:rPr>
      <w:color w:val="800080"/>
      <w:u w:val="single"/>
    </w:rPr>
  </w:style>
  <w:style w:type="character" w:customStyle="1" w:styleId="c41">
    <w:name w:val="c41"/>
    <w:rsid w:val="006A1235"/>
    <w:rPr>
      <w:rFonts w:ascii="Verdana" w:hAnsi="Verdana" w:hint="default"/>
      <w:sz w:val="18"/>
      <w:szCs w:val="18"/>
    </w:rPr>
  </w:style>
  <w:style w:type="paragraph" w:styleId="NormalnyWeb">
    <w:name w:val="Normal (Web)"/>
    <w:basedOn w:val="Normalny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6A1235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1235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uiPriority w:val="99"/>
    <w:rsid w:val="006A1235"/>
    <w:rPr>
      <w:sz w:val="16"/>
      <w:szCs w:val="16"/>
    </w:rPr>
  </w:style>
  <w:style w:type="paragraph" w:customStyle="1" w:styleId="ZnakZnak1">
    <w:name w:val="Znak Znak1"/>
    <w:basedOn w:val="Normalny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rsid w:val="006A1235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paragraph" w:customStyle="1" w:styleId="DefaultZnak">
    <w:name w:val="Default 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Numerowanie">
    <w:name w:val="Numerowanie"/>
    <w:basedOn w:val="Tekstpodstawowywcity"/>
    <w:rsid w:val="00387A6A"/>
    <w:pPr>
      <w:numPr>
        <w:numId w:val="5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eastAsia="Times New Roman" w:hAnsi="Tahoma" w:cs="Times New Roman"/>
      <w:sz w:val="20"/>
      <w:szCs w:val="24"/>
    </w:rPr>
  </w:style>
  <w:style w:type="paragraph" w:customStyle="1" w:styleId="tabela2">
    <w:name w:val="tabela 2"/>
    <w:rsid w:val="00387A6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tabela3">
    <w:name w:val="tabela 3"/>
    <w:rsid w:val="00387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customStyle="1" w:styleId="tabela4">
    <w:name w:val="tabela 4"/>
    <w:rsid w:val="00387A6A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47">
    <w:name w:val="Font Style47"/>
    <w:rsid w:val="00696A77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rsid w:val="00696A77"/>
    <w:rPr>
      <w:rFonts w:ascii="Arial Unicode MS" w:eastAsia="Arial Unicode MS" w:cs="Arial Unicode MS"/>
      <w:sz w:val="18"/>
      <w:szCs w:val="18"/>
    </w:rPr>
  </w:style>
  <w:style w:type="character" w:styleId="Pogrubienie">
    <w:name w:val="Strong"/>
    <w:qFormat/>
    <w:rsid w:val="00696A77"/>
    <w:rPr>
      <w:b/>
      <w:bCs/>
    </w:rPr>
  </w:style>
  <w:style w:type="table" w:styleId="Tabela-Siatka">
    <w:name w:val="Table Grid"/>
    <w:basedOn w:val="Standardowy"/>
    <w:uiPriority w:val="59"/>
    <w:rsid w:val="00C6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D330-A92D-467B-9147-BE774238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X</cp:lastModifiedBy>
  <cp:revision>2</cp:revision>
  <dcterms:created xsi:type="dcterms:W3CDTF">2013-10-10T10:08:00Z</dcterms:created>
  <dcterms:modified xsi:type="dcterms:W3CDTF">2013-10-10T10:08:00Z</dcterms:modified>
</cp:coreProperties>
</file>