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D1" w:rsidRPr="008025D1" w:rsidRDefault="008025D1" w:rsidP="008025D1">
      <w:pPr>
        <w:jc w:val="center"/>
        <w:rPr>
          <w:b/>
          <w:bCs/>
          <w:color w:val="000000"/>
          <w:sz w:val="16"/>
          <w:szCs w:val="16"/>
        </w:rPr>
      </w:pPr>
      <w:r w:rsidRPr="008025D1">
        <w:rPr>
          <w:color w:val="000000"/>
          <w:sz w:val="16"/>
          <w:szCs w:val="16"/>
        </w:rPr>
        <w:br/>
      </w:r>
      <w:r w:rsidRPr="008025D1">
        <w:rPr>
          <w:color w:val="000000"/>
          <w:sz w:val="16"/>
          <w:szCs w:val="16"/>
        </w:rPr>
        <w:br/>
      </w:r>
      <w:r w:rsidRPr="008025D1">
        <w:rPr>
          <w:b/>
          <w:color w:val="000000"/>
          <w:sz w:val="32"/>
          <w:szCs w:val="16"/>
          <w:u w:val="single"/>
        </w:rPr>
        <w:t xml:space="preserve">Ogłoszenie nr 634639-N-2017 z dnia 2017-12-20 r. </w:t>
      </w:r>
      <w:r w:rsidRPr="008025D1">
        <w:rPr>
          <w:b/>
          <w:color w:val="000000"/>
          <w:sz w:val="32"/>
          <w:szCs w:val="16"/>
          <w:u w:val="single"/>
        </w:rPr>
        <w:br/>
      </w:r>
      <w:r w:rsidRPr="008025D1">
        <w:rPr>
          <w:b/>
          <w:color w:val="000000"/>
          <w:sz w:val="16"/>
          <w:szCs w:val="16"/>
          <w:u w:val="single"/>
        </w:rPr>
        <w:br/>
      </w:r>
      <w:r w:rsidRPr="008025D1">
        <w:rPr>
          <w:b/>
          <w:bCs/>
          <w:color w:val="000000"/>
          <w:sz w:val="16"/>
          <w:szCs w:val="16"/>
        </w:rPr>
        <w:t>ZOZ Szczytno: dostawa e-usług w ramach projektu "Rozwój elektronicznych usług publicznych oraz elektronicznej dokumentacji medycznej w Zespole Opieki Zdrowotnej w Szczytnie - II etap"</w:t>
      </w:r>
      <w:r w:rsidRPr="008025D1">
        <w:rPr>
          <w:b/>
          <w:bCs/>
          <w:color w:val="000000"/>
          <w:sz w:val="16"/>
          <w:szCs w:val="16"/>
        </w:rPr>
        <w:br/>
        <w:t xml:space="preserve">OGŁOSZENIE O ZAMÓWIENIU - Dostawy </w:t>
      </w:r>
    </w:p>
    <w:p w:rsidR="008025D1" w:rsidRPr="008025D1" w:rsidRDefault="008025D1" w:rsidP="008025D1">
      <w:pPr>
        <w:spacing w:line="300" w:lineRule="atLeast"/>
        <w:rPr>
          <w:color w:val="000000"/>
          <w:sz w:val="16"/>
          <w:szCs w:val="16"/>
        </w:rPr>
      </w:pPr>
      <w:r w:rsidRPr="008025D1">
        <w:rPr>
          <w:b/>
          <w:bCs/>
          <w:color w:val="000000"/>
          <w:sz w:val="16"/>
          <w:szCs w:val="16"/>
        </w:rPr>
        <w:t>Zamieszczanie ogłoszenia:</w:t>
      </w:r>
      <w:r w:rsidRPr="008025D1">
        <w:rPr>
          <w:color w:val="000000"/>
          <w:sz w:val="16"/>
          <w:szCs w:val="16"/>
        </w:rPr>
        <w:t xml:space="preserve"> Zamieszczanie obowiązkowe </w:t>
      </w:r>
    </w:p>
    <w:p w:rsidR="008025D1" w:rsidRPr="008025D1" w:rsidRDefault="008025D1" w:rsidP="008025D1">
      <w:pPr>
        <w:spacing w:line="300" w:lineRule="atLeast"/>
        <w:rPr>
          <w:color w:val="000000"/>
          <w:sz w:val="16"/>
          <w:szCs w:val="16"/>
        </w:rPr>
      </w:pPr>
      <w:r w:rsidRPr="008025D1">
        <w:rPr>
          <w:b/>
          <w:bCs/>
          <w:color w:val="000000"/>
          <w:sz w:val="16"/>
          <w:szCs w:val="16"/>
        </w:rPr>
        <w:t>Ogłoszenie dotyczy:</w:t>
      </w:r>
      <w:r w:rsidRPr="008025D1">
        <w:rPr>
          <w:color w:val="000000"/>
          <w:sz w:val="16"/>
          <w:szCs w:val="16"/>
        </w:rPr>
        <w:t xml:space="preserve"> Zamówienia publicznego </w:t>
      </w:r>
    </w:p>
    <w:p w:rsidR="008025D1" w:rsidRPr="008025D1" w:rsidRDefault="008025D1" w:rsidP="008025D1">
      <w:pPr>
        <w:spacing w:line="300" w:lineRule="atLeast"/>
        <w:rPr>
          <w:color w:val="000000"/>
          <w:sz w:val="16"/>
          <w:szCs w:val="16"/>
        </w:rPr>
      </w:pPr>
      <w:r w:rsidRPr="008025D1">
        <w:rPr>
          <w:b/>
          <w:bCs/>
          <w:color w:val="000000"/>
          <w:sz w:val="16"/>
          <w:szCs w:val="16"/>
        </w:rPr>
        <w:t xml:space="preserve">Zamówienie dotyczy projektu lub programu współfinansowanego ze środków Unii Europejskiej </w:t>
      </w:r>
    </w:p>
    <w:p w:rsidR="008025D1" w:rsidRPr="008025D1" w:rsidRDefault="008025D1" w:rsidP="008025D1">
      <w:pPr>
        <w:spacing w:line="300" w:lineRule="atLeast"/>
        <w:rPr>
          <w:color w:val="000000"/>
          <w:sz w:val="16"/>
          <w:szCs w:val="16"/>
        </w:rPr>
      </w:pPr>
      <w:r w:rsidRPr="008025D1">
        <w:rPr>
          <w:color w:val="000000"/>
          <w:sz w:val="16"/>
          <w:szCs w:val="16"/>
        </w:rPr>
        <w:t xml:space="preserve">Tak </w:t>
      </w:r>
    </w:p>
    <w:p w:rsidR="008025D1" w:rsidRPr="008025D1" w:rsidRDefault="008025D1" w:rsidP="008025D1">
      <w:pPr>
        <w:spacing w:line="300" w:lineRule="atLeast"/>
        <w:rPr>
          <w:color w:val="000000"/>
          <w:sz w:val="16"/>
          <w:szCs w:val="16"/>
        </w:rPr>
      </w:pPr>
      <w:r w:rsidRPr="008025D1">
        <w:rPr>
          <w:b/>
          <w:bCs/>
          <w:color w:val="000000"/>
          <w:sz w:val="16"/>
          <w:szCs w:val="16"/>
        </w:rPr>
        <w:t>Nazwa projektu lub programu</w:t>
      </w:r>
      <w:r w:rsidRPr="008025D1">
        <w:rPr>
          <w:color w:val="000000"/>
          <w:sz w:val="16"/>
          <w:szCs w:val="16"/>
        </w:rPr>
        <w:t xml:space="preserve"> </w:t>
      </w:r>
      <w:r w:rsidRPr="008025D1">
        <w:rPr>
          <w:color w:val="000000"/>
          <w:sz w:val="16"/>
          <w:szCs w:val="16"/>
        </w:rPr>
        <w:br/>
        <w:t xml:space="preserve">dostawa e-usług w ramach projektu "Rozwój elektronicznych usług publicznych oraz elektronicznej dokumentacji medycznej w Zespole Opieki Zdrowotnej w Szczytnie - II etap" </w:t>
      </w:r>
    </w:p>
    <w:p w:rsidR="008025D1" w:rsidRPr="008025D1" w:rsidRDefault="008025D1" w:rsidP="008025D1">
      <w:pPr>
        <w:spacing w:line="300" w:lineRule="atLeast"/>
        <w:rPr>
          <w:color w:val="000000"/>
          <w:sz w:val="16"/>
          <w:szCs w:val="16"/>
        </w:rPr>
      </w:pPr>
      <w:r w:rsidRPr="008025D1">
        <w:rPr>
          <w:b/>
          <w:bCs/>
          <w:color w:val="000000"/>
          <w:sz w:val="16"/>
          <w:szCs w:val="16"/>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025D1" w:rsidRPr="008025D1" w:rsidRDefault="008025D1" w:rsidP="008025D1">
      <w:pPr>
        <w:spacing w:line="300" w:lineRule="atLeast"/>
        <w:rPr>
          <w:color w:val="000000"/>
          <w:sz w:val="16"/>
          <w:szCs w:val="16"/>
        </w:rPr>
      </w:pPr>
      <w:r w:rsidRPr="008025D1">
        <w:rPr>
          <w:color w:val="000000"/>
          <w:sz w:val="16"/>
          <w:szCs w:val="16"/>
        </w:rPr>
        <w:t xml:space="preserve">Nie </w:t>
      </w:r>
    </w:p>
    <w:p w:rsidR="008025D1" w:rsidRPr="008025D1" w:rsidRDefault="008025D1" w:rsidP="008025D1">
      <w:pPr>
        <w:spacing w:line="300" w:lineRule="atLeast"/>
        <w:rPr>
          <w:b/>
          <w:bCs/>
          <w:color w:val="000000"/>
          <w:sz w:val="18"/>
          <w:szCs w:val="18"/>
        </w:rPr>
      </w:pPr>
      <w:r w:rsidRPr="008025D1">
        <w:rPr>
          <w:color w:val="000000"/>
          <w:sz w:val="16"/>
          <w:szCs w:val="16"/>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025D1">
        <w:rPr>
          <w:color w:val="000000"/>
          <w:sz w:val="16"/>
          <w:szCs w:val="16"/>
        </w:rPr>
        <w:br/>
      </w:r>
      <w:r w:rsidRPr="008025D1">
        <w:rPr>
          <w:b/>
          <w:bCs/>
          <w:color w:val="000000"/>
          <w:sz w:val="18"/>
          <w:szCs w:val="18"/>
          <w:u w:val="single"/>
        </w:rPr>
        <w:t>SEKCJA I: ZAMAWIAJĄCY</w:t>
      </w:r>
      <w:r w:rsidRPr="008025D1">
        <w:rPr>
          <w:b/>
          <w:bCs/>
          <w:color w:val="000000"/>
          <w:sz w:val="18"/>
          <w:szCs w:val="18"/>
        </w:rPr>
        <w:t xml:space="preserve"> </w:t>
      </w:r>
    </w:p>
    <w:p w:rsidR="008025D1" w:rsidRPr="008025D1" w:rsidRDefault="008025D1" w:rsidP="008025D1">
      <w:pPr>
        <w:spacing w:line="300" w:lineRule="atLeast"/>
        <w:rPr>
          <w:color w:val="000000"/>
          <w:sz w:val="16"/>
          <w:szCs w:val="16"/>
        </w:rPr>
      </w:pPr>
      <w:r w:rsidRPr="008025D1">
        <w:rPr>
          <w:b/>
          <w:bCs/>
          <w:color w:val="000000"/>
          <w:sz w:val="16"/>
          <w:szCs w:val="16"/>
        </w:rPr>
        <w:t xml:space="preserve">Postępowanie przeprowadza centralny zamawiający </w:t>
      </w:r>
    </w:p>
    <w:p w:rsidR="008025D1" w:rsidRPr="008025D1" w:rsidRDefault="008025D1" w:rsidP="008025D1">
      <w:pPr>
        <w:spacing w:line="300" w:lineRule="atLeast"/>
        <w:rPr>
          <w:color w:val="000000"/>
          <w:sz w:val="16"/>
          <w:szCs w:val="16"/>
        </w:rPr>
      </w:pPr>
      <w:r w:rsidRPr="008025D1">
        <w:rPr>
          <w:color w:val="000000"/>
          <w:sz w:val="16"/>
          <w:szCs w:val="16"/>
        </w:rPr>
        <w:t xml:space="preserve">Nie </w:t>
      </w:r>
    </w:p>
    <w:p w:rsidR="008025D1" w:rsidRPr="008025D1" w:rsidRDefault="008025D1" w:rsidP="008025D1">
      <w:pPr>
        <w:spacing w:line="300" w:lineRule="atLeast"/>
        <w:rPr>
          <w:color w:val="000000"/>
          <w:sz w:val="16"/>
          <w:szCs w:val="16"/>
        </w:rPr>
      </w:pPr>
      <w:r w:rsidRPr="008025D1">
        <w:rPr>
          <w:b/>
          <w:bCs/>
          <w:color w:val="000000"/>
          <w:sz w:val="16"/>
          <w:szCs w:val="16"/>
        </w:rPr>
        <w:t xml:space="preserve">Postępowanie przeprowadza podmiot, któremu zamawiający powierzył/powierzyli przeprowadzenie postępowania </w:t>
      </w:r>
    </w:p>
    <w:p w:rsidR="008025D1" w:rsidRPr="008025D1" w:rsidRDefault="008025D1" w:rsidP="008025D1">
      <w:pPr>
        <w:spacing w:line="300" w:lineRule="atLeast"/>
        <w:rPr>
          <w:color w:val="000000"/>
          <w:sz w:val="16"/>
          <w:szCs w:val="16"/>
        </w:rPr>
      </w:pPr>
      <w:r w:rsidRPr="008025D1">
        <w:rPr>
          <w:color w:val="000000"/>
          <w:sz w:val="16"/>
          <w:szCs w:val="16"/>
        </w:rPr>
        <w:t xml:space="preserve">Nie </w:t>
      </w:r>
    </w:p>
    <w:p w:rsidR="008025D1" w:rsidRPr="008025D1" w:rsidRDefault="008025D1" w:rsidP="008025D1">
      <w:pPr>
        <w:spacing w:line="300" w:lineRule="atLeast"/>
        <w:rPr>
          <w:color w:val="000000"/>
          <w:sz w:val="16"/>
          <w:szCs w:val="16"/>
        </w:rPr>
      </w:pPr>
      <w:r w:rsidRPr="008025D1">
        <w:rPr>
          <w:b/>
          <w:bCs/>
          <w:color w:val="000000"/>
          <w:sz w:val="16"/>
          <w:szCs w:val="16"/>
        </w:rPr>
        <w:t>Informacje na temat podmiotu któremu zamawiający powierzył/powierzyli prowadzenie postępowania:</w:t>
      </w:r>
      <w:r w:rsidRPr="008025D1">
        <w:rPr>
          <w:color w:val="000000"/>
          <w:sz w:val="16"/>
          <w:szCs w:val="16"/>
        </w:rPr>
        <w:t xml:space="preserve"> </w:t>
      </w:r>
      <w:r w:rsidRPr="008025D1">
        <w:rPr>
          <w:color w:val="000000"/>
          <w:sz w:val="16"/>
          <w:szCs w:val="16"/>
        </w:rPr>
        <w:br/>
      </w:r>
      <w:r w:rsidRPr="008025D1">
        <w:rPr>
          <w:b/>
          <w:bCs/>
          <w:color w:val="000000"/>
          <w:sz w:val="16"/>
          <w:szCs w:val="16"/>
        </w:rPr>
        <w:t>Postępowanie jest przeprowadzane wspólnie przez zamawiających</w:t>
      </w:r>
      <w:r w:rsidRPr="008025D1">
        <w:rPr>
          <w:color w:val="000000"/>
          <w:sz w:val="16"/>
          <w:szCs w:val="16"/>
        </w:rPr>
        <w:t xml:space="preserve"> </w:t>
      </w:r>
    </w:p>
    <w:p w:rsidR="008025D1" w:rsidRPr="008025D1" w:rsidRDefault="008025D1" w:rsidP="008025D1">
      <w:pPr>
        <w:spacing w:line="300" w:lineRule="atLeast"/>
        <w:rPr>
          <w:color w:val="000000"/>
          <w:sz w:val="16"/>
          <w:szCs w:val="16"/>
        </w:rPr>
      </w:pPr>
      <w:r w:rsidRPr="008025D1">
        <w:rPr>
          <w:color w:val="000000"/>
          <w:sz w:val="16"/>
          <w:szCs w:val="16"/>
        </w:rPr>
        <w:t xml:space="preserve">Nie </w:t>
      </w:r>
    </w:p>
    <w:p w:rsidR="008025D1" w:rsidRPr="008025D1" w:rsidRDefault="008025D1" w:rsidP="008025D1">
      <w:pPr>
        <w:spacing w:line="300" w:lineRule="atLeast"/>
        <w:rPr>
          <w:color w:val="000000"/>
          <w:sz w:val="16"/>
          <w:szCs w:val="16"/>
        </w:rPr>
      </w:pPr>
      <w:r w:rsidRPr="008025D1">
        <w:rPr>
          <w:color w:val="000000"/>
          <w:sz w:val="16"/>
          <w:szCs w:val="16"/>
        </w:rPr>
        <w:t xml:space="preserve">Jeżeli tak, należy wymienić zamawiających, którzy wspólnie przeprowadzają postępowanie oraz podać adresy ich siedzib, krajowe numery identyfikacyjne oraz osoby do kontaktów wraz z danymi do kontaktów: </w:t>
      </w:r>
      <w:r w:rsidRPr="008025D1">
        <w:rPr>
          <w:color w:val="000000"/>
          <w:sz w:val="16"/>
          <w:szCs w:val="16"/>
        </w:rPr>
        <w:br/>
      </w:r>
      <w:r w:rsidRPr="008025D1">
        <w:rPr>
          <w:b/>
          <w:bCs/>
          <w:color w:val="000000"/>
          <w:sz w:val="16"/>
          <w:szCs w:val="16"/>
        </w:rPr>
        <w:t xml:space="preserve">Postępowanie jest przeprowadzane wspólnie z zamawiającymi z innych państw członkowskich Unii Europejskiej </w:t>
      </w:r>
    </w:p>
    <w:p w:rsidR="008025D1" w:rsidRPr="008025D1" w:rsidRDefault="008025D1" w:rsidP="008025D1">
      <w:pPr>
        <w:spacing w:line="300" w:lineRule="atLeast"/>
        <w:rPr>
          <w:color w:val="000000"/>
          <w:sz w:val="16"/>
          <w:szCs w:val="16"/>
        </w:rPr>
      </w:pPr>
      <w:r w:rsidRPr="008025D1">
        <w:rPr>
          <w:color w:val="000000"/>
          <w:sz w:val="16"/>
          <w:szCs w:val="16"/>
        </w:rPr>
        <w:t xml:space="preserve">Nie </w:t>
      </w:r>
    </w:p>
    <w:p w:rsidR="008025D1" w:rsidRPr="008025D1" w:rsidRDefault="008025D1" w:rsidP="008025D1">
      <w:pPr>
        <w:spacing w:line="300" w:lineRule="atLeast"/>
        <w:rPr>
          <w:color w:val="000000"/>
          <w:sz w:val="16"/>
          <w:szCs w:val="16"/>
        </w:rPr>
      </w:pPr>
      <w:r w:rsidRPr="008025D1">
        <w:rPr>
          <w:b/>
          <w:bCs/>
          <w:color w:val="000000"/>
          <w:sz w:val="16"/>
          <w:szCs w:val="16"/>
        </w:rPr>
        <w:t>W przypadku przeprowadzania postępowania wspólnie z zamawiającymi z innych państw członkowskich Unii Europejskiej – mające zastosowanie krajowe prawo zamówień publicznych:</w:t>
      </w:r>
      <w:r w:rsidRPr="008025D1">
        <w:rPr>
          <w:color w:val="000000"/>
          <w:sz w:val="16"/>
          <w:szCs w:val="16"/>
        </w:rPr>
        <w:t xml:space="preserve"> </w:t>
      </w:r>
      <w:r w:rsidRPr="008025D1">
        <w:rPr>
          <w:color w:val="000000"/>
          <w:sz w:val="16"/>
          <w:szCs w:val="16"/>
        </w:rPr>
        <w:br/>
      </w:r>
      <w:r w:rsidRPr="008025D1">
        <w:rPr>
          <w:b/>
          <w:bCs/>
          <w:color w:val="000000"/>
          <w:sz w:val="16"/>
          <w:szCs w:val="16"/>
        </w:rPr>
        <w:t>Informacje dodatkowe:</w:t>
      </w:r>
      <w:r w:rsidRPr="008025D1">
        <w:rPr>
          <w:color w:val="000000"/>
          <w:sz w:val="16"/>
          <w:szCs w:val="16"/>
        </w:rPr>
        <w:t xml:space="preserve"> </w:t>
      </w:r>
    </w:p>
    <w:p w:rsidR="008025D1" w:rsidRPr="008025D1" w:rsidRDefault="008025D1" w:rsidP="008025D1">
      <w:pPr>
        <w:spacing w:line="300" w:lineRule="atLeast"/>
        <w:rPr>
          <w:color w:val="000000"/>
          <w:sz w:val="16"/>
          <w:szCs w:val="16"/>
        </w:rPr>
      </w:pPr>
      <w:r w:rsidRPr="008025D1">
        <w:rPr>
          <w:b/>
          <w:bCs/>
          <w:color w:val="000000"/>
          <w:sz w:val="16"/>
          <w:szCs w:val="16"/>
        </w:rPr>
        <w:t xml:space="preserve">I. 1) NAZWA I ADRES: </w:t>
      </w:r>
      <w:r w:rsidRPr="008025D1">
        <w:rPr>
          <w:color w:val="000000"/>
          <w:sz w:val="16"/>
          <w:szCs w:val="16"/>
        </w:rPr>
        <w:t xml:space="preserve">ZOZ Szczytno, krajowy numer identyfikacyjny 51948300500000, ul. ul. M. C. Skłodowskiej  12 , 12100   Szczytno, woj. warmińsko-mazurskie, państwo Polska, tel. 896 232 146, e-mail zozszczytno@op.pl, faks 896 232 136. </w:t>
      </w:r>
      <w:r w:rsidRPr="008025D1">
        <w:rPr>
          <w:color w:val="000000"/>
          <w:sz w:val="16"/>
          <w:szCs w:val="16"/>
        </w:rPr>
        <w:br/>
        <w:t xml:space="preserve">Adres strony internetowej (URL): http://szpital.szczytno.pl </w:t>
      </w:r>
      <w:r w:rsidRPr="008025D1">
        <w:rPr>
          <w:color w:val="000000"/>
          <w:sz w:val="16"/>
          <w:szCs w:val="16"/>
        </w:rPr>
        <w:br/>
        <w:t xml:space="preserve">Adres profilu nabywcy: </w:t>
      </w:r>
      <w:r w:rsidRPr="008025D1">
        <w:rPr>
          <w:color w:val="000000"/>
          <w:sz w:val="16"/>
          <w:szCs w:val="16"/>
        </w:rPr>
        <w:br/>
        <w:t xml:space="preserve">Adres strony internetowej pod którym można uzyskać dostęp do narzędzi i urządzeń lub formatów plików, które nie są ogólnie dostępne </w:t>
      </w:r>
    </w:p>
    <w:p w:rsidR="008025D1" w:rsidRPr="008025D1" w:rsidRDefault="008025D1" w:rsidP="008025D1">
      <w:pPr>
        <w:spacing w:line="300" w:lineRule="atLeast"/>
        <w:rPr>
          <w:color w:val="000000"/>
          <w:sz w:val="16"/>
          <w:szCs w:val="16"/>
        </w:rPr>
      </w:pPr>
      <w:r w:rsidRPr="008025D1">
        <w:rPr>
          <w:b/>
          <w:bCs/>
          <w:color w:val="000000"/>
          <w:sz w:val="16"/>
          <w:szCs w:val="16"/>
        </w:rPr>
        <w:t xml:space="preserve">I. 2) RODZAJ ZAMAWIAJĄCEGO: </w:t>
      </w:r>
      <w:r w:rsidRPr="008025D1">
        <w:rPr>
          <w:color w:val="000000"/>
          <w:sz w:val="16"/>
          <w:szCs w:val="16"/>
        </w:rPr>
        <w:t xml:space="preserve">Podmiot prawa publicznego </w:t>
      </w:r>
      <w:r w:rsidRPr="008025D1">
        <w:rPr>
          <w:color w:val="000000"/>
          <w:sz w:val="16"/>
          <w:szCs w:val="16"/>
        </w:rPr>
        <w:br/>
      </w:r>
      <w:r w:rsidRPr="008025D1">
        <w:rPr>
          <w:b/>
          <w:bCs/>
          <w:color w:val="000000"/>
          <w:sz w:val="16"/>
          <w:szCs w:val="16"/>
        </w:rPr>
        <w:t xml:space="preserve">I.3) WSPÓLNE UDZIELANIE ZAMÓWIENIA </w:t>
      </w:r>
      <w:r w:rsidRPr="008025D1">
        <w:rPr>
          <w:b/>
          <w:bCs/>
          <w:i/>
          <w:iCs/>
          <w:color w:val="000000"/>
          <w:sz w:val="16"/>
          <w:szCs w:val="16"/>
        </w:rPr>
        <w:t>(jeżeli dotyczy)</w:t>
      </w:r>
      <w:r w:rsidRPr="008025D1">
        <w:rPr>
          <w:b/>
          <w:bCs/>
          <w:color w:val="000000"/>
          <w:sz w:val="16"/>
          <w:szCs w:val="16"/>
        </w:rPr>
        <w:t xml:space="preserve">: </w:t>
      </w:r>
    </w:p>
    <w:p w:rsidR="008025D1" w:rsidRPr="008025D1" w:rsidRDefault="008025D1" w:rsidP="008025D1">
      <w:pPr>
        <w:spacing w:line="300" w:lineRule="atLeast"/>
        <w:rPr>
          <w:color w:val="000000"/>
          <w:sz w:val="16"/>
          <w:szCs w:val="16"/>
        </w:rPr>
      </w:pPr>
      <w:r w:rsidRPr="008025D1">
        <w:rPr>
          <w:color w:val="000000"/>
          <w:sz w:val="16"/>
          <w:szCs w:val="16"/>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w:t>
      </w:r>
      <w:r w:rsidRPr="008025D1">
        <w:rPr>
          <w:color w:val="000000"/>
          <w:sz w:val="16"/>
          <w:szCs w:val="16"/>
        </w:rPr>
        <w:lastRenderedPageBreak/>
        <w:t xml:space="preserve">zamówienie będzie udzielane przez każdego z zamawiających indywidualnie, czy zamówienie zostanie udzielone w imieniu i na rzecz pozostałych zamawiających): </w:t>
      </w:r>
      <w:r w:rsidRPr="008025D1">
        <w:rPr>
          <w:color w:val="000000"/>
          <w:sz w:val="16"/>
          <w:szCs w:val="16"/>
        </w:rPr>
        <w:br/>
      </w:r>
      <w:r w:rsidRPr="008025D1">
        <w:rPr>
          <w:b/>
          <w:bCs/>
          <w:color w:val="000000"/>
          <w:sz w:val="16"/>
          <w:szCs w:val="16"/>
        </w:rPr>
        <w:t xml:space="preserve">I.4) KOMUNIKACJA: </w:t>
      </w:r>
      <w:r w:rsidRPr="008025D1">
        <w:rPr>
          <w:color w:val="000000"/>
          <w:sz w:val="16"/>
          <w:szCs w:val="16"/>
        </w:rPr>
        <w:br/>
      </w:r>
      <w:r w:rsidRPr="008025D1">
        <w:rPr>
          <w:b/>
          <w:bCs/>
          <w:color w:val="000000"/>
          <w:sz w:val="16"/>
          <w:szCs w:val="16"/>
        </w:rPr>
        <w:t>Nieograniczony, pełny i bezpośredni dostęp do dokumentów z postępowania można uzyskać pod adresem (URL)</w:t>
      </w:r>
      <w:r w:rsidRPr="008025D1">
        <w:rPr>
          <w:color w:val="000000"/>
          <w:sz w:val="16"/>
          <w:szCs w:val="16"/>
        </w:rPr>
        <w:t xml:space="preserve"> </w:t>
      </w:r>
    </w:p>
    <w:p w:rsidR="008025D1" w:rsidRPr="008025D1" w:rsidRDefault="008025D1" w:rsidP="008025D1">
      <w:pPr>
        <w:spacing w:line="300" w:lineRule="atLeast"/>
        <w:rPr>
          <w:color w:val="000000"/>
          <w:sz w:val="16"/>
          <w:szCs w:val="16"/>
        </w:rPr>
      </w:pPr>
      <w:r w:rsidRPr="008025D1">
        <w:rPr>
          <w:color w:val="000000"/>
          <w:sz w:val="16"/>
          <w:szCs w:val="16"/>
        </w:rPr>
        <w:t xml:space="preserve">Nie </w:t>
      </w:r>
      <w:r w:rsidRPr="008025D1">
        <w:rPr>
          <w:color w:val="000000"/>
          <w:sz w:val="16"/>
          <w:szCs w:val="16"/>
        </w:rPr>
        <w:br/>
      </w:r>
      <w:r w:rsidRPr="008025D1">
        <w:rPr>
          <w:b/>
          <w:bCs/>
          <w:color w:val="000000"/>
          <w:sz w:val="16"/>
          <w:szCs w:val="16"/>
        </w:rPr>
        <w:t xml:space="preserve">Adres strony internetowej, na której zamieszczona będzie specyfikacja istotnych warunków zamówienia </w:t>
      </w:r>
    </w:p>
    <w:p w:rsidR="008025D1" w:rsidRPr="008025D1" w:rsidRDefault="008025D1" w:rsidP="008025D1">
      <w:pPr>
        <w:spacing w:line="300" w:lineRule="atLeast"/>
        <w:rPr>
          <w:color w:val="000000"/>
          <w:sz w:val="16"/>
          <w:szCs w:val="16"/>
        </w:rPr>
      </w:pPr>
      <w:r w:rsidRPr="008025D1">
        <w:rPr>
          <w:color w:val="000000"/>
          <w:sz w:val="16"/>
          <w:szCs w:val="16"/>
        </w:rPr>
        <w:t xml:space="preserve">Tak </w:t>
      </w:r>
      <w:r w:rsidRPr="008025D1">
        <w:rPr>
          <w:color w:val="000000"/>
          <w:sz w:val="16"/>
          <w:szCs w:val="16"/>
        </w:rPr>
        <w:br/>
        <w:t xml:space="preserve">http://szpital.szczytno.pl </w:t>
      </w:r>
    </w:p>
    <w:p w:rsidR="008025D1" w:rsidRPr="008025D1" w:rsidRDefault="008025D1" w:rsidP="008025D1">
      <w:pPr>
        <w:spacing w:line="300" w:lineRule="atLeast"/>
        <w:rPr>
          <w:color w:val="000000"/>
          <w:sz w:val="16"/>
          <w:szCs w:val="16"/>
        </w:rPr>
      </w:pPr>
      <w:r w:rsidRPr="008025D1">
        <w:rPr>
          <w:b/>
          <w:bCs/>
          <w:color w:val="000000"/>
          <w:sz w:val="16"/>
          <w:szCs w:val="16"/>
        </w:rPr>
        <w:t xml:space="preserve">Dostęp do dokumentów z postępowania jest ograniczony - więcej informacji można uzyskać pod adresem </w:t>
      </w:r>
    </w:p>
    <w:p w:rsidR="008025D1" w:rsidRPr="008025D1" w:rsidRDefault="008025D1" w:rsidP="008025D1">
      <w:pPr>
        <w:spacing w:line="300" w:lineRule="atLeast"/>
        <w:rPr>
          <w:color w:val="000000"/>
          <w:sz w:val="16"/>
          <w:szCs w:val="16"/>
        </w:rPr>
      </w:pPr>
      <w:r w:rsidRPr="008025D1">
        <w:rPr>
          <w:color w:val="000000"/>
          <w:sz w:val="16"/>
          <w:szCs w:val="16"/>
        </w:rPr>
        <w:t xml:space="preserve">Nie </w:t>
      </w:r>
      <w:r w:rsidRPr="008025D1">
        <w:rPr>
          <w:color w:val="000000"/>
          <w:sz w:val="16"/>
          <w:szCs w:val="16"/>
        </w:rPr>
        <w:br/>
      </w:r>
      <w:r w:rsidRPr="008025D1">
        <w:rPr>
          <w:b/>
          <w:bCs/>
          <w:color w:val="000000"/>
          <w:sz w:val="16"/>
          <w:szCs w:val="16"/>
        </w:rPr>
        <w:t>Oferty lub wnioski o dopuszczenie do udziału w postępowaniu należy przesyłać:</w:t>
      </w:r>
      <w:r w:rsidRPr="008025D1">
        <w:rPr>
          <w:color w:val="000000"/>
          <w:sz w:val="16"/>
          <w:szCs w:val="16"/>
        </w:rPr>
        <w:t xml:space="preserve"> </w:t>
      </w:r>
      <w:r w:rsidRPr="008025D1">
        <w:rPr>
          <w:color w:val="000000"/>
          <w:sz w:val="16"/>
          <w:szCs w:val="16"/>
        </w:rPr>
        <w:br/>
      </w:r>
      <w:r w:rsidRPr="008025D1">
        <w:rPr>
          <w:b/>
          <w:bCs/>
          <w:color w:val="000000"/>
          <w:sz w:val="16"/>
          <w:szCs w:val="16"/>
        </w:rPr>
        <w:t>Elektronicznie</w:t>
      </w:r>
      <w:r w:rsidRPr="008025D1">
        <w:rPr>
          <w:color w:val="000000"/>
          <w:sz w:val="16"/>
          <w:szCs w:val="16"/>
        </w:rPr>
        <w:t xml:space="preserve"> </w:t>
      </w:r>
    </w:p>
    <w:p w:rsidR="008025D1" w:rsidRPr="008025D1" w:rsidRDefault="008025D1" w:rsidP="008025D1">
      <w:pPr>
        <w:spacing w:line="300" w:lineRule="atLeast"/>
        <w:rPr>
          <w:color w:val="000000"/>
          <w:sz w:val="16"/>
          <w:szCs w:val="16"/>
        </w:rPr>
      </w:pPr>
      <w:r w:rsidRPr="008025D1">
        <w:rPr>
          <w:color w:val="000000"/>
          <w:sz w:val="16"/>
          <w:szCs w:val="16"/>
        </w:rPr>
        <w:t xml:space="preserve">Nie </w:t>
      </w:r>
      <w:r w:rsidRPr="008025D1">
        <w:rPr>
          <w:color w:val="000000"/>
          <w:sz w:val="16"/>
          <w:szCs w:val="16"/>
        </w:rPr>
        <w:br/>
        <w:t xml:space="preserve">adres </w:t>
      </w:r>
      <w:r w:rsidRPr="008025D1">
        <w:rPr>
          <w:color w:val="000000"/>
          <w:sz w:val="16"/>
          <w:szCs w:val="16"/>
        </w:rPr>
        <w:br/>
      </w:r>
      <w:r w:rsidRPr="008025D1">
        <w:rPr>
          <w:b/>
          <w:bCs/>
          <w:color w:val="000000"/>
          <w:sz w:val="16"/>
          <w:szCs w:val="16"/>
        </w:rPr>
        <w:t>Dopuszczone jest przesłanie ofert lub wniosków o dopuszczenie do udziału w postępowaniu w inny sposób:</w:t>
      </w:r>
      <w:r w:rsidRPr="008025D1">
        <w:rPr>
          <w:color w:val="000000"/>
          <w:sz w:val="16"/>
          <w:szCs w:val="16"/>
        </w:rPr>
        <w:t xml:space="preserve"> </w:t>
      </w:r>
      <w:r w:rsidRPr="008025D1">
        <w:rPr>
          <w:color w:val="000000"/>
          <w:sz w:val="16"/>
          <w:szCs w:val="16"/>
        </w:rPr>
        <w:br/>
        <w:t xml:space="preserve">Nie </w:t>
      </w:r>
      <w:r w:rsidRPr="008025D1">
        <w:rPr>
          <w:color w:val="000000"/>
          <w:sz w:val="16"/>
          <w:szCs w:val="16"/>
        </w:rPr>
        <w:br/>
        <w:t xml:space="preserve">Inny sposób: </w:t>
      </w:r>
      <w:r w:rsidRPr="008025D1">
        <w:rPr>
          <w:color w:val="000000"/>
          <w:sz w:val="16"/>
          <w:szCs w:val="16"/>
        </w:rPr>
        <w:br/>
      </w:r>
      <w:r w:rsidRPr="008025D1">
        <w:rPr>
          <w:b/>
          <w:bCs/>
          <w:color w:val="000000"/>
          <w:sz w:val="16"/>
          <w:szCs w:val="16"/>
        </w:rPr>
        <w:t>Wymagane jest przesłanie ofert lub wniosków o dopuszczenie do udziału w postępowaniu w inny sposób:</w:t>
      </w:r>
      <w:r w:rsidRPr="008025D1">
        <w:rPr>
          <w:color w:val="000000"/>
          <w:sz w:val="16"/>
          <w:szCs w:val="16"/>
        </w:rPr>
        <w:t xml:space="preserve"> </w:t>
      </w:r>
      <w:r w:rsidRPr="008025D1">
        <w:rPr>
          <w:color w:val="000000"/>
          <w:sz w:val="16"/>
          <w:szCs w:val="16"/>
        </w:rPr>
        <w:br/>
        <w:t xml:space="preserve">Nie </w:t>
      </w:r>
      <w:r w:rsidRPr="008025D1">
        <w:rPr>
          <w:color w:val="000000"/>
          <w:sz w:val="16"/>
          <w:szCs w:val="16"/>
        </w:rPr>
        <w:br/>
        <w:t xml:space="preserve">Inny sposób: </w:t>
      </w:r>
      <w:r w:rsidRPr="008025D1">
        <w:rPr>
          <w:color w:val="000000"/>
          <w:sz w:val="16"/>
          <w:szCs w:val="16"/>
        </w:rPr>
        <w:br/>
        <w:t xml:space="preserve">Adres: </w:t>
      </w:r>
      <w:r w:rsidRPr="008025D1">
        <w:rPr>
          <w:color w:val="000000"/>
          <w:sz w:val="16"/>
          <w:szCs w:val="16"/>
        </w:rPr>
        <w:br/>
      </w:r>
      <w:r w:rsidRPr="008025D1">
        <w:rPr>
          <w:b/>
          <w:bCs/>
          <w:color w:val="000000"/>
          <w:sz w:val="16"/>
          <w:szCs w:val="16"/>
        </w:rPr>
        <w:t>Komunikacja elektroniczna wymaga korzystania z narzędzi i urządzeń lub formatów plików, które nie są ogólnie dostępne</w:t>
      </w:r>
      <w:r w:rsidRPr="008025D1">
        <w:rPr>
          <w:color w:val="000000"/>
          <w:sz w:val="16"/>
          <w:szCs w:val="16"/>
        </w:rPr>
        <w:t xml:space="preserve"> </w:t>
      </w:r>
    </w:p>
    <w:p w:rsidR="008025D1" w:rsidRPr="008025D1" w:rsidRDefault="008025D1" w:rsidP="008025D1">
      <w:pPr>
        <w:spacing w:line="300" w:lineRule="atLeast"/>
        <w:rPr>
          <w:b/>
          <w:bCs/>
          <w:color w:val="000000"/>
          <w:sz w:val="18"/>
          <w:szCs w:val="18"/>
        </w:rPr>
      </w:pPr>
      <w:r w:rsidRPr="008025D1">
        <w:rPr>
          <w:color w:val="000000"/>
          <w:sz w:val="16"/>
          <w:szCs w:val="16"/>
        </w:rPr>
        <w:t xml:space="preserve">Nie </w:t>
      </w:r>
      <w:r w:rsidRPr="008025D1">
        <w:rPr>
          <w:color w:val="000000"/>
          <w:sz w:val="16"/>
          <w:szCs w:val="16"/>
        </w:rPr>
        <w:br/>
        <w:t xml:space="preserve">Nieograniczony, pełny, bezpośredni i bezpłatny dostęp do tych narzędzi można uzyskać pod adresem: (URL) </w:t>
      </w:r>
      <w:r w:rsidRPr="008025D1">
        <w:rPr>
          <w:color w:val="000000"/>
          <w:sz w:val="16"/>
          <w:szCs w:val="16"/>
        </w:rPr>
        <w:br/>
      </w:r>
      <w:r w:rsidRPr="008025D1">
        <w:rPr>
          <w:b/>
          <w:bCs/>
          <w:color w:val="000000"/>
          <w:sz w:val="18"/>
          <w:szCs w:val="18"/>
          <w:u w:val="single"/>
        </w:rPr>
        <w:t xml:space="preserve">SEKCJA II: PRZEDMIOT ZAMÓWIENIA </w:t>
      </w:r>
    </w:p>
    <w:p w:rsidR="008025D1" w:rsidRPr="008025D1" w:rsidRDefault="008025D1" w:rsidP="008025D1">
      <w:pPr>
        <w:spacing w:line="300" w:lineRule="atLeast"/>
        <w:rPr>
          <w:color w:val="000000"/>
          <w:sz w:val="16"/>
          <w:szCs w:val="16"/>
        </w:rPr>
      </w:pPr>
      <w:r w:rsidRPr="008025D1">
        <w:rPr>
          <w:b/>
          <w:bCs/>
          <w:color w:val="000000"/>
          <w:sz w:val="16"/>
          <w:szCs w:val="16"/>
        </w:rPr>
        <w:t xml:space="preserve">II.1) Nazwa nadana zamówieniu przez zamawiającego: </w:t>
      </w:r>
      <w:r w:rsidRPr="008025D1">
        <w:rPr>
          <w:color w:val="000000"/>
          <w:sz w:val="16"/>
          <w:szCs w:val="16"/>
        </w:rPr>
        <w:t xml:space="preserve">dostawa e-usług w ramach projektu "Rozwój elektronicznych usług publicznych oraz elektronicznej dokumentacji medycznej w Zespole Opieki Zdrowotnej w Szczytnie - II etap" </w:t>
      </w:r>
      <w:r w:rsidRPr="008025D1">
        <w:rPr>
          <w:color w:val="000000"/>
          <w:sz w:val="16"/>
          <w:szCs w:val="16"/>
        </w:rPr>
        <w:br/>
      </w:r>
      <w:r w:rsidRPr="008025D1">
        <w:rPr>
          <w:b/>
          <w:bCs/>
          <w:color w:val="000000"/>
          <w:sz w:val="16"/>
          <w:szCs w:val="16"/>
        </w:rPr>
        <w:t xml:space="preserve">Numer referencyjny: </w:t>
      </w:r>
      <w:r w:rsidRPr="008025D1">
        <w:rPr>
          <w:color w:val="000000"/>
          <w:sz w:val="16"/>
          <w:szCs w:val="16"/>
        </w:rPr>
        <w:t xml:space="preserve">ZOZ-4/2017 </w:t>
      </w:r>
      <w:r w:rsidRPr="008025D1">
        <w:rPr>
          <w:color w:val="000000"/>
          <w:sz w:val="16"/>
          <w:szCs w:val="16"/>
        </w:rPr>
        <w:br/>
      </w:r>
      <w:r w:rsidRPr="008025D1">
        <w:rPr>
          <w:b/>
          <w:bCs/>
          <w:color w:val="000000"/>
          <w:sz w:val="16"/>
          <w:szCs w:val="16"/>
        </w:rPr>
        <w:t xml:space="preserve">Przed wszczęciem postępowania o udzielenie zamówienia przeprowadzono dialog techniczny </w:t>
      </w:r>
    </w:p>
    <w:p w:rsidR="008025D1" w:rsidRPr="008025D1" w:rsidRDefault="008025D1" w:rsidP="008025D1">
      <w:pPr>
        <w:spacing w:line="300" w:lineRule="atLeast"/>
        <w:jc w:val="both"/>
        <w:rPr>
          <w:color w:val="000000"/>
          <w:sz w:val="16"/>
          <w:szCs w:val="16"/>
        </w:rPr>
      </w:pPr>
      <w:r w:rsidRPr="008025D1">
        <w:rPr>
          <w:color w:val="000000"/>
          <w:sz w:val="16"/>
          <w:szCs w:val="16"/>
        </w:rPr>
        <w:t xml:space="preserve">Tak </w:t>
      </w:r>
    </w:p>
    <w:p w:rsidR="008025D1" w:rsidRPr="008025D1" w:rsidRDefault="008025D1" w:rsidP="008025D1">
      <w:pPr>
        <w:spacing w:line="300" w:lineRule="atLeast"/>
        <w:rPr>
          <w:color w:val="000000"/>
          <w:sz w:val="16"/>
          <w:szCs w:val="16"/>
        </w:rPr>
      </w:pPr>
      <w:r w:rsidRPr="008025D1">
        <w:rPr>
          <w:b/>
          <w:bCs/>
          <w:color w:val="000000"/>
          <w:sz w:val="16"/>
          <w:szCs w:val="16"/>
        </w:rPr>
        <w:t xml:space="preserve">II.2) Rodzaj zamówienia: </w:t>
      </w:r>
      <w:r w:rsidRPr="008025D1">
        <w:rPr>
          <w:color w:val="000000"/>
          <w:sz w:val="16"/>
          <w:szCs w:val="16"/>
        </w:rPr>
        <w:t xml:space="preserve">Dostawy </w:t>
      </w:r>
      <w:r w:rsidRPr="008025D1">
        <w:rPr>
          <w:color w:val="000000"/>
          <w:sz w:val="16"/>
          <w:szCs w:val="16"/>
        </w:rPr>
        <w:br/>
      </w:r>
      <w:r w:rsidRPr="008025D1">
        <w:rPr>
          <w:b/>
          <w:bCs/>
          <w:color w:val="000000"/>
          <w:sz w:val="16"/>
          <w:szCs w:val="16"/>
        </w:rPr>
        <w:t>II.3) Informacja o możliwości składania ofert częściowych</w:t>
      </w:r>
      <w:r w:rsidRPr="008025D1">
        <w:rPr>
          <w:color w:val="000000"/>
          <w:sz w:val="16"/>
          <w:szCs w:val="16"/>
        </w:rPr>
        <w:t xml:space="preserve"> </w:t>
      </w:r>
      <w:r w:rsidRPr="008025D1">
        <w:rPr>
          <w:color w:val="000000"/>
          <w:sz w:val="16"/>
          <w:szCs w:val="16"/>
        </w:rPr>
        <w:br/>
        <w:t xml:space="preserve">Zamówienie podzielone jest na części: </w:t>
      </w:r>
    </w:p>
    <w:p w:rsidR="008025D1" w:rsidRPr="008025D1" w:rsidRDefault="008025D1" w:rsidP="008025D1">
      <w:pPr>
        <w:spacing w:line="300" w:lineRule="atLeast"/>
        <w:rPr>
          <w:color w:val="000000"/>
          <w:sz w:val="16"/>
          <w:szCs w:val="16"/>
        </w:rPr>
      </w:pPr>
      <w:r w:rsidRPr="008025D1">
        <w:rPr>
          <w:color w:val="000000"/>
          <w:sz w:val="16"/>
          <w:szCs w:val="16"/>
        </w:rPr>
        <w:t xml:space="preserve">Tak </w:t>
      </w:r>
      <w:r w:rsidRPr="008025D1">
        <w:rPr>
          <w:color w:val="000000"/>
          <w:sz w:val="16"/>
          <w:szCs w:val="16"/>
        </w:rPr>
        <w:br/>
      </w:r>
      <w:r w:rsidRPr="008025D1">
        <w:rPr>
          <w:b/>
          <w:bCs/>
          <w:color w:val="000000"/>
          <w:sz w:val="16"/>
          <w:szCs w:val="16"/>
        </w:rPr>
        <w:t>Oferty lub wnioski o dopuszczenie do udziału w postępowaniu można składać w odniesieniu do:</w:t>
      </w:r>
      <w:r w:rsidRPr="008025D1">
        <w:rPr>
          <w:color w:val="000000"/>
          <w:sz w:val="16"/>
          <w:szCs w:val="16"/>
        </w:rPr>
        <w:t xml:space="preserve"> </w:t>
      </w:r>
      <w:r w:rsidRPr="008025D1">
        <w:rPr>
          <w:color w:val="000000"/>
          <w:sz w:val="16"/>
          <w:szCs w:val="16"/>
        </w:rPr>
        <w:br/>
        <w:t xml:space="preserve">wszystkich części </w:t>
      </w:r>
    </w:p>
    <w:p w:rsidR="008025D1" w:rsidRPr="008025D1" w:rsidRDefault="008025D1" w:rsidP="008025D1">
      <w:pPr>
        <w:spacing w:line="300" w:lineRule="atLeast"/>
        <w:rPr>
          <w:color w:val="000000"/>
          <w:sz w:val="16"/>
          <w:szCs w:val="16"/>
        </w:rPr>
      </w:pPr>
      <w:r w:rsidRPr="008025D1">
        <w:rPr>
          <w:b/>
          <w:bCs/>
          <w:color w:val="000000"/>
          <w:sz w:val="16"/>
          <w:szCs w:val="16"/>
        </w:rPr>
        <w:t>Zamawiający zastrzega sobie prawo do udzielenia łącznie następujących części lub grup części:</w:t>
      </w:r>
      <w:r w:rsidRPr="008025D1">
        <w:rPr>
          <w:color w:val="000000"/>
          <w:sz w:val="16"/>
          <w:szCs w:val="16"/>
        </w:rPr>
        <w:t xml:space="preserve"> </w:t>
      </w:r>
      <w:r w:rsidRPr="008025D1">
        <w:rPr>
          <w:color w:val="000000"/>
          <w:sz w:val="16"/>
          <w:szCs w:val="16"/>
        </w:rPr>
        <w:br/>
      </w:r>
      <w:r w:rsidRPr="008025D1">
        <w:rPr>
          <w:b/>
          <w:bCs/>
          <w:color w:val="000000"/>
          <w:sz w:val="16"/>
          <w:szCs w:val="16"/>
        </w:rPr>
        <w:t>Maksymalna liczba części zamówienia, na które może zostać udzielone zamówienie jednemu wykonawcy:</w:t>
      </w:r>
      <w:r w:rsidRPr="008025D1">
        <w:rPr>
          <w:color w:val="000000"/>
          <w:sz w:val="16"/>
          <w:szCs w:val="16"/>
        </w:rPr>
        <w:t xml:space="preserve"> </w:t>
      </w:r>
      <w:r w:rsidRPr="008025D1">
        <w:rPr>
          <w:color w:val="000000"/>
          <w:sz w:val="16"/>
          <w:szCs w:val="16"/>
        </w:rPr>
        <w:br/>
      </w:r>
      <w:r w:rsidRPr="008025D1">
        <w:rPr>
          <w:b/>
          <w:bCs/>
          <w:color w:val="000000"/>
          <w:sz w:val="16"/>
          <w:szCs w:val="16"/>
        </w:rPr>
        <w:t xml:space="preserve">II.4) Krótki opis przedmiotu zamówienia </w:t>
      </w:r>
      <w:r w:rsidRPr="008025D1">
        <w:rPr>
          <w:i/>
          <w:iCs/>
          <w:color w:val="000000"/>
          <w:sz w:val="16"/>
          <w:szCs w:val="16"/>
        </w:rPr>
        <w:t>(wielkość, zakres, rodzaj i ilość dostaw, usług lub robót budowlanych lub określenie zapotrzebowania i wymagań )</w:t>
      </w:r>
      <w:r w:rsidRPr="008025D1">
        <w:rPr>
          <w:b/>
          <w:bCs/>
          <w:color w:val="000000"/>
          <w:sz w:val="16"/>
          <w:szCs w:val="16"/>
        </w:rPr>
        <w:t xml:space="preserve"> a w przypadku partnerstwa innowacyjnego - określenie zapotrzebowania na innowacyjny produkt, usługę lub roboty budowlane: </w:t>
      </w:r>
      <w:r w:rsidRPr="008025D1">
        <w:rPr>
          <w:color w:val="000000"/>
          <w:sz w:val="16"/>
          <w:szCs w:val="16"/>
        </w:rPr>
        <w:t xml:space="preserve">I. DOSTAWA E-USŁUG Zamawiający posiada ZSI firmy Kamsoft w związku z czym oferowane oprogramowanie musi zostać w pełni zintegrowane z systemem Zamawiającego na koszt Wykonawcy. 1. Aplikacja mobilna - obchód lekarski i pielęgniarski na oddziały. Zakup tabletów z oprogramowaniem medycznym na oddziały oraz zakup </w:t>
      </w:r>
      <w:proofErr w:type="spellStart"/>
      <w:r w:rsidRPr="008025D1">
        <w:rPr>
          <w:color w:val="000000"/>
          <w:sz w:val="16"/>
          <w:szCs w:val="16"/>
        </w:rPr>
        <w:t>tableta</w:t>
      </w:r>
      <w:proofErr w:type="spellEnd"/>
      <w:r w:rsidRPr="008025D1">
        <w:rPr>
          <w:color w:val="000000"/>
          <w:sz w:val="16"/>
          <w:szCs w:val="16"/>
        </w:rPr>
        <w:t xml:space="preserve"> o podwyższonej odporności na blok operacyjny z </w:t>
      </w:r>
      <w:r w:rsidRPr="008025D1">
        <w:rPr>
          <w:color w:val="000000"/>
          <w:sz w:val="16"/>
          <w:szCs w:val="16"/>
        </w:rPr>
        <w:lastRenderedPageBreak/>
        <w:t xml:space="preserve">oprogramowaniem karta anestezjologiczna. 2. Uruchomienie punktu archiwizacji dokumentacji medycznej pacjenta. Zakup sieciowego urządzenia wielofunkcyjnego z oprogramowaniem. 3. Wdrożenie faktury elektronicznej oraz Komisu (obsługa asortymentu komisowego) 4. Wdrożenie nowych e-usług II. ROZBUDOWA SIECI </w:t>
      </w:r>
      <w:proofErr w:type="spellStart"/>
      <w:r w:rsidRPr="008025D1">
        <w:rPr>
          <w:color w:val="000000"/>
          <w:sz w:val="16"/>
          <w:szCs w:val="16"/>
        </w:rPr>
        <w:t>WiFi</w:t>
      </w:r>
      <w:proofErr w:type="spellEnd"/>
      <w:r w:rsidRPr="008025D1">
        <w:rPr>
          <w:color w:val="000000"/>
          <w:sz w:val="16"/>
          <w:szCs w:val="16"/>
        </w:rPr>
        <w:t xml:space="preserve"> 1. Urządzenie pełniące funkcję przełącznika </w:t>
      </w:r>
      <w:proofErr w:type="spellStart"/>
      <w:r w:rsidRPr="008025D1">
        <w:rPr>
          <w:color w:val="000000"/>
          <w:sz w:val="16"/>
          <w:szCs w:val="16"/>
        </w:rPr>
        <w:t>PoE</w:t>
      </w:r>
      <w:proofErr w:type="spellEnd"/>
      <w:r w:rsidRPr="008025D1">
        <w:rPr>
          <w:color w:val="000000"/>
          <w:sz w:val="16"/>
          <w:szCs w:val="16"/>
        </w:rPr>
        <w:t xml:space="preserve">, warstwy L2 (ISO/OSI) zasilającego punkty dostępowe </w:t>
      </w:r>
      <w:proofErr w:type="spellStart"/>
      <w:r w:rsidRPr="008025D1">
        <w:rPr>
          <w:color w:val="000000"/>
          <w:sz w:val="16"/>
          <w:szCs w:val="16"/>
        </w:rPr>
        <w:t>WiFi</w:t>
      </w:r>
      <w:proofErr w:type="spellEnd"/>
      <w:r w:rsidRPr="008025D1">
        <w:rPr>
          <w:color w:val="000000"/>
          <w:sz w:val="16"/>
          <w:szCs w:val="16"/>
        </w:rPr>
        <w:t xml:space="preserve"> – sztuk 3 2. System centralnego sterowania siecią bezprzewodową (kontroler WLAN AC) – sztuk 1 3. </w:t>
      </w:r>
      <w:proofErr w:type="spellStart"/>
      <w:r w:rsidRPr="008025D1">
        <w:rPr>
          <w:color w:val="000000"/>
          <w:sz w:val="16"/>
          <w:szCs w:val="16"/>
        </w:rPr>
        <w:t>ezprzewodowy</w:t>
      </w:r>
      <w:proofErr w:type="spellEnd"/>
      <w:r w:rsidRPr="008025D1">
        <w:rPr>
          <w:color w:val="000000"/>
          <w:sz w:val="16"/>
          <w:szCs w:val="16"/>
        </w:rPr>
        <w:t xml:space="preserve"> punkt dostępowy </w:t>
      </w:r>
      <w:proofErr w:type="spellStart"/>
      <w:r w:rsidRPr="008025D1">
        <w:rPr>
          <w:color w:val="000000"/>
          <w:sz w:val="16"/>
          <w:szCs w:val="16"/>
        </w:rPr>
        <w:t>WiFi</w:t>
      </w:r>
      <w:proofErr w:type="spellEnd"/>
      <w:r w:rsidRPr="008025D1">
        <w:rPr>
          <w:color w:val="000000"/>
          <w:sz w:val="16"/>
          <w:szCs w:val="16"/>
        </w:rPr>
        <w:t xml:space="preserve"> (AP wewnątrz budynkowy) – sztuk 25. III. UCYFROWIENIE RTG 1. Stacja technika 2. Stacja diagnostyczna monochromatyczna (lekarska opisowa) </w:t>
      </w:r>
      <w:r w:rsidRPr="008025D1">
        <w:rPr>
          <w:color w:val="000000"/>
          <w:sz w:val="16"/>
          <w:szCs w:val="16"/>
        </w:rPr>
        <w:br/>
      </w:r>
      <w:r w:rsidRPr="008025D1">
        <w:rPr>
          <w:color w:val="000000"/>
          <w:sz w:val="16"/>
          <w:szCs w:val="16"/>
        </w:rPr>
        <w:br/>
      </w:r>
      <w:r w:rsidRPr="008025D1">
        <w:rPr>
          <w:b/>
          <w:bCs/>
          <w:color w:val="000000"/>
          <w:sz w:val="16"/>
          <w:szCs w:val="16"/>
        </w:rPr>
        <w:t xml:space="preserve">II.5) Główny kod CPV: </w:t>
      </w:r>
      <w:r w:rsidRPr="008025D1">
        <w:rPr>
          <w:b/>
          <w:color w:val="000000"/>
          <w:sz w:val="20"/>
          <w:szCs w:val="16"/>
        </w:rPr>
        <w:t xml:space="preserve">48000000-8 </w:t>
      </w:r>
      <w:r w:rsidRPr="008025D1">
        <w:rPr>
          <w:b/>
          <w:color w:val="000000"/>
          <w:sz w:val="20"/>
          <w:szCs w:val="16"/>
        </w:rPr>
        <w:br/>
      </w:r>
      <w:r w:rsidRPr="008025D1">
        <w:rPr>
          <w:b/>
          <w:bCs/>
          <w:color w:val="000000"/>
          <w:sz w:val="16"/>
          <w:szCs w:val="16"/>
        </w:rPr>
        <w:t>Dodatkowe kody CPV:</w:t>
      </w:r>
      <w:r w:rsidRPr="008025D1">
        <w:rPr>
          <w:color w:val="000000"/>
          <w:sz w:val="16"/>
          <w:szCs w:val="16"/>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0"/>
      </w:tblGrid>
      <w:tr w:rsidR="008025D1" w:rsidRPr="008025D1" w:rsidTr="008025D1">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pPr>
              <w:rPr>
                <w:sz w:val="18"/>
              </w:rPr>
            </w:pPr>
            <w:r w:rsidRPr="008025D1">
              <w:rPr>
                <w:sz w:val="18"/>
              </w:rPr>
              <w:t>Kod CPV</w:t>
            </w:r>
          </w:p>
        </w:tc>
      </w:tr>
      <w:tr w:rsidR="008025D1" w:rsidRPr="008025D1" w:rsidTr="008025D1">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pPr>
              <w:rPr>
                <w:sz w:val="18"/>
              </w:rPr>
            </w:pPr>
            <w:r w:rsidRPr="008025D1">
              <w:rPr>
                <w:sz w:val="18"/>
              </w:rPr>
              <w:t>48814000-7</w:t>
            </w:r>
          </w:p>
        </w:tc>
      </w:tr>
      <w:tr w:rsidR="008025D1" w:rsidRPr="008025D1" w:rsidTr="008025D1">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pPr>
              <w:rPr>
                <w:sz w:val="18"/>
              </w:rPr>
            </w:pPr>
            <w:r w:rsidRPr="008025D1">
              <w:rPr>
                <w:sz w:val="18"/>
              </w:rPr>
              <w:t>48180000-3</w:t>
            </w:r>
          </w:p>
        </w:tc>
      </w:tr>
      <w:tr w:rsidR="008025D1" w:rsidRPr="008025D1" w:rsidTr="008025D1">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pPr>
              <w:rPr>
                <w:sz w:val="18"/>
              </w:rPr>
            </w:pPr>
            <w:r w:rsidRPr="008025D1">
              <w:rPr>
                <w:sz w:val="18"/>
              </w:rPr>
              <w:t>72263000-6</w:t>
            </w:r>
          </w:p>
        </w:tc>
      </w:tr>
      <w:tr w:rsidR="008025D1" w:rsidRPr="008025D1" w:rsidTr="008025D1">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pPr>
              <w:rPr>
                <w:sz w:val="18"/>
              </w:rPr>
            </w:pPr>
            <w:r w:rsidRPr="008025D1">
              <w:rPr>
                <w:sz w:val="18"/>
              </w:rPr>
              <w:t>72265000-0</w:t>
            </w:r>
          </w:p>
        </w:tc>
      </w:tr>
      <w:tr w:rsidR="008025D1" w:rsidRPr="008025D1" w:rsidTr="008025D1">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pPr>
              <w:rPr>
                <w:sz w:val="18"/>
              </w:rPr>
            </w:pPr>
            <w:r w:rsidRPr="008025D1">
              <w:rPr>
                <w:sz w:val="18"/>
              </w:rPr>
              <w:t>72268000-1</w:t>
            </w:r>
          </w:p>
        </w:tc>
      </w:tr>
      <w:tr w:rsidR="008025D1" w:rsidRPr="008025D1" w:rsidTr="008025D1">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pPr>
              <w:rPr>
                <w:sz w:val="18"/>
              </w:rPr>
            </w:pPr>
            <w:r w:rsidRPr="008025D1">
              <w:rPr>
                <w:sz w:val="18"/>
              </w:rPr>
              <w:t>30213000-5</w:t>
            </w:r>
          </w:p>
        </w:tc>
      </w:tr>
      <w:tr w:rsidR="008025D1" w:rsidRPr="008025D1" w:rsidTr="008025D1">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pPr>
              <w:rPr>
                <w:sz w:val="18"/>
              </w:rPr>
            </w:pPr>
            <w:r w:rsidRPr="008025D1">
              <w:rPr>
                <w:sz w:val="18"/>
              </w:rPr>
              <w:t>32421000-0</w:t>
            </w:r>
          </w:p>
        </w:tc>
      </w:tr>
      <w:tr w:rsidR="008025D1" w:rsidRPr="008025D1" w:rsidTr="008025D1">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pPr>
              <w:rPr>
                <w:sz w:val="18"/>
              </w:rPr>
            </w:pPr>
            <w:r w:rsidRPr="008025D1">
              <w:rPr>
                <w:sz w:val="18"/>
              </w:rPr>
              <w:t>45310000-3</w:t>
            </w:r>
          </w:p>
        </w:tc>
      </w:tr>
      <w:tr w:rsidR="008025D1" w:rsidRPr="008025D1" w:rsidTr="008025D1">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pPr>
              <w:rPr>
                <w:sz w:val="18"/>
              </w:rPr>
            </w:pPr>
            <w:r w:rsidRPr="008025D1">
              <w:rPr>
                <w:sz w:val="18"/>
              </w:rPr>
              <w:t>72000000-0</w:t>
            </w:r>
          </w:p>
        </w:tc>
      </w:tr>
    </w:tbl>
    <w:p w:rsidR="008025D1" w:rsidRPr="008025D1" w:rsidRDefault="008025D1" w:rsidP="008025D1">
      <w:pPr>
        <w:spacing w:line="300" w:lineRule="atLeast"/>
        <w:rPr>
          <w:color w:val="000000"/>
          <w:sz w:val="16"/>
          <w:szCs w:val="16"/>
        </w:rPr>
      </w:pPr>
      <w:r w:rsidRPr="008025D1">
        <w:rPr>
          <w:b/>
          <w:bCs/>
          <w:color w:val="000000"/>
          <w:sz w:val="16"/>
          <w:szCs w:val="16"/>
        </w:rPr>
        <w:t xml:space="preserve">II.6) Całkowita wartość zamówienia </w:t>
      </w:r>
      <w:r w:rsidRPr="008025D1">
        <w:rPr>
          <w:i/>
          <w:iCs/>
          <w:color w:val="000000"/>
          <w:sz w:val="16"/>
          <w:szCs w:val="16"/>
        </w:rPr>
        <w:t>(jeżeli zamawiający podaje informacje o wartości zamówienia)</w:t>
      </w:r>
      <w:r w:rsidRPr="008025D1">
        <w:rPr>
          <w:color w:val="000000"/>
          <w:sz w:val="16"/>
          <w:szCs w:val="16"/>
        </w:rPr>
        <w:t xml:space="preserve">: </w:t>
      </w:r>
      <w:r w:rsidRPr="008025D1">
        <w:rPr>
          <w:color w:val="000000"/>
          <w:sz w:val="16"/>
          <w:szCs w:val="16"/>
        </w:rPr>
        <w:br/>
        <w:t xml:space="preserve">Wartość bez VAT: </w:t>
      </w:r>
      <w:r w:rsidRPr="008025D1">
        <w:rPr>
          <w:color w:val="000000"/>
          <w:sz w:val="16"/>
          <w:szCs w:val="16"/>
        </w:rPr>
        <w:br/>
        <w:t xml:space="preserve">Waluta: </w:t>
      </w:r>
    </w:p>
    <w:p w:rsidR="008025D1" w:rsidRPr="008025D1" w:rsidRDefault="008025D1" w:rsidP="008025D1">
      <w:pPr>
        <w:spacing w:line="300" w:lineRule="atLeast"/>
        <w:rPr>
          <w:color w:val="000000"/>
          <w:sz w:val="16"/>
          <w:szCs w:val="16"/>
        </w:rPr>
      </w:pPr>
      <w:r w:rsidRPr="008025D1">
        <w:rPr>
          <w:i/>
          <w:iCs/>
          <w:color w:val="000000"/>
          <w:sz w:val="16"/>
          <w:szCs w:val="16"/>
        </w:rPr>
        <w:t>(w przypadku umów ramowych lub dynamicznego systemu zakupów – szacunkowa całkowita maksymalna wartość w całym okresie obowiązywania umowy ramowej lub dynamicznego systemu zakupów)</w:t>
      </w:r>
      <w:r w:rsidRPr="008025D1">
        <w:rPr>
          <w:color w:val="000000"/>
          <w:sz w:val="16"/>
          <w:szCs w:val="16"/>
        </w:rPr>
        <w:t xml:space="preserve"> </w:t>
      </w:r>
    </w:p>
    <w:p w:rsidR="008025D1" w:rsidRPr="008025D1" w:rsidRDefault="008025D1" w:rsidP="008025D1">
      <w:pPr>
        <w:spacing w:line="300" w:lineRule="atLeast"/>
        <w:rPr>
          <w:color w:val="000000"/>
          <w:sz w:val="16"/>
          <w:szCs w:val="16"/>
        </w:rPr>
      </w:pPr>
      <w:r w:rsidRPr="008025D1">
        <w:rPr>
          <w:b/>
          <w:bCs/>
          <w:color w:val="000000"/>
          <w:sz w:val="16"/>
          <w:szCs w:val="16"/>
        </w:rPr>
        <w:t xml:space="preserve">II.7) Czy przewiduje się udzielenie zamówień, o których mowa w art. 67 ust. 1 </w:t>
      </w:r>
      <w:proofErr w:type="spellStart"/>
      <w:r w:rsidRPr="008025D1">
        <w:rPr>
          <w:b/>
          <w:bCs/>
          <w:color w:val="000000"/>
          <w:sz w:val="16"/>
          <w:szCs w:val="16"/>
        </w:rPr>
        <w:t>pkt</w:t>
      </w:r>
      <w:proofErr w:type="spellEnd"/>
      <w:r w:rsidRPr="008025D1">
        <w:rPr>
          <w:b/>
          <w:bCs/>
          <w:color w:val="000000"/>
          <w:sz w:val="16"/>
          <w:szCs w:val="16"/>
        </w:rPr>
        <w:t xml:space="preserve"> 6 i 7 lub w art. 134 ust. 6 </w:t>
      </w:r>
      <w:proofErr w:type="spellStart"/>
      <w:r w:rsidRPr="008025D1">
        <w:rPr>
          <w:b/>
          <w:bCs/>
          <w:color w:val="000000"/>
          <w:sz w:val="16"/>
          <w:szCs w:val="16"/>
        </w:rPr>
        <w:t>pkt</w:t>
      </w:r>
      <w:proofErr w:type="spellEnd"/>
      <w:r w:rsidRPr="008025D1">
        <w:rPr>
          <w:b/>
          <w:bCs/>
          <w:color w:val="000000"/>
          <w:sz w:val="16"/>
          <w:szCs w:val="16"/>
        </w:rPr>
        <w:t xml:space="preserve"> 3 ustawy Pzp: </w:t>
      </w:r>
      <w:r w:rsidRPr="008025D1">
        <w:rPr>
          <w:color w:val="000000"/>
          <w:sz w:val="16"/>
          <w:szCs w:val="16"/>
        </w:rPr>
        <w:t xml:space="preserve">Tak </w:t>
      </w:r>
      <w:r w:rsidRPr="008025D1">
        <w:rPr>
          <w:color w:val="000000"/>
          <w:sz w:val="16"/>
          <w:szCs w:val="16"/>
        </w:rPr>
        <w:br/>
        <w:t xml:space="preserve">Określenie przedmiotu, wielkości lub zakresu oraz warunków na jakich zostaną udzielone zamówienia, o których mowa w art. 67 ust. 1 </w:t>
      </w:r>
      <w:proofErr w:type="spellStart"/>
      <w:r w:rsidRPr="008025D1">
        <w:rPr>
          <w:color w:val="000000"/>
          <w:sz w:val="16"/>
          <w:szCs w:val="16"/>
        </w:rPr>
        <w:t>pkt</w:t>
      </w:r>
      <w:proofErr w:type="spellEnd"/>
      <w:r w:rsidRPr="008025D1">
        <w:rPr>
          <w:color w:val="000000"/>
          <w:sz w:val="16"/>
          <w:szCs w:val="16"/>
        </w:rPr>
        <w:t xml:space="preserve"> 6 lub w art. 134 ust. 6 </w:t>
      </w:r>
      <w:proofErr w:type="spellStart"/>
      <w:r w:rsidRPr="008025D1">
        <w:rPr>
          <w:color w:val="000000"/>
          <w:sz w:val="16"/>
          <w:szCs w:val="16"/>
        </w:rPr>
        <w:t>pkt</w:t>
      </w:r>
      <w:proofErr w:type="spellEnd"/>
      <w:r w:rsidRPr="008025D1">
        <w:rPr>
          <w:color w:val="000000"/>
          <w:sz w:val="16"/>
          <w:szCs w:val="16"/>
        </w:rPr>
        <w:t xml:space="preserve"> 3 ustawy Pzp: Zamawiający udzieli zamówienia do 20 procent wartości udzielonego zamówienia w każdym zadaniu w zakresie oprogramowania, licencji i sprzętu. </w:t>
      </w:r>
      <w:r w:rsidRPr="008025D1">
        <w:rPr>
          <w:color w:val="000000"/>
          <w:sz w:val="16"/>
          <w:szCs w:val="16"/>
        </w:rPr>
        <w:br/>
      </w:r>
      <w:r w:rsidRPr="008025D1">
        <w:rPr>
          <w:b/>
          <w:bCs/>
          <w:color w:val="000000"/>
          <w:sz w:val="16"/>
          <w:szCs w:val="16"/>
        </w:rPr>
        <w:t>II.8) Okres, w którym realizowane będzie zamówienie lub okres, na który została zawarta umowa ramowa lub okres, na który został ustanowiony dynamiczny system zakupów:</w:t>
      </w:r>
      <w:r w:rsidRPr="008025D1">
        <w:rPr>
          <w:color w:val="000000"/>
          <w:sz w:val="16"/>
          <w:szCs w:val="16"/>
        </w:rPr>
        <w:t xml:space="preserve"> </w:t>
      </w:r>
      <w:r w:rsidRPr="008025D1">
        <w:rPr>
          <w:color w:val="000000"/>
          <w:sz w:val="16"/>
          <w:szCs w:val="16"/>
        </w:rPr>
        <w:br/>
        <w:t>miesiącach:   </w:t>
      </w:r>
      <w:r w:rsidRPr="008025D1">
        <w:rPr>
          <w:i/>
          <w:iCs/>
          <w:color w:val="000000"/>
          <w:sz w:val="16"/>
          <w:szCs w:val="16"/>
        </w:rPr>
        <w:t xml:space="preserve"> lub </w:t>
      </w:r>
      <w:r w:rsidRPr="008025D1">
        <w:rPr>
          <w:b/>
          <w:bCs/>
          <w:color w:val="000000"/>
          <w:sz w:val="16"/>
          <w:szCs w:val="16"/>
        </w:rPr>
        <w:t>dniach:</w:t>
      </w:r>
      <w:r w:rsidRPr="008025D1">
        <w:rPr>
          <w:color w:val="000000"/>
          <w:sz w:val="16"/>
          <w:szCs w:val="16"/>
        </w:rPr>
        <w:t xml:space="preserve"> 30 </w:t>
      </w:r>
      <w:r w:rsidRPr="008025D1">
        <w:rPr>
          <w:color w:val="000000"/>
          <w:sz w:val="16"/>
          <w:szCs w:val="16"/>
        </w:rPr>
        <w:br/>
      </w:r>
      <w:r w:rsidRPr="008025D1">
        <w:rPr>
          <w:i/>
          <w:iCs/>
          <w:color w:val="000000"/>
          <w:sz w:val="16"/>
          <w:szCs w:val="16"/>
        </w:rPr>
        <w:t>lub</w:t>
      </w:r>
      <w:r w:rsidRPr="008025D1">
        <w:rPr>
          <w:color w:val="000000"/>
          <w:sz w:val="16"/>
          <w:szCs w:val="16"/>
        </w:rPr>
        <w:t xml:space="preserve"> </w:t>
      </w:r>
      <w:r w:rsidRPr="008025D1">
        <w:rPr>
          <w:color w:val="000000"/>
          <w:sz w:val="16"/>
          <w:szCs w:val="16"/>
        </w:rPr>
        <w:br/>
      </w:r>
      <w:r w:rsidRPr="008025D1">
        <w:rPr>
          <w:b/>
          <w:bCs/>
          <w:color w:val="000000"/>
          <w:sz w:val="16"/>
          <w:szCs w:val="16"/>
        </w:rPr>
        <w:t xml:space="preserve">data rozpoczęcia: </w:t>
      </w:r>
      <w:r w:rsidRPr="008025D1">
        <w:rPr>
          <w:color w:val="000000"/>
          <w:sz w:val="16"/>
          <w:szCs w:val="16"/>
        </w:rPr>
        <w:t> </w:t>
      </w:r>
      <w:r w:rsidRPr="008025D1">
        <w:rPr>
          <w:i/>
          <w:iCs/>
          <w:color w:val="000000"/>
          <w:sz w:val="16"/>
          <w:szCs w:val="16"/>
        </w:rPr>
        <w:t xml:space="preserve"> lub </w:t>
      </w:r>
      <w:r w:rsidRPr="008025D1">
        <w:rPr>
          <w:b/>
          <w:bCs/>
          <w:color w:val="000000"/>
          <w:sz w:val="16"/>
          <w:szCs w:val="16"/>
        </w:rPr>
        <w:t xml:space="preserve">zakończenia: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963"/>
        <w:gridCol w:w="1537"/>
        <w:gridCol w:w="1689"/>
        <w:gridCol w:w="1729"/>
      </w:tblGrid>
      <w:tr w:rsidR="008025D1" w:rsidRPr="008025D1" w:rsidTr="008025D1">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r w:rsidRPr="008025D1">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r w:rsidRPr="008025D1">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r w:rsidRPr="008025D1">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r w:rsidRPr="008025D1">
              <w:t>Data zakończenia</w:t>
            </w:r>
          </w:p>
        </w:tc>
      </w:tr>
      <w:tr w:rsidR="008025D1" w:rsidRPr="008025D1" w:rsidTr="008025D1">
        <w:tc>
          <w:tcPr>
            <w:tcW w:w="0" w:type="auto"/>
            <w:tcBorders>
              <w:top w:val="single" w:sz="4" w:space="0" w:color="000000"/>
              <w:left w:val="single" w:sz="4" w:space="0" w:color="000000"/>
              <w:bottom w:val="single" w:sz="4" w:space="0" w:color="000000"/>
              <w:right w:val="single" w:sz="4" w:space="0" w:color="000000"/>
            </w:tcBorders>
            <w:vAlign w:val="center"/>
            <w:hideMark/>
          </w:tcPr>
          <w:p w:rsidR="008025D1" w:rsidRPr="008025D1" w:rsidRDefault="008025D1" w:rsidP="008025D1"/>
        </w:tc>
        <w:tc>
          <w:tcPr>
            <w:tcW w:w="0" w:type="auto"/>
            <w:tcBorders>
              <w:top w:val="single" w:sz="4" w:space="0" w:color="000000"/>
              <w:left w:val="single" w:sz="4" w:space="0" w:color="000000"/>
              <w:bottom w:val="single" w:sz="4" w:space="0" w:color="000000"/>
              <w:right w:val="single" w:sz="4" w:space="0" w:color="000000"/>
            </w:tcBorders>
            <w:vAlign w:val="center"/>
            <w:hideMark/>
          </w:tcPr>
          <w:p w:rsidR="008025D1" w:rsidRPr="008025D1" w:rsidRDefault="008025D1" w:rsidP="008025D1"/>
        </w:tc>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r w:rsidRPr="008025D1">
              <w:t xml:space="preserve">2018-01-15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r w:rsidRPr="008025D1">
              <w:t>2018-02-15</w:t>
            </w:r>
          </w:p>
        </w:tc>
      </w:tr>
    </w:tbl>
    <w:p w:rsidR="008025D1" w:rsidRPr="008025D1" w:rsidRDefault="008025D1" w:rsidP="008025D1">
      <w:pPr>
        <w:spacing w:line="300" w:lineRule="atLeast"/>
        <w:rPr>
          <w:color w:val="000000"/>
          <w:sz w:val="16"/>
          <w:szCs w:val="16"/>
        </w:rPr>
      </w:pPr>
      <w:r w:rsidRPr="008025D1">
        <w:rPr>
          <w:b/>
          <w:bCs/>
          <w:color w:val="000000"/>
          <w:sz w:val="16"/>
          <w:szCs w:val="16"/>
        </w:rPr>
        <w:t xml:space="preserve">II.9) Informacje dodatkowe: </w:t>
      </w:r>
    </w:p>
    <w:p w:rsidR="008025D1" w:rsidRPr="008025D1" w:rsidRDefault="008025D1" w:rsidP="008025D1">
      <w:pPr>
        <w:spacing w:line="300" w:lineRule="atLeast"/>
        <w:rPr>
          <w:b/>
          <w:bCs/>
          <w:color w:val="000000"/>
          <w:sz w:val="18"/>
          <w:szCs w:val="18"/>
        </w:rPr>
      </w:pPr>
      <w:r w:rsidRPr="008025D1">
        <w:rPr>
          <w:b/>
          <w:bCs/>
          <w:color w:val="000000"/>
          <w:sz w:val="18"/>
          <w:szCs w:val="18"/>
          <w:u w:val="single"/>
        </w:rPr>
        <w:t xml:space="preserve">SEKCJA III: INFORMACJE O CHARAKTERZE PRAWNYM, EKONOMICZNYM, FINANSOWYM I TECHNICZNYM </w:t>
      </w:r>
    </w:p>
    <w:p w:rsidR="008025D1" w:rsidRPr="008025D1" w:rsidRDefault="008025D1" w:rsidP="008025D1">
      <w:pPr>
        <w:spacing w:line="300" w:lineRule="atLeast"/>
        <w:rPr>
          <w:color w:val="000000"/>
          <w:sz w:val="16"/>
          <w:szCs w:val="16"/>
        </w:rPr>
      </w:pPr>
      <w:r w:rsidRPr="008025D1">
        <w:rPr>
          <w:b/>
          <w:bCs/>
          <w:color w:val="000000"/>
          <w:sz w:val="16"/>
          <w:szCs w:val="16"/>
        </w:rPr>
        <w:t xml:space="preserve">III.1) WARUNKI UDZIAŁU W POSTĘPOWANIU </w:t>
      </w:r>
    </w:p>
    <w:p w:rsidR="008025D1" w:rsidRPr="008025D1" w:rsidRDefault="008025D1" w:rsidP="008025D1">
      <w:pPr>
        <w:spacing w:line="300" w:lineRule="atLeast"/>
        <w:rPr>
          <w:color w:val="000000"/>
          <w:sz w:val="16"/>
          <w:szCs w:val="16"/>
        </w:rPr>
      </w:pPr>
      <w:r w:rsidRPr="008025D1">
        <w:rPr>
          <w:b/>
          <w:bCs/>
          <w:color w:val="000000"/>
          <w:sz w:val="16"/>
          <w:szCs w:val="16"/>
        </w:rPr>
        <w:t>III.1.1) Kompetencje lub uprawnienia do prowadzenia określonej działalności zawodowej, o ile wynika to z odrębnych przepisów</w:t>
      </w:r>
      <w:r w:rsidRPr="008025D1">
        <w:rPr>
          <w:color w:val="000000"/>
          <w:sz w:val="16"/>
          <w:szCs w:val="16"/>
        </w:rPr>
        <w:t xml:space="preserve"> </w:t>
      </w:r>
      <w:r w:rsidRPr="008025D1">
        <w:rPr>
          <w:color w:val="000000"/>
          <w:sz w:val="16"/>
          <w:szCs w:val="16"/>
        </w:rPr>
        <w:br/>
        <w:t xml:space="preserve">Określenie warunków: 1. O udzielenie zamówienia mogą ubiegać się Wykonawcy, którzy spełniają następujące warunki udziału w postępowaniu dotyczące: 1.1 kompetencji lub uprawnień do prowadzenia określonej działalności zawodowej, o ile wynika to z odrębnych przepisów: Zamawiający nie precyzuje w tym zakresie żadnych wymagań, których spełnianie Wykonawca zobowiązany jest wykazać w sposób szczególny. </w:t>
      </w:r>
      <w:r w:rsidRPr="008025D1">
        <w:rPr>
          <w:color w:val="000000"/>
          <w:sz w:val="16"/>
          <w:szCs w:val="16"/>
        </w:rPr>
        <w:br/>
        <w:t xml:space="preserve">Informacje dodatkowe </w:t>
      </w:r>
      <w:r w:rsidRPr="008025D1">
        <w:rPr>
          <w:color w:val="000000"/>
          <w:sz w:val="16"/>
          <w:szCs w:val="16"/>
        </w:rPr>
        <w:br/>
      </w:r>
      <w:r w:rsidRPr="008025D1">
        <w:rPr>
          <w:b/>
          <w:bCs/>
          <w:color w:val="000000"/>
          <w:sz w:val="16"/>
          <w:szCs w:val="16"/>
        </w:rPr>
        <w:t xml:space="preserve">III.1.2) Sytuacja finansowa lub ekonomiczna </w:t>
      </w:r>
      <w:r w:rsidRPr="008025D1">
        <w:rPr>
          <w:color w:val="000000"/>
          <w:sz w:val="16"/>
          <w:szCs w:val="16"/>
        </w:rPr>
        <w:br/>
      </w:r>
      <w:r w:rsidRPr="008025D1">
        <w:rPr>
          <w:color w:val="000000"/>
          <w:sz w:val="16"/>
          <w:szCs w:val="16"/>
        </w:rPr>
        <w:lastRenderedPageBreak/>
        <w:t xml:space="preserve">Określenie warunków: 1.2 sytuacji ekonomicznej lub finansowej: Zamawiający nie precyzuje w tym zakresie żadnych wymagań, których spełnianie Wykonawca zobowiązany jest wykazać w sposób szczególny. </w:t>
      </w:r>
      <w:r w:rsidRPr="008025D1">
        <w:rPr>
          <w:color w:val="000000"/>
          <w:sz w:val="16"/>
          <w:szCs w:val="16"/>
        </w:rPr>
        <w:br/>
        <w:t xml:space="preserve">Informacje dodatkowe </w:t>
      </w:r>
      <w:r w:rsidRPr="008025D1">
        <w:rPr>
          <w:color w:val="000000"/>
          <w:sz w:val="16"/>
          <w:szCs w:val="16"/>
        </w:rPr>
        <w:br/>
      </w:r>
      <w:r w:rsidRPr="008025D1">
        <w:rPr>
          <w:b/>
          <w:bCs/>
          <w:color w:val="000000"/>
          <w:sz w:val="16"/>
          <w:szCs w:val="16"/>
        </w:rPr>
        <w:t xml:space="preserve">III.1.3) Zdolność techniczna lub zawodowa </w:t>
      </w:r>
      <w:r w:rsidRPr="008025D1">
        <w:rPr>
          <w:color w:val="000000"/>
          <w:sz w:val="16"/>
          <w:szCs w:val="16"/>
        </w:rPr>
        <w:br/>
        <w:t xml:space="preserve">Określenie warunków: 1.3 Zdolności technicznej lub zawodowej: Zamawiający nie precyzuje w tym zakresie żadnych wymagań, których spełnianie Wykonawca zobowiązany jest wykazać w sposób szczególny. </w:t>
      </w:r>
      <w:r w:rsidRPr="008025D1">
        <w:rPr>
          <w:color w:val="000000"/>
          <w:sz w:val="16"/>
          <w:szCs w:val="16"/>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025D1">
        <w:rPr>
          <w:color w:val="000000"/>
          <w:sz w:val="16"/>
          <w:szCs w:val="16"/>
        </w:rPr>
        <w:br/>
        <w:t xml:space="preserve">Informacje dodatkowe: Zamawiający wymaga: 1) aby Wykonawca wraz z podpisaną umową załączył wykaz osób realizujących cały zakres rzeczowy, a także oświadczenie, że będą zatrudnione na podstawie umowy o pracę w rozumieniu przepisów ustawy z dnia 26 czerwca 1974 r. – Kodeks pracy z minimalnym wynagrodzeniem za pracę ustalonym na podstawie art. 2 ust. 3–5 ustawy z dnia 10 października 2002 r. o minimalnym wynagrodzeniu za pracę, przez cały okres realizacji przedmiotu zamówienia (jeżeli była zmiana osób zatrudnionych podać w jakim czasie). 2) każdorazowo na żądanie Zamawiającego, w terminie wskazanym przez zamawiającego, nie krótszym niż 10 dni roboczych, Wykonawca zobowiązuje się do przedłożenia, do wglądu, kopii umów o pracę zawartych przez Wykonawcę lub Podwykonawcę z pracownikami wykonującymi czynności, o których mowa wyżej. W tym celu Wykonawca zobowiązany jest do uzyskania od pracowników zgody na przetwarzanie danych osobowych zgodnie z przepisami o ochronie danych osobowych. </w:t>
      </w:r>
    </w:p>
    <w:p w:rsidR="008025D1" w:rsidRPr="008025D1" w:rsidRDefault="008025D1" w:rsidP="008025D1">
      <w:pPr>
        <w:spacing w:line="300" w:lineRule="atLeast"/>
        <w:rPr>
          <w:color w:val="000000"/>
          <w:sz w:val="16"/>
          <w:szCs w:val="16"/>
        </w:rPr>
      </w:pPr>
      <w:r w:rsidRPr="008025D1">
        <w:rPr>
          <w:b/>
          <w:bCs/>
          <w:color w:val="000000"/>
          <w:sz w:val="16"/>
          <w:szCs w:val="16"/>
        </w:rPr>
        <w:t xml:space="preserve">III.2) PODSTAWY WYKLUCZENIA </w:t>
      </w:r>
    </w:p>
    <w:p w:rsidR="008025D1" w:rsidRPr="008025D1" w:rsidRDefault="008025D1" w:rsidP="008025D1">
      <w:pPr>
        <w:spacing w:line="300" w:lineRule="atLeast"/>
        <w:rPr>
          <w:color w:val="000000"/>
          <w:sz w:val="16"/>
          <w:szCs w:val="16"/>
        </w:rPr>
      </w:pPr>
      <w:r w:rsidRPr="008025D1">
        <w:rPr>
          <w:b/>
          <w:bCs/>
          <w:color w:val="000000"/>
          <w:sz w:val="16"/>
          <w:szCs w:val="16"/>
        </w:rPr>
        <w:t>III.2.1) Podstawy wykluczenia określone w art. 24 ust. 1 ustawy Pzp</w:t>
      </w:r>
      <w:r w:rsidRPr="008025D1">
        <w:rPr>
          <w:color w:val="000000"/>
          <w:sz w:val="16"/>
          <w:szCs w:val="16"/>
        </w:rPr>
        <w:t xml:space="preserve"> </w:t>
      </w:r>
      <w:r w:rsidRPr="008025D1">
        <w:rPr>
          <w:color w:val="000000"/>
          <w:sz w:val="16"/>
          <w:szCs w:val="16"/>
        </w:rPr>
        <w:br/>
      </w:r>
      <w:r w:rsidRPr="008025D1">
        <w:rPr>
          <w:b/>
          <w:bCs/>
          <w:color w:val="000000"/>
          <w:sz w:val="16"/>
          <w:szCs w:val="16"/>
        </w:rPr>
        <w:t>III.2.2) Zamawiający przewiduje wykluczenie wykonawcy na podstawie art. 24 ust. 5 ustawy Pzp</w:t>
      </w:r>
      <w:r w:rsidRPr="008025D1">
        <w:rPr>
          <w:color w:val="000000"/>
          <w:sz w:val="16"/>
          <w:szCs w:val="16"/>
        </w:rPr>
        <w:t xml:space="preserve"> Tak Zamawiający przewiduje następujące fakultatywne podstawy wykluczenia: Tak (podstawa wykluczenia określona w art. 24 ust. 5 </w:t>
      </w:r>
      <w:proofErr w:type="spellStart"/>
      <w:r w:rsidRPr="008025D1">
        <w:rPr>
          <w:color w:val="000000"/>
          <w:sz w:val="16"/>
          <w:szCs w:val="16"/>
        </w:rPr>
        <w:t>pkt</w:t>
      </w:r>
      <w:proofErr w:type="spellEnd"/>
      <w:r w:rsidRPr="008025D1">
        <w:rPr>
          <w:color w:val="000000"/>
          <w:sz w:val="16"/>
          <w:szCs w:val="16"/>
        </w:rPr>
        <w:t xml:space="preserve"> 1 ustawy Pzp) </w:t>
      </w:r>
      <w:r w:rsidRPr="008025D1">
        <w:rPr>
          <w:color w:val="000000"/>
          <w:sz w:val="16"/>
          <w:szCs w:val="16"/>
        </w:rPr>
        <w:br/>
      </w:r>
      <w:r w:rsidRPr="008025D1">
        <w:rPr>
          <w:b/>
          <w:bCs/>
          <w:color w:val="000000"/>
          <w:sz w:val="16"/>
          <w:szCs w:val="16"/>
        </w:rPr>
        <w:t xml:space="preserve">III.3) WYKAZ OŚWIADCZEŃ SKŁADANYCH PRZEZ WYKONAWCĘ W CELU WSTĘPNEGO POTWIERDZENIA, ŻE NIE PODLEGA ON WYKLUCZENIU ORAZ SPEŁNIA WARUNKI UDZIAŁU W POSTĘPOWANIU ORAZ SPEŁNIA KRYTERIA SELEKCJI </w:t>
      </w:r>
    </w:p>
    <w:p w:rsidR="008025D1" w:rsidRPr="008025D1" w:rsidRDefault="008025D1" w:rsidP="008025D1">
      <w:pPr>
        <w:spacing w:line="300" w:lineRule="atLeast"/>
        <w:rPr>
          <w:color w:val="000000"/>
          <w:sz w:val="16"/>
          <w:szCs w:val="16"/>
        </w:rPr>
      </w:pPr>
      <w:r w:rsidRPr="008025D1">
        <w:rPr>
          <w:b/>
          <w:bCs/>
          <w:color w:val="000000"/>
          <w:sz w:val="16"/>
          <w:szCs w:val="16"/>
        </w:rPr>
        <w:t xml:space="preserve">Oświadczenie o niepodleganiu wykluczeniu oraz spełnianiu warunków udziału w postępowaniu </w:t>
      </w:r>
      <w:r w:rsidRPr="008025D1">
        <w:rPr>
          <w:color w:val="000000"/>
          <w:sz w:val="16"/>
          <w:szCs w:val="16"/>
        </w:rPr>
        <w:br/>
        <w:t xml:space="preserve">Tak </w:t>
      </w:r>
      <w:r w:rsidRPr="008025D1">
        <w:rPr>
          <w:color w:val="000000"/>
          <w:sz w:val="16"/>
          <w:szCs w:val="16"/>
        </w:rPr>
        <w:br/>
      </w:r>
      <w:r w:rsidRPr="008025D1">
        <w:rPr>
          <w:b/>
          <w:bCs/>
          <w:color w:val="000000"/>
          <w:sz w:val="16"/>
          <w:szCs w:val="16"/>
        </w:rPr>
        <w:t xml:space="preserve">Oświadczenie o spełnianiu kryteriów selekcji </w:t>
      </w:r>
      <w:r w:rsidRPr="008025D1">
        <w:rPr>
          <w:color w:val="000000"/>
          <w:sz w:val="16"/>
          <w:szCs w:val="16"/>
        </w:rPr>
        <w:br/>
        <w:t xml:space="preserve">Nie </w:t>
      </w:r>
    </w:p>
    <w:p w:rsidR="008025D1" w:rsidRPr="008025D1" w:rsidRDefault="008025D1" w:rsidP="008025D1">
      <w:pPr>
        <w:spacing w:line="300" w:lineRule="atLeast"/>
        <w:rPr>
          <w:color w:val="000000"/>
          <w:sz w:val="16"/>
          <w:szCs w:val="16"/>
        </w:rPr>
      </w:pPr>
      <w:r w:rsidRPr="008025D1">
        <w:rPr>
          <w:b/>
          <w:bCs/>
          <w:color w:val="000000"/>
          <w:sz w:val="16"/>
          <w:szCs w:val="16"/>
        </w:rPr>
        <w:t xml:space="preserve">III.4) WYKAZ OŚWIADCZEŃ LUB DOKUMENTÓW , SKŁADANYCH PRZEZ WYKONAWCĘ W POSTĘPOWANIU NA WEZWANIE ZAMAWIAJACEGO W CELU POTWIERDZENIA OKOLICZNOŚCI, O KTÓRYCH MOWA W ART. 25 UST. 1 PKT 3 USTAWY PZP: </w:t>
      </w:r>
    </w:p>
    <w:p w:rsidR="008025D1" w:rsidRPr="008025D1" w:rsidRDefault="008025D1" w:rsidP="008025D1">
      <w:pPr>
        <w:spacing w:line="300" w:lineRule="atLeast"/>
        <w:rPr>
          <w:color w:val="000000"/>
          <w:sz w:val="16"/>
          <w:szCs w:val="16"/>
        </w:rPr>
      </w:pPr>
      <w:r w:rsidRPr="008025D1">
        <w:rPr>
          <w:color w:val="000000"/>
          <w:sz w:val="16"/>
          <w:szCs w:val="16"/>
        </w:rPr>
        <w:t xml:space="preserve">Wykonawcy składają oświadczenie zgodne z załącznikiem nr 4 do SIWZ </w:t>
      </w:r>
    </w:p>
    <w:p w:rsidR="008025D1" w:rsidRPr="008025D1" w:rsidRDefault="008025D1" w:rsidP="008025D1">
      <w:pPr>
        <w:spacing w:line="300" w:lineRule="atLeast"/>
        <w:rPr>
          <w:color w:val="000000"/>
          <w:sz w:val="16"/>
          <w:szCs w:val="16"/>
        </w:rPr>
      </w:pPr>
      <w:r w:rsidRPr="008025D1">
        <w:rPr>
          <w:b/>
          <w:bCs/>
          <w:color w:val="000000"/>
          <w:sz w:val="16"/>
          <w:szCs w:val="16"/>
        </w:rPr>
        <w:t xml:space="preserve">III.5) WYKAZ OŚWIADCZEŃ LUB DOKUMENTÓW SKŁADANYCH PRZEZ WYKONAWCĘ W POSTĘPOWANIU NA WEZWANIE ZAMAWIAJACEGO W CELU POTWIERDZENIA OKOLICZNOŚCI, O KTÓRYCH MOWA W ART. 25 UST. 1 PKT 1 USTAWY PZP </w:t>
      </w:r>
    </w:p>
    <w:p w:rsidR="008025D1" w:rsidRPr="008025D1" w:rsidRDefault="008025D1" w:rsidP="008025D1">
      <w:pPr>
        <w:spacing w:line="300" w:lineRule="atLeast"/>
        <w:rPr>
          <w:color w:val="000000"/>
          <w:sz w:val="16"/>
          <w:szCs w:val="16"/>
        </w:rPr>
      </w:pPr>
      <w:r w:rsidRPr="008025D1">
        <w:rPr>
          <w:b/>
          <w:bCs/>
          <w:color w:val="000000"/>
          <w:sz w:val="16"/>
          <w:szCs w:val="16"/>
        </w:rPr>
        <w:t>III.5.1) W ZAKRESIE SPEŁNIANIA WARUNKÓW UDZIAŁU W POSTĘPOWANIU:</w:t>
      </w:r>
      <w:r w:rsidRPr="008025D1">
        <w:rPr>
          <w:color w:val="000000"/>
          <w:sz w:val="16"/>
          <w:szCs w:val="16"/>
        </w:rPr>
        <w:t xml:space="preserve"> </w:t>
      </w:r>
      <w:r w:rsidRPr="008025D1">
        <w:rPr>
          <w:color w:val="000000"/>
          <w:sz w:val="16"/>
          <w:szCs w:val="16"/>
        </w:rPr>
        <w:br/>
        <w:t xml:space="preserve">1. Zamawiający przed udzieleniem zamówienia wezwie Wykonawcę do złożenia następujących dokumentów: 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025D1">
        <w:rPr>
          <w:color w:val="000000"/>
          <w:sz w:val="16"/>
          <w:szCs w:val="16"/>
        </w:rPr>
        <w:t>pkt</w:t>
      </w:r>
      <w:proofErr w:type="spellEnd"/>
      <w:r w:rsidRPr="008025D1">
        <w:rPr>
          <w:color w:val="000000"/>
          <w:sz w:val="16"/>
          <w:szCs w:val="16"/>
        </w:rPr>
        <w:t xml:space="preserve"> 1 ustawy. Chyba, że Wykonawca wskaże dostępność tego dokumentu w formie elektronicznej pod określonym adresem internetowym ogólnodostępnej i bezpłatnej bazy danych i Zamawiający może pobrać go samodzielnie z tej bazy danych. 2. Jeżeli wykonawca ma siedzibę lub miejsce zamieszkania poza terytorium Rzeczypospolitej Polskiej, zamiast dokumentów, o których mowa w </w:t>
      </w:r>
      <w:proofErr w:type="spellStart"/>
      <w:r w:rsidRPr="008025D1">
        <w:rPr>
          <w:color w:val="000000"/>
          <w:sz w:val="16"/>
          <w:szCs w:val="16"/>
        </w:rPr>
        <w:t>pkt</w:t>
      </w:r>
      <w:proofErr w:type="spellEnd"/>
      <w:r w:rsidRPr="008025D1">
        <w:rPr>
          <w:color w:val="000000"/>
          <w:sz w:val="16"/>
          <w:szCs w:val="16"/>
        </w:rPr>
        <w:t xml:space="preserve"> 1 ppkt1 składa dokument lub dokumenty wystawione w kraju, w którym wykonawca ma siedzibę lub miejsce zamieszkania, potwierdzające, że nie otwarto jego likwidacji ani nie ogłoszono upadłości. 3. Dokumenty, o których mowa w </w:t>
      </w:r>
      <w:proofErr w:type="spellStart"/>
      <w:r w:rsidRPr="008025D1">
        <w:rPr>
          <w:color w:val="000000"/>
          <w:sz w:val="16"/>
          <w:szCs w:val="16"/>
        </w:rPr>
        <w:t>pkt</w:t>
      </w:r>
      <w:proofErr w:type="spellEnd"/>
      <w:r w:rsidRPr="008025D1">
        <w:rPr>
          <w:color w:val="000000"/>
          <w:sz w:val="16"/>
          <w:szCs w:val="16"/>
        </w:rPr>
        <w:t xml:space="preserve"> 2, powinny być wystawione nie wcześniej niż 6 miesięcy przed upływem terminu składania ofert. Jeżeli w kraju, w którym wykonawca ma siedzibę </w:t>
      </w:r>
      <w:r w:rsidRPr="008025D1">
        <w:rPr>
          <w:color w:val="000000"/>
          <w:sz w:val="16"/>
          <w:szCs w:val="16"/>
        </w:rPr>
        <w:lastRenderedPageBreak/>
        <w:t xml:space="preserve">lub miejsce zamieszkania lub miejsce zamieszkania ma osoba, której dokument dotyczy, nie wydaje się dokumentów, o których mowa w </w:t>
      </w:r>
      <w:proofErr w:type="spellStart"/>
      <w:r w:rsidRPr="008025D1">
        <w:rPr>
          <w:color w:val="000000"/>
          <w:sz w:val="16"/>
          <w:szCs w:val="16"/>
        </w:rPr>
        <w:t>pkt</w:t>
      </w:r>
      <w:proofErr w:type="spellEnd"/>
      <w:r w:rsidRPr="008025D1">
        <w:rPr>
          <w:color w:val="000000"/>
          <w:sz w:val="16"/>
          <w:szCs w:val="16"/>
        </w:rPr>
        <w:t xml:space="preserv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 </w:t>
      </w:r>
      <w:r w:rsidRPr="008025D1">
        <w:rPr>
          <w:color w:val="000000"/>
          <w:sz w:val="16"/>
          <w:szCs w:val="16"/>
        </w:rPr>
        <w:br/>
      </w:r>
      <w:r w:rsidRPr="008025D1">
        <w:rPr>
          <w:b/>
          <w:bCs/>
          <w:color w:val="000000"/>
          <w:sz w:val="16"/>
          <w:szCs w:val="16"/>
        </w:rPr>
        <w:t>III.5.2) W ZAKRESIE KRYTERIÓW SELEKCJI:</w:t>
      </w:r>
      <w:r w:rsidRPr="008025D1">
        <w:rPr>
          <w:color w:val="000000"/>
          <w:sz w:val="16"/>
          <w:szCs w:val="16"/>
        </w:rPr>
        <w:t xml:space="preserve"> </w:t>
      </w:r>
      <w:r w:rsidRPr="008025D1">
        <w:rPr>
          <w:color w:val="000000"/>
          <w:sz w:val="16"/>
          <w:szCs w:val="16"/>
        </w:rPr>
        <w:br/>
      </w:r>
      <w:r w:rsidRPr="008025D1">
        <w:rPr>
          <w:b/>
          <w:bCs/>
          <w:color w:val="000000"/>
          <w:sz w:val="16"/>
          <w:szCs w:val="16"/>
        </w:rPr>
        <w:t xml:space="preserve">III.6) WYKAZ OŚWIADCZEŃ LUB DOKUMENTÓW SKŁADANYCH PRZEZ WYKONAWCĘ W POSTĘPOWANIU NA WEZWANIE ZAMAWIAJACEGO W CELU POTWIERDZENIA OKOLICZNOŚCI, O KTÓRYCH MOWA W ART. 25 UST. 1 PKT 2 USTAWY PZP </w:t>
      </w:r>
    </w:p>
    <w:p w:rsidR="008025D1" w:rsidRPr="008025D1" w:rsidRDefault="008025D1" w:rsidP="008025D1">
      <w:pPr>
        <w:spacing w:line="300" w:lineRule="atLeast"/>
        <w:rPr>
          <w:color w:val="000000"/>
          <w:sz w:val="16"/>
          <w:szCs w:val="16"/>
        </w:rPr>
      </w:pPr>
      <w:r w:rsidRPr="008025D1">
        <w:rPr>
          <w:b/>
          <w:bCs/>
          <w:color w:val="000000"/>
          <w:sz w:val="16"/>
          <w:szCs w:val="16"/>
        </w:rPr>
        <w:t xml:space="preserve">III.7) INNE DOKUMENTY NIE WYMIENIONE W </w:t>
      </w:r>
      <w:proofErr w:type="spellStart"/>
      <w:r w:rsidRPr="008025D1">
        <w:rPr>
          <w:b/>
          <w:bCs/>
          <w:color w:val="000000"/>
          <w:sz w:val="16"/>
          <w:szCs w:val="16"/>
        </w:rPr>
        <w:t>pkt</w:t>
      </w:r>
      <w:proofErr w:type="spellEnd"/>
      <w:r w:rsidRPr="008025D1">
        <w:rPr>
          <w:b/>
          <w:bCs/>
          <w:color w:val="000000"/>
          <w:sz w:val="16"/>
          <w:szCs w:val="16"/>
        </w:rPr>
        <w:t xml:space="preserve"> III.3) - III.6) </w:t>
      </w:r>
    </w:p>
    <w:p w:rsidR="008025D1" w:rsidRPr="008025D1" w:rsidRDefault="008025D1" w:rsidP="008025D1">
      <w:pPr>
        <w:spacing w:line="300" w:lineRule="atLeast"/>
        <w:rPr>
          <w:b/>
          <w:bCs/>
          <w:color w:val="000000"/>
          <w:sz w:val="18"/>
          <w:szCs w:val="18"/>
        </w:rPr>
      </w:pPr>
      <w:r w:rsidRPr="008025D1">
        <w:rPr>
          <w:b/>
          <w:bCs/>
          <w:color w:val="000000"/>
          <w:sz w:val="18"/>
          <w:szCs w:val="18"/>
          <w:u w:val="single"/>
        </w:rPr>
        <w:t xml:space="preserve">SEKCJA IV: PROCEDURA </w:t>
      </w:r>
    </w:p>
    <w:p w:rsidR="008025D1" w:rsidRPr="008025D1" w:rsidRDefault="008025D1" w:rsidP="008025D1">
      <w:pPr>
        <w:spacing w:line="300" w:lineRule="atLeast"/>
        <w:rPr>
          <w:color w:val="000000"/>
          <w:sz w:val="16"/>
          <w:szCs w:val="16"/>
        </w:rPr>
      </w:pPr>
      <w:r w:rsidRPr="008025D1">
        <w:rPr>
          <w:b/>
          <w:bCs/>
          <w:color w:val="000000"/>
          <w:sz w:val="16"/>
          <w:szCs w:val="16"/>
        </w:rPr>
        <w:t xml:space="preserve">IV.1) OPIS </w:t>
      </w:r>
      <w:r w:rsidRPr="008025D1">
        <w:rPr>
          <w:color w:val="000000"/>
          <w:sz w:val="16"/>
          <w:szCs w:val="16"/>
        </w:rPr>
        <w:br/>
      </w:r>
      <w:r w:rsidRPr="008025D1">
        <w:rPr>
          <w:b/>
          <w:bCs/>
          <w:color w:val="000000"/>
          <w:sz w:val="16"/>
          <w:szCs w:val="16"/>
        </w:rPr>
        <w:t xml:space="preserve">IV.1.1) Tryb udzielenia zamówienia: </w:t>
      </w:r>
      <w:r w:rsidRPr="008025D1">
        <w:rPr>
          <w:color w:val="000000"/>
          <w:sz w:val="16"/>
          <w:szCs w:val="16"/>
        </w:rPr>
        <w:t xml:space="preserve">Przetarg nieograniczony </w:t>
      </w:r>
      <w:r w:rsidRPr="008025D1">
        <w:rPr>
          <w:color w:val="000000"/>
          <w:sz w:val="16"/>
          <w:szCs w:val="16"/>
        </w:rPr>
        <w:br/>
      </w:r>
      <w:r w:rsidRPr="008025D1">
        <w:rPr>
          <w:b/>
          <w:bCs/>
          <w:color w:val="000000"/>
          <w:sz w:val="16"/>
          <w:szCs w:val="16"/>
        </w:rPr>
        <w:t>IV.1.2) Zamawiający żąda wniesienia wadium:</w:t>
      </w:r>
      <w:r w:rsidRPr="008025D1">
        <w:rPr>
          <w:color w:val="000000"/>
          <w:sz w:val="16"/>
          <w:szCs w:val="16"/>
        </w:rPr>
        <w:t xml:space="preserve"> </w:t>
      </w:r>
    </w:p>
    <w:p w:rsidR="008025D1" w:rsidRPr="008025D1" w:rsidRDefault="008025D1" w:rsidP="008025D1">
      <w:pPr>
        <w:spacing w:line="300" w:lineRule="atLeast"/>
        <w:rPr>
          <w:color w:val="000000"/>
          <w:sz w:val="16"/>
          <w:szCs w:val="16"/>
        </w:rPr>
      </w:pPr>
      <w:r w:rsidRPr="008025D1">
        <w:rPr>
          <w:color w:val="000000"/>
          <w:sz w:val="16"/>
          <w:szCs w:val="16"/>
        </w:rPr>
        <w:t xml:space="preserve">Nie </w:t>
      </w:r>
      <w:r w:rsidRPr="008025D1">
        <w:rPr>
          <w:color w:val="000000"/>
          <w:sz w:val="16"/>
          <w:szCs w:val="16"/>
        </w:rPr>
        <w:br/>
        <w:t xml:space="preserve">Informacja na temat wadium </w:t>
      </w:r>
      <w:r w:rsidRPr="008025D1">
        <w:rPr>
          <w:color w:val="000000"/>
          <w:sz w:val="16"/>
          <w:szCs w:val="16"/>
        </w:rPr>
        <w:br/>
      </w:r>
      <w:r w:rsidRPr="008025D1">
        <w:rPr>
          <w:b/>
          <w:bCs/>
          <w:color w:val="000000"/>
          <w:sz w:val="16"/>
          <w:szCs w:val="16"/>
        </w:rPr>
        <w:t>IV.1.3) Przewiduje się udzielenie zaliczek na poczet wykonania zamówienia:</w:t>
      </w:r>
      <w:r w:rsidRPr="008025D1">
        <w:rPr>
          <w:color w:val="000000"/>
          <w:sz w:val="16"/>
          <w:szCs w:val="16"/>
        </w:rPr>
        <w:t xml:space="preserve"> </w:t>
      </w:r>
    </w:p>
    <w:p w:rsidR="008025D1" w:rsidRPr="008025D1" w:rsidRDefault="008025D1" w:rsidP="008025D1">
      <w:pPr>
        <w:spacing w:line="300" w:lineRule="atLeast"/>
        <w:rPr>
          <w:color w:val="000000"/>
          <w:sz w:val="16"/>
          <w:szCs w:val="16"/>
        </w:rPr>
      </w:pPr>
      <w:r w:rsidRPr="008025D1">
        <w:rPr>
          <w:color w:val="000000"/>
          <w:sz w:val="16"/>
          <w:szCs w:val="16"/>
        </w:rPr>
        <w:t xml:space="preserve">Nie </w:t>
      </w:r>
      <w:r w:rsidRPr="008025D1">
        <w:rPr>
          <w:color w:val="000000"/>
          <w:sz w:val="16"/>
          <w:szCs w:val="16"/>
        </w:rPr>
        <w:br/>
        <w:t xml:space="preserve">Należy podać informacje na temat udzielania zaliczek: </w:t>
      </w:r>
      <w:r w:rsidRPr="008025D1">
        <w:rPr>
          <w:color w:val="000000"/>
          <w:sz w:val="16"/>
          <w:szCs w:val="16"/>
        </w:rPr>
        <w:br/>
      </w:r>
      <w:r w:rsidRPr="008025D1">
        <w:rPr>
          <w:b/>
          <w:bCs/>
          <w:color w:val="000000"/>
          <w:sz w:val="16"/>
          <w:szCs w:val="16"/>
        </w:rPr>
        <w:t xml:space="preserve">IV.1.4) Wymaga się złożenia ofert w postaci katalogów elektronicznych lub dołączenia do ofert katalogów elektronicznych: </w:t>
      </w:r>
    </w:p>
    <w:p w:rsidR="008025D1" w:rsidRPr="008025D1" w:rsidRDefault="008025D1" w:rsidP="008025D1">
      <w:pPr>
        <w:spacing w:line="300" w:lineRule="atLeast"/>
        <w:rPr>
          <w:color w:val="000000"/>
          <w:sz w:val="16"/>
          <w:szCs w:val="16"/>
        </w:rPr>
      </w:pPr>
      <w:r w:rsidRPr="008025D1">
        <w:rPr>
          <w:color w:val="000000"/>
          <w:sz w:val="16"/>
          <w:szCs w:val="16"/>
        </w:rPr>
        <w:t xml:space="preserve">Nie </w:t>
      </w:r>
      <w:r w:rsidRPr="008025D1">
        <w:rPr>
          <w:color w:val="000000"/>
          <w:sz w:val="16"/>
          <w:szCs w:val="16"/>
        </w:rPr>
        <w:br/>
        <w:t xml:space="preserve">Dopuszcza się złożenie ofert w postaci katalogów elektronicznych lub dołączenia do ofert katalogów elektronicznych: </w:t>
      </w:r>
      <w:r w:rsidRPr="008025D1">
        <w:rPr>
          <w:color w:val="000000"/>
          <w:sz w:val="16"/>
          <w:szCs w:val="16"/>
        </w:rPr>
        <w:br/>
        <w:t xml:space="preserve">Tak </w:t>
      </w:r>
      <w:r w:rsidRPr="008025D1">
        <w:rPr>
          <w:color w:val="000000"/>
          <w:sz w:val="16"/>
          <w:szCs w:val="16"/>
        </w:rPr>
        <w:br/>
        <w:t xml:space="preserve">Informacje dodatkowe: </w:t>
      </w:r>
      <w:r w:rsidRPr="008025D1">
        <w:rPr>
          <w:color w:val="000000"/>
          <w:sz w:val="16"/>
          <w:szCs w:val="16"/>
        </w:rPr>
        <w:br/>
      </w:r>
      <w:r w:rsidRPr="008025D1">
        <w:rPr>
          <w:b/>
          <w:bCs/>
          <w:color w:val="000000"/>
          <w:sz w:val="16"/>
          <w:szCs w:val="16"/>
        </w:rPr>
        <w:t xml:space="preserve">IV.1.5.) Wymaga się złożenia oferty wariantowej: </w:t>
      </w:r>
    </w:p>
    <w:p w:rsidR="008025D1" w:rsidRPr="008025D1" w:rsidRDefault="008025D1" w:rsidP="008025D1">
      <w:pPr>
        <w:spacing w:line="300" w:lineRule="atLeast"/>
        <w:rPr>
          <w:color w:val="000000"/>
          <w:sz w:val="16"/>
          <w:szCs w:val="16"/>
        </w:rPr>
      </w:pPr>
      <w:r w:rsidRPr="008025D1">
        <w:rPr>
          <w:color w:val="000000"/>
          <w:sz w:val="16"/>
          <w:szCs w:val="16"/>
        </w:rPr>
        <w:t xml:space="preserve">Nie </w:t>
      </w:r>
      <w:r w:rsidRPr="008025D1">
        <w:rPr>
          <w:color w:val="000000"/>
          <w:sz w:val="16"/>
          <w:szCs w:val="16"/>
        </w:rPr>
        <w:br/>
        <w:t xml:space="preserve">Dopuszcza się złożenie oferty wariantowej </w:t>
      </w:r>
      <w:r w:rsidRPr="008025D1">
        <w:rPr>
          <w:color w:val="000000"/>
          <w:sz w:val="16"/>
          <w:szCs w:val="16"/>
        </w:rPr>
        <w:br/>
        <w:t xml:space="preserve">Nie </w:t>
      </w:r>
      <w:r w:rsidRPr="008025D1">
        <w:rPr>
          <w:color w:val="000000"/>
          <w:sz w:val="16"/>
          <w:szCs w:val="16"/>
        </w:rPr>
        <w:br/>
        <w:t xml:space="preserve">Złożenie oferty wariantowej dopuszcza się tylko z jednoczesnym złożeniem oferty zasadniczej: </w:t>
      </w:r>
      <w:r w:rsidRPr="008025D1">
        <w:rPr>
          <w:color w:val="000000"/>
          <w:sz w:val="16"/>
          <w:szCs w:val="16"/>
        </w:rPr>
        <w:br/>
        <w:t xml:space="preserve">Nie </w:t>
      </w:r>
    </w:p>
    <w:p w:rsidR="008025D1" w:rsidRPr="008025D1" w:rsidRDefault="008025D1" w:rsidP="008025D1">
      <w:pPr>
        <w:spacing w:line="300" w:lineRule="atLeast"/>
        <w:rPr>
          <w:color w:val="000000"/>
          <w:sz w:val="16"/>
          <w:szCs w:val="16"/>
        </w:rPr>
      </w:pPr>
      <w:r w:rsidRPr="008025D1">
        <w:rPr>
          <w:b/>
          <w:bCs/>
          <w:color w:val="000000"/>
          <w:sz w:val="16"/>
          <w:szCs w:val="16"/>
        </w:rPr>
        <w:t xml:space="preserve">IV.1.6) Przewidywana liczba wykonawców, którzy zostaną zaproszeni do udziału w postępowaniu </w:t>
      </w:r>
      <w:r w:rsidRPr="008025D1">
        <w:rPr>
          <w:color w:val="000000"/>
          <w:sz w:val="16"/>
          <w:szCs w:val="16"/>
        </w:rPr>
        <w:br/>
      </w:r>
      <w:r w:rsidRPr="008025D1">
        <w:rPr>
          <w:i/>
          <w:iCs/>
          <w:color w:val="000000"/>
          <w:sz w:val="16"/>
          <w:szCs w:val="16"/>
        </w:rPr>
        <w:t xml:space="preserve">(przetarg ograniczony, negocjacje z ogłoszeniem, dialog konkurencyjny, partnerstwo innowacyjne) </w:t>
      </w:r>
    </w:p>
    <w:p w:rsidR="008025D1" w:rsidRPr="008025D1" w:rsidRDefault="008025D1" w:rsidP="008025D1">
      <w:pPr>
        <w:spacing w:line="300" w:lineRule="atLeast"/>
        <w:rPr>
          <w:color w:val="000000"/>
          <w:sz w:val="16"/>
          <w:szCs w:val="16"/>
        </w:rPr>
      </w:pPr>
      <w:r w:rsidRPr="008025D1">
        <w:rPr>
          <w:color w:val="000000"/>
          <w:sz w:val="16"/>
          <w:szCs w:val="16"/>
        </w:rPr>
        <w:t xml:space="preserve">Liczba wykonawców   </w:t>
      </w:r>
      <w:r w:rsidRPr="008025D1">
        <w:rPr>
          <w:color w:val="000000"/>
          <w:sz w:val="16"/>
          <w:szCs w:val="16"/>
        </w:rPr>
        <w:br/>
        <w:t xml:space="preserve">Przewidywana minimalna liczba wykonawców </w:t>
      </w:r>
      <w:r w:rsidRPr="008025D1">
        <w:rPr>
          <w:color w:val="000000"/>
          <w:sz w:val="16"/>
          <w:szCs w:val="16"/>
        </w:rPr>
        <w:br/>
        <w:t xml:space="preserve">Maksymalna liczba wykonawców   </w:t>
      </w:r>
      <w:r w:rsidRPr="008025D1">
        <w:rPr>
          <w:color w:val="000000"/>
          <w:sz w:val="16"/>
          <w:szCs w:val="16"/>
        </w:rPr>
        <w:br/>
        <w:t xml:space="preserve">Kryteria selekcji wykonawców: </w:t>
      </w:r>
      <w:r w:rsidRPr="008025D1">
        <w:rPr>
          <w:color w:val="000000"/>
          <w:sz w:val="16"/>
          <w:szCs w:val="16"/>
        </w:rPr>
        <w:br/>
      </w:r>
      <w:r w:rsidRPr="008025D1">
        <w:rPr>
          <w:b/>
          <w:bCs/>
          <w:color w:val="000000"/>
          <w:sz w:val="16"/>
          <w:szCs w:val="16"/>
        </w:rPr>
        <w:t xml:space="preserve">IV.1.7) Informacje na temat umowy ramowej lub dynamicznego systemu zakupów: </w:t>
      </w:r>
    </w:p>
    <w:p w:rsidR="008025D1" w:rsidRPr="008025D1" w:rsidRDefault="008025D1" w:rsidP="008025D1">
      <w:pPr>
        <w:spacing w:line="300" w:lineRule="atLeast"/>
        <w:rPr>
          <w:color w:val="000000"/>
          <w:sz w:val="16"/>
          <w:szCs w:val="16"/>
        </w:rPr>
      </w:pPr>
      <w:r w:rsidRPr="008025D1">
        <w:rPr>
          <w:color w:val="000000"/>
          <w:sz w:val="16"/>
          <w:szCs w:val="16"/>
        </w:rPr>
        <w:t xml:space="preserve">Umowa ramowa będzie zawarta: </w:t>
      </w:r>
      <w:r w:rsidRPr="008025D1">
        <w:rPr>
          <w:color w:val="000000"/>
          <w:sz w:val="16"/>
          <w:szCs w:val="16"/>
        </w:rPr>
        <w:br/>
        <w:t xml:space="preserve">Czy przewiduje się ograniczenie liczby uczestników umowy ramowej: </w:t>
      </w:r>
      <w:r w:rsidRPr="008025D1">
        <w:rPr>
          <w:color w:val="000000"/>
          <w:sz w:val="16"/>
          <w:szCs w:val="16"/>
        </w:rPr>
        <w:br/>
        <w:t xml:space="preserve">Przewidziana maksymalna liczba uczestników umowy ramowej: </w:t>
      </w:r>
      <w:r w:rsidRPr="008025D1">
        <w:rPr>
          <w:color w:val="000000"/>
          <w:sz w:val="16"/>
          <w:szCs w:val="16"/>
        </w:rPr>
        <w:br/>
        <w:t xml:space="preserve">Informacje dodatkowe: </w:t>
      </w:r>
      <w:r w:rsidRPr="008025D1">
        <w:rPr>
          <w:color w:val="000000"/>
          <w:sz w:val="16"/>
          <w:szCs w:val="16"/>
        </w:rPr>
        <w:br/>
        <w:t xml:space="preserve">Zamówienie obejmuje ustanowienie dynamicznego systemu zakupów: </w:t>
      </w:r>
      <w:r w:rsidRPr="008025D1">
        <w:rPr>
          <w:color w:val="000000"/>
          <w:sz w:val="16"/>
          <w:szCs w:val="16"/>
        </w:rPr>
        <w:br/>
      </w:r>
      <w:r w:rsidRPr="008025D1">
        <w:rPr>
          <w:color w:val="000000"/>
          <w:sz w:val="16"/>
          <w:szCs w:val="16"/>
        </w:rPr>
        <w:br/>
      </w:r>
      <w:r w:rsidRPr="008025D1">
        <w:rPr>
          <w:color w:val="000000"/>
          <w:sz w:val="16"/>
          <w:szCs w:val="16"/>
        </w:rPr>
        <w:lastRenderedPageBreak/>
        <w:t xml:space="preserve">Adres strony internetowej, na której będą zamieszczone dodatkowe informacje dotyczące dynamicznego systemu zakupów: </w:t>
      </w:r>
      <w:r w:rsidRPr="008025D1">
        <w:rPr>
          <w:color w:val="000000"/>
          <w:sz w:val="16"/>
          <w:szCs w:val="16"/>
        </w:rPr>
        <w:br/>
        <w:t xml:space="preserve">Informacje dodatkowe: </w:t>
      </w:r>
      <w:r w:rsidRPr="008025D1">
        <w:rPr>
          <w:color w:val="000000"/>
          <w:sz w:val="16"/>
          <w:szCs w:val="16"/>
        </w:rPr>
        <w:br/>
        <w:t xml:space="preserve">W ramach umowy ramowej/dynamicznego systemu zakupów dopuszcza się złożenie ofert w formie katalogów elektronicznych: </w:t>
      </w:r>
      <w:r w:rsidRPr="008025D1">
        <w:rPr>
          <w:color w:val="000000"/>
          <w:sz w:val="16"/>
          <w:szCs w:val="16"/>
        </w:rPr>
        <w:br/>
        <w:t xml:space="preserve">Przewiduje się pobranie ze złożonych katalogów elektronicznych informacji potrzebnych do sporządzenia ofert w ramach umowy ramowej/dynamicznego systemu zakupów: </w:t>
      </w:r>
      <w:r w:rsidRPr="008025D1">
        <w:rPr>
          <w:color w:val="000000"/>
          <w:sz w:val="16"/>
          <w:szCs w:val="16"/>
        </w:rPr>
        <w:br/>
      </w:r>
      <w:r w:rsidRPr="008025D1">
        <w:rPr>
          <w:b/>
          <w:bCs/>
          <w:color w:val="000000"/>
          <w:sz w:val="16"/>
          <w:szCs w:val="16"/>
        </w:rPr>
        <w:t xml:space="preserve">IV.1.8) Aukcja elektroniczna </w:t>
      </w:r>
      <w:r w:rsidRPr="008025D1">
        <w:rPr>
          <w:color w:val="000000"/>
          <w:sz w:val="16"/>
          <w:szCs w:val="16"/>
        </w:rPr>
        <w:br/>
      </w:r>
      <w:r w:rsidRPr="008025D1">
        <w:rPr>
          <w:b/>
          <w:bCs/>
          <w:color w:val="000000"/>
          <w:sz w:val="16"/>
          <w:szCs w:val="16"/>
        </w:rPr>
        <w:t xml:space="preserve">Przewidziane jest przeprowadzenie aukcji elektronicznej </w:t>
      </w:r>
      <w:r w:rsidRPr="008025D1">
        <w:rPr>
          <w:i/>
          <w:iCs/>
          <w:color w:val="000000"/>
          <w:sz w:val="16"/>
          <w:szCs w:val="16"/>
        </w:rPr>
        <w:t xml:space="preserve">(przetarg nieograniczony, przetarg ograniczony, negocjacje z ogłoszeniem) </w:t>
      </w:r>
      <w:r w:rsidRPr="008025D1">
        <w:rPr>
          <w:color w:val="000000"/>
          <w:sz w:val="16"/>
          <w:szCs w:val="16"/>
        </w:rPr>
        <w:t xml:space="preserve">Nie </w:t>
      </w:r>
      <w:r w:rsidRPr="008025D1">
        <w:rPr>
          <w:color w:val="000000"/>
          <w:sz w:val="16"/>
          <w:szCs w:val="16"/>
        </w:rPr>
        <w:br/>
        <w:t xml:space="preserve">Należy podać adres strony internetowej, na której aukcja będzie prowadzona: </w:t>
      </w:r>
      <w:r w:rsidRPr="008025D1">
        <w:rPr>
          <w:color w:val="000000"/>
          <w:sz w:val="16"/>
          <w:szCs w:val="16"/>
        </w:rPr>
        <w:br/>
      </w:r>
      <w:r w:rsidRPr="008025D1">
        <w:rPr>
          <w:b/>
          <w:bCs/>
          <w:color w:val="000000"/>
          <w:sz w:val="16"/>
          <w:szCs w:val="16"/>
        </w:rPr>
        <w:t xml:space="preserve">Należy wskazać elementy, których wartości będą przedmiotem aukcji elektronicznej: </w:t>
      </w:r>
      <w:r w:rsidRPr="008025D1">
        <w:rPr>
          <w:color w:val="000000"/>
          <w:sz w:val="16"/>
          <w:szCs w:val="16"/>
        </w:rPr>
        <w:br/>
      </w:r>
      <w:r w:rsidRPr="008025D1">
        <w:rPr>
          <w:b/>
          <w:bCs/>
          <w:color w:val="000000"/>
          <w:sz w:val="16"/>
          <w:szCs w:val="16"/>
        </w:rPr>
        <w:t>Przewiduje się ograniczenia co do przedstawionych wartości, wynikające z opisu przedmiotu zamówienia:</w:t>
      </w:r>
      <w:r w:rsidRPr="008025D1">
        <w:rPr>
          <w:color w:val="000000"/>
          <w:sz w:val="16"/>
          <w:szCs w:val="16"/>
        </w:rPr>
        <w:t xml:space="preserve"> </w:t>
      </w:r>
      <w:r w:rsidRPr="008025D1">
        <w:rPr>
          <w:color w:val="000000"/>
          <w:sz w:val="16"/>
          <w:szCs w:val="16"/>
        </w:rPr>
        <w:br/>
        <w:t xml:space="preserve">Należy podać, które informacje zostaną udostępnione wykonawcom w trakcie aukcji elektronicznej oraz jaki będzie termin ich udostępnienia: </w:t>
      </w:r>
      <w:r w:rsidRPr="008025D1">
        <w:rPr>
          <w:color w:val="000000"/>
          <w:sz w:val="16"/>
          <w:szCs w:val="16"/>
        </w:rPr>
        <w:br/>
        <w:t xml:space="preserve">Informacje dotyczące przebiegu aukcji elektronicznej: </w:t>
      </w:r>
      <w:r w:rsidRPr="008025D1">
        <w:rPr>
          <w:color w:val="000000"/>
          <w:sz w:val="16"/>
          <w:szCs w:val="16"/>
        </w:rPr>
        <w:br/>
        <w:t xml:space="preserve">Jaki jest przewidziany sposób postępowania w toku aukcji elektronicznej i jakie będą warunki, na jakich wykonawcy będą mogli licytować (minimalne wysokości postąpień): </w:t>
      </w:r>
      <w:r w:rsidRPr="008025D1">
        <w:rPr>
          <w:color w:val="000000"/>
          <w:sz w:val="16"/>
          <w:szCs w:val="16"/>
        </w:rPr>
        <w:br/>
        <w:t xml:space="preserve">Informacje dotyczące wykorzystywanego sprzętu elektronicznego, rozwiązań i specyfikacji technicznych w zakresie połączeń: </w:t>
      </w:r>
      <w:r w:rsidRPr="008025D1">
        <w:rPr>
          <w:color w:val="000000"/>
          <w:sz w:val="16"/>
          <w:szCs w:val="16"/>
        </w:rPr>
        <w:br/>
        <w:t xml:space="preserve">Wymagania dotyczące rejestracji i identyfikacji wykonawców w aukcji elektronicznej: </w:t>
      </w:r>
      <w:r w:rsidRPr="008025D1">
        <w:rPr>
          <w:color w:val="000000"/>
          <w:sz w:val="16"/>
          <w:szCs w:val="16"/>
        </w:rPr>
        <w:br/>
        <w:t xml:space="preserve">Informacje o liczbie etapów aukcji elektronicznej i czasie ich trwania: </w:t>
      </w:r>
    </w:p>
    <w:p w:rsidR="008025D1" w:rsidRPr="008025D1" w:rsidRDefault="008025D1" w:rsidP="008025D1">
      <w:pPr>
        <w:spacing w:line="300" w:lineRule="atLeast"/>
        <w:rPr>
          <w:color w:val="000000"/>
          <w:sz w:val="16"/>
          <w:szCs w:val="16"/>
        </w:rPr>
      </w:pPr>
      <w:r w:rsidRPr="008025D1">
        <w:rPr>
          <w:color w:val="000000"/>
          <w:sz w:val="16"/>
          <w:szCs w:val="16"/>
        </w:rPr>
        <w:t xml:space="preserve">Czas trwania: </w:t>
      </w:r>
      <w:r w:rsidRPr="008025D1">
        <w:rPr>
          <w:color w:val="000000"/>
          <w:sz w:val="16"/>
          <w:szCs w:val="16"/>
        </w:rPr>
        <w:br/>
        <w:t xml:space="preserve">Czy wykonawcy, którzy nie złożyli nowych postąpień, zostaną zakwalifikowani do następnego etapu: </w:t>
      </w:r>
      <w:r w:rsidRPr="008025D1">
        <w:rPr>
          <w:color w:val="000000"/>
          <w:sz w:val="16"/>
          <w:szCs w:val="16"/>
        </w:rPr>
        <w:br/>
        <w:t xml:space="preserve">Warunki zamknięcia aukcji elektronicznej: </w:t>
      </w:r>
      <w:r w:rsidRPr="008025D1">
        <w:rPr>
          <w:color w:val="000000"/>
          <w:sz w:val="16"/>
          <w:szCs w:val="16"/>
        </w:rPr>
        <w:br/>
      </w:r>
      <w:r w:rsidRPr="008025D1">
        <w:rPr>
          <w:b/>
          <w:bCs/>
          <w:color w:val="000000"/>
          <w:sz w:val="16"/>
          <w:szCs w:val="16"/>
        </w:rPr>
        <w:t xml:space="preserve">IV.2) KRYTERIA OCENY OFERT </w:t>
      </w:r>
      <w:r w:rsidRPr="008025D1">
        <w:rPr>
          <w:color w:val="000000"/>
          <w:sz w:val="16"/>
          <w:szCs w:val="16"/>
        </w:rPr>
        <w:br/>
      </w:r>
      <w:r w:rsidRPr="008025D1">
        <w:rPr>
          <w:b/>
          <w:bCs/>
          <w:color w:val="000000"/>
          <w:sz w:val="16"/>
          <w:szCs w:val="16"/>
        </w:rPr>
        <w:t xml:space="preserve">IV.2.1) Kryteria oceny ofert: </w:t>
      </w:r>
      <w:r w:rsidRPr="008025D1">
        <w:rPr>
          <w:color w:val="000000"/>
          <w:sz w:val="16"/>
          <w:szCs w:val="16"/>
        </w:rPr>
        <w:br/>
      </w:r>
      <w:r w:rsidRPr="008025D1">
        <w:rPr>
          <w:b/>
          <w:bCs/>
          <w:color w:val="000000"/>
          <w:sz w:val="16"/>
          <w:szCs w:val="16"/>
        </w:rPr>
        <w:t>IV.2.2) Kryteria</w:t>
      </w:r>
      <w:r w:rsidRPr="008025D1">
        <w:rPr>
          <w:color w:val="000000"/>
          <w:sz w:val="16"/>
          <w:szCs w:val="16"/>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782"/>
        <w:gridCol w:w="1016"/>
      </w:tblGrid>
      <w:tr w:rsidR="008025D1" w:rsidRPr="008025D1" w:rsidTr="008025D1">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r w:rsidRPr="008025D1">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r w:rsidRPr="008025D1">
              <w:t>Znaczenie</w:t>
            </w:r>
          </w:p>
        </w:tc>
      </w:tr>
      <w:tr w:rsidR="008025D1" w:rsidRPr="008025D1" w:rsidTr="008025D1">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r w:rsidRPr="008025D1">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r w:rsidRPr="008025D1">
              <w:t>60,00</w:t>
            </w:r>
          </w:p>
        </w:tc>
      </w:tr>
      <w:tr w:rsidR="008025D1" w:rsidRPr="008025D1" w:rsidTr="008025D1">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r w:rsidRPr="008025D1">
              <w:t>Okres wsparcia technicznego (</w:t>
            </w:r>
            <w:proofErr w:type="spellStart"/>
            <w:r w:rsidRPr="008025D1">
              <w:t>support</w:t>
            </w:r>
            <w:proofErr w:type="spellEnd"/>
            <w:r w:rsidRPr="008025D1">
              <w:t xml:space="preserv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r w:rsidRPr="008025D1">
              <w:t>40,00</w:t>
            </w:r>
          </w:p>
        </w:tc>
      </w:tr>
      <w:tr w:rsidR="008025D1" w:rsidRPr="008025D1" w:rsidTr="008025D1">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r w:rsidRPr="008025D1">
              <w:t>termin wykonania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r w:rsidRPr="008025D1">
              <w:t>20,00</w:t>
            </w:r>
          </w:p>
        </w:tc>
      </w:tr>
      <w:tr w:rsidR="008025D1" w:rsidRPr="008025D1" w:rsidTr="008025D1">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r w:rsidRPr="008025D1">
              <w:t xml:space="preserve">gwarancja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025D1" w:rsidRPr="008025D1" w:rsidRDefault="008025D1" w:rsidP="008025D1">
            <w:r w:rsidRPr="008025D1">
              <w:t>20,00</w:t>
            </w:r>
          </w:p>
        </w:tc>
      </w:tr>
    </w:tbl>
    <w:p w:rsidR="008025D1" w:rsidRPr="008025D1" w:rsidRDefault="008025D1" w:rsidP="008025D1">
      <w:pPr>
        <w:spacing w:line="300" w:lineRule="atLeast"/>
        <w:rPr>
          <w:color w:val="000000"/>
          <w:sz w:val="16"/>
          <w:szCs w:val="16"/>
        </w:rPr>
      </w:pPr>
      <w:r w:rsidRPr="008025D1">
        <w:rPr>
          <w:b/>
          <w:bCs/>
          <w:color w:val="000000"/>
          <w:sz w:val="16"/>
          <w:szCs w:val="16"/>
        </w:rPr>
        <w:t xml:space="preserve">IV.2.3) Zastosowanie procedury, o której mowa w art. 24aa ust. 1 ustawy Pzp </w:t>
      </w:r>
      <w:r w:rsidRPr="008025D1">
        <w:rPr>
          <w:color w:val="000000"/>
          <w:sz w:val="16"/>
          <w:szCs w:val="16"/>
        </w:rPr>
        <w:t xml:space="preserve">(przetarg nieograniczony) </w:t>
      </w:r>
      <w:r w:rsidRPr="008025D1">
        <w:rPr>
          <w:color w:val="000000"/>
          <w:sz w:val="16"/>
          <w:szCs w:val="16"/>
        </w:rPr>
        <w:br/>
        <w:t xml:space="preserve">Tak </w:t>
      </w:r>
      <w:r w:rsidRPr="008025D1">
        <w:rPr>
          <w:color w:val="000000"/>
          <w:sz w:val="16"/>
          <w:szCs w:val="16"/>
        </w:rPr>
        <w:br/>
      </w:r>
      <w:r w:rsidRPr="008025D1">
        <w:rPr>
          <w:b/>
          <w:bCs/>
          <w:color w:val="000000"/>
          <w:sz w:val="16"/>
          <w:szCs w:val="16"/>
        </w:rPr>
        <w:t xml:space="preserve">IV.3) Negocjacje z ogłoszeniem, dialog konkurencyjny, partnerstwo innowacyjne </w:t>
      </w:r>
      <w:r w:rsidRPr="008025D1">
        <w:rPr>
          <w:color w:val="000000"/>
          <w:sz w:val="16"/>
          <w:szCs w:val="16"/>
        </w:rPr>
        <w:br/>
      </w:r>
      <w:r w:rsidRPr="008025D1">
        <w:rPr>
          <w:b/>
          <w:bCs/>
          <w:color w:val="000000"/>
          <w:sz w:val="16"/>
          <w:szCs w:val="16"/>
        </w:rPr>
        <w:t>IV.3.1) Informacje na temat negocjacji z ogłoszeniem</w:t>
      </w:r>
      <w:r w:rsidRPr="008025D1">
        <w:rPr>
          <w:color w:val="000000"/>
          <w:sz w:val="16"/>
          <w:szCs w:val="16"/>
        </w:rPr>
        <w:t xml:space="preserve"> </w:t>
      </w:r>
      <w:r w:rsidRPr="008025D1">
        <w:rPr>
          <w:color w:val="000000"/>
          <w:sz w:val="16"/>
          <w:szCs w:val="16"/>
        </w:rPr>
        <w:br/>
        <w:t xml:space="preserve">Minimalne wymagania, które muszą spełniać wszystkie oferty: </w:t>
      </w:r>
      <w:r w:rsidRPr="008025D1">
        <w:rPr>
          <w:color w:val="000000"/>
          <w:sz w:val="16"/>
          <w:szCs w:val="16"/>
        </w:rPr>
        <w:br/>
        <w:t xml:space="preserve">Przewidziane jest zastrzeżenie prawa do udzielenia zamówienia na podstawie ofert wstępnych bez przeprowadzenia negocjacji </w:t>
      </w:r>
      <w:r w:rsidRPr="008025D1">
        <w:rPr>
          <w:color w:val="000000"/>
          <w:sz w:val="16"/>
          <w:szCs w:val="16"/>
        </w:rPr>
        <w:br/>
        <w:t xml:space="preserve">Przewidziany jest podział negocjacji na etapy w celu ograniczenia liczby ofert: </w:t>
      </w:r>
      <w:r w:rsidRPr="008025D1">
        <w:rPr>
          <w:color w:val="000000"/>
          <w:sz w:val="16"/>
          <w:szCs w:val="16"/>
        </w:rPr>
        <w:br/>
        <w:t xml:space="preserve">Należy podać informacje na temat etapów negocjacji (w tym liczbę etapów): </w:t>
      </w:r>
      <w:r w:rsidRPr="008025D1">
        <w:rPr>
          <w:color w:val="000000"/>
          <w:sz w:val="16"/>
          <w:szCs w:val="16"/>
        </w:rPr>
        <w:br/>
        <w:t xml:space="preserve">Informacje dodatkowe </w:t>
      </w:r>
      <w:r w:rsidRPr="008025D1">
        <w:rPr>
          <w:color w:val="000000"/>
          <w:sz w:val="16"/>
          <w:szCs w:val="16"/>
        </w:rPr>
        <w:br/>
      </w:r>
      <w:r w:rsidRPr="008025D1">
        <w:rPr>
          <w:b/>
          <w:bCs/>
          <w:color w:val="000000"/>
          <w:sz w:val="16"/>
          <w:szCs w:val="16"/>
        </w:rPr>
        <w:t>IV.3.2) Informacje na temat dialogu konkurencyjnego</w:t>
      </w:r>
      <w:r w:rsidRPr="008025D1">
        <w:rPr>
          <w:color w:val="000000"/>
          <w:sz w:val="16"/>
          <w:szCs w:val="16"/>
        </w:rPr>
        <w:t xml:space="preserve"> </w:t>
      </w:r>
      <w:r w:rsidRPr="008025D1">
        <w:rPr>
          <w:color w:val="000000"/>
          <w:sz w:val="16"/>
          <w:szCs w:val="16"/>
        </w:rPr>
        <w:br/>
        <w:t xml:space="preserve">Opis potrzeb i wymagań zamawiającego lub informacja o sposobie uzyskania tego opisu: </w:t>
      </w:r>
      <w:r w:rsidRPr="008025D1">
        <w:rPr>
          <w:color w:val="000000"/>
          <w:sz w:val="16"/>
          <w:szCs w:val="16"/>
        </w:rPr>
        <w:br/>
        <w:t xml:space="preserve">Informacja o wysokości nagród dla wykonawców, którzy podczas dialogu konkurencyjnego przedstawili rozwiązania stanowiące podstawę do składania ofert, jeżeli zamawiający przewiduje nagrody: </w:t>
      </w:r>
      <w:r w:rsidRPr="008025D1">
        <w:rPr>
          <w:color w:val="000000"/>
          <w:sz w:val="16"/>
          <w:szCs w:val="16"/>
        </w:rPr>
        <w:br/>
        <w:t xml:space="preserve">Wstępny harmonogram postępowania: </w:t>
      </w:r>
      <w:r w:rsidRPr="008025D1">
        <w:rPr>
          <w:color w:val="000000"/>
          <w:sz w:val="16"/>
          <w:szCs w:val="16"/>
        </w:rPr>
        <w:br/>
      </w:r>
      <w:r w:rsidRPr="008025D1">
        <w:rPr>
          <w:color w:val="000000"/>
          <w:sz w:val="16"/>
          <w:szCs w:val="16"/>
        </w:rPr>
        <w:br/>
      </w:r>
      <w:r w:rsidRPr="008025D1">
        <w:rPr>
          <w:color w:val="000000"/>
          <w:sz w:val="16"/>
          <w:szCs w:val="16"/>
        </w:rPr>
        <w:lastRenderedPageBreak/>
        <w:t xml:space="preserve">Podział dialogu na etapy w celu ograniczenia liczby rozwiązań: </w:t>
      </w:r>
      <w:r w:rsidRPr="008025D1">
        <w:rPr>
          <w:color w:val="000000"/>
          <w:sz w:val="16"/>
          <w:szCs w:val="16"/>
        </w:rPr>
        <w:br/>
        <w:t xml:space="preserve">Należy podać informacje na temat etapów dialogu: </w:t>
      </w:r>
      <w:r w:rsidRPr="008025D1">
        <w:rPr>
          <w:color w:val="000000"/>
          <w:sz w:val="16"/>
          <w:szCs w:val="16"/>
        </w:rPr>
        <w:br/>
        <w:t xml:space="preserve">Informacje dodatkowe: </w:t>
      </w:r>
      <w:r w:rsidRPr="008025D1">
        <w:rPr>
          <w:color w:val="000000"/>
          <w:sz w:val="16"/>
          <w:szCs w:val="16"/>
        </w:rPr>
        <w:br/>
      </w:r>
      <w:r w:rsidRPr="008025D1">
        <w:rPr>
          <w:b/>
          <w:bCs/>
          <w:color w:val="000000"/>
          <w:sz w:val="16"/>
          <w:szCs w:val="16"/>
        </w:rPr>
        <w:t>IV.3.3) Informacje na temat partnerstwa innowacyjnego</w:t>
      </w:r>
      <w:r w:rsidRPr="008025D1">
        <w:rPr>
          <w:color w:val="000000"/>
          <w:sz w:val="16"/>
          <w:szCs w:val="16"/>
        </w:rPr>
        <w:t xml:space="preserve"> </w:t>
      </w:r>
      <w:r w:rsidRPr="008025D1">
        <w:rPr>
          <w:color w:val="000000"/>
          <w:sz w:val="16"/>
          <w:szCs w:val="16"/>
        </w:rPr>
        <w:br/>
        <w:t xml:space="preserve">Elementy opisu przedmiotu zamówienia definiujące minimalne wymagania, którym muszą odpowiadać wszystkie oferty: </w:t>
      </w:r>
      <w:r w:rsidRPr="008025D1">
        <w:rPr>
          <w:color w:val="000000"/>
          <w:sz w:val="16"/>
          <w:szCs w:val="16"/>
        </w:rPr>
        <w:br/>
        <w:t xml:space="preserve">Podział negocjacji na etapy w celu ograniczeniu liczby ofert podlegających negocjacjom poprzez zastosowanie kryteriów oceny ofert wskazanych w specyfikacji istotnych warunków zamówienia: </w:t>
      </w:r>
      <w:r w:rsidRPr="008025D1">
        <w:rPr>
          <w:color w:val="000000"/>
          <w:sz w:val="16"/>
          <w:szCs w:val="16"/>
        </w:rPr>
        <w:br/>
        <w:t xml:space="preserve">Informacje dodatkowe: </w:t>
      </w:r>
      <w:r w:rsidRPr="008025D1">
        <w:rPr>
          <w:color w:val="000000"/>
          <w:sz w:val="16"/>
          <w:szCs w:val="16"/>
        </w:rPr>
        <w:br/>
      </w:r>
      <w:r w:rsidRPr="008025D1">
        <w:rPr>
          <w:b/>
          <w:bCs/>
          <w:color w:val="000000"/>
          <w:sz w:val="16"/>
          <w:szCs w:val="16"/>
        </w:rPr>
        <w:t xml:space="preserve">IV.4) Licytacja elektroniczna </w:t>
      </w:r>
      <w:r w:rsidRPr="008025D1">
        <w:rPr>
          <w:color w:val="000000"/>
          <w:sz w:val="16"/>
          <w:szCs w:val="16"/>
        </w:rPr>
        <w:br/>
        <w:t xml:space="preserve">Adres strony internetowej, na której będzie prowadzona licytacja elektroniczna: </w:t>
      </w:r>
    </w:p>
    <w:p w:rsidR="008025D1" w:rsidRPr="008025D1" w:rsidRDefault="008025D1" w:rsidP="008025D1">
      <w:pPr>
        <w:spacing w:line="300" w:lineRule="atLeast"/>
        <w:rPr>
          <w:color w:val="000000"/>
          <w:sz w:val="16"/>
          <w:szCs w:val="16"/>
        </w:rPr>
      </w:pPr>
      <w:r w:rsidRPr="008025D1">
        <w:rPr>
          <w:color w:val="000000"/>
          <w:sz w:val="16"/>
          <w:szCs w:val="16"/>
        </w:rPr>
        <w:t xml:space="preserve">Adres strony internetowej, na której jest dostępny opis przedmiotu zamówienia w licytacji elektronicznej: </w:t>
      </w:r>
    </w:p>
    <w:p w:rsidR="008025D1" w:rsidRPr="008025D1" w:rsidRDefault="008025D1" w:rsidP="008025D1">
      <w:pPr>
        <w:spacing w:line="300" w:lineRule="atLeast"/>
        <w:rPr>
          <w:color w:val="000000"/>
          <w:sz w:val="16"/>
          <w:szCs w:val="16"/>
        </w:rPr>
      </w:pPr>
      <w:r w:rsidRPr="008025D1">
        <w:rPr>
          <w:color w:val="000000"/>
          <w:sz w:val="16"/>
          <w:szCs w:val="16"/>
        </w:rPr>
        <w:t xml:space="preserve">Wymagania dotyczące rejestracji i identyfikacji wykonawców w licytacji elektronicznej, w tym wymagania techniczne urządzeń informatycznych: </w:t>
      </w:r>
    </w:p>
    <w:p w:rsidR="008025D1" w:rsidRPr="008025D1" w:rsidRDefault="008025D1" w:rsidP="008025D1">
      <w:pPr>
        <w:spacing w:line="300" w:lineRule="atLeast"/>
        <w:rPr>
          <w:color w:val="000000"/>
          <w:sz w:val="16"/>
          <w:szCs w:val="16"/>
        </w:rPr>
      </w:pPr>
      <w:r w:rsidRPr="008025D1">
        <w:rPr>
          <w:color w:val="000000"/>
          <w:sz w:val="16"/>
          <w:szCs w:val="16"/>
        </w:rPr>
        <w:t xml:space="preserve">Sposób postępowania w toku licytacji elektronicznej, w tym określenie minimalnych wysokości postąpień: </w:t>
      </w:r>
    </w:p>
    <w:p w:rsidR="008025D1" w:rsidRPr="008025D1" w:rsidRDefault="008025D1" w:rsidP="008025D1">
      <w:pPr>
        <w:spacing w:line="300" w:lineRule="atLeast"/>
        <w:rPr>
          <w:color w:val="000000"/>
          <w:sz w:val="16"/>
          <w:szCs w:val="16"/>
        </w:rPr>
      </w:pPr>
      <w:r w:rsidRPr="008025D1">
        <w:rPr>
          <w:color w:val="000000"/>
          <w:sz w:val="16"/>
          <w:szCs w:val="16"/>
        </w:rPr>
        <w:t xml:space="preserve">Informacje o liczbie etapów licytacji elektronicznej i czasie ich trwania: </w:t>
      </w:r>
    </w:p>
    <w:p w:rsidR="008025D1" w:rsidRPr="008025D1" w:rsidRDefault="008025D1" w:rsidP="008025D1">
      <w:pPr>
        <w:spacing w:line="300" w:lineRule="atLeast"/>
        <w:rPr>
          <w:color w:val="000000"/>
          <w:sz w:val="16"/>
          <w:szCs w:val="16"/>
        </w:rPr>
      </w:pPr>
      <w:r w:rsidRPr="008025D1">
        <w:rPr>
          <w:color w:val="000000"/>
          <w:sz w:val="16"/>
          <w:szCs w:val="16"/>
        </w:rPr>
        <w:t xml:space="preserve">Czas trwania: </w:t>
      </w:r>
      <w:r w:rsidRPr="008025D1">
        <w:rPr>
          <w:color w:val="000000"/>
          <w:sz w:val="16"/>
          <w:szCs w:val="16"/>
        </w:rPr>
        <w:br/>
        <w:t xml:space="preserve">Wykonawcy, którzy nie złożyli nowych postąpień, zostaną zakwalifikowani do następnego etapu: </w:t>
      </w:r>
    </w:p>
    <w:p w:rsidR="008025D1" w:rsidRPr="008025D1" w:rsidRDefault="008025D1" w:rsidP="008025D1">
      <w:pPr>
        <w:spacing w:line="300" w:lineRule="atLeast"/>
        <w:rPr>
          <w:color w:val="000000"/>
          <w:sz w:val="16"/>
          <w:szCs w:val="16"/>
        </w:rPr>
      </w:pPr>
      <w:r w:rsidRPr="008025D1">
        <w:rPr>
          <w:color w:val="000000"/>
          <w:sz w:val="16"/>
          <w:szCs w:val="16"/>
        </w:rPr>
        <w:t xml:space="preserve">Termin składania wniosków o dopuszczenie do udziału w licytacji elektronicznej: </w:t>
      </w:r>
      <w:r w:rsidRPr="008025D1">
        <w:rPr>
          <w:color w:val="000000"/>
          <w:sz w:val="16"/>
          <w:szCs w:val="16"/>
        </w:rPr>
        <w:br/>
        <w:t xml:space="preserve">Data: godzina: </w:t>
      </w:r>
      <w:r w:rsidRPr="008025D1">
        <w:rPr>
          <w:color w:val="000000"/>
          <w:sz w:val="16"/>
          <w:szCs w:val="16"/>
        </w:rPr>
        <w:br/>
        <w:t xml:space="preserve">Termin otwarcia licytacji elektronicznej: </w:t>
      </w:r>
    </w:p>
    <w:p w:rsidR="008025D1" w:rsidRPr="008025D1" w:rsidRDefault="008025D1" w:rsidP="008025D1">
      <w:pPr>
        <w:spacing w:line="300" w:lineRule="atLeast"/>
        <w:rPr>
          <w:color w:val="000000"/>
          <w:sz w:val="16"/>
          <w:szCs w:val="16"/>
        </w:rPr>
      </w:pPr>
      <w:r w:rsidRPr="008025D1">
        <w:rPr>
          <w:color w:val="000000"/>
          <w:sz w:val="16"/>
          <w:szCs w:val="16"/>
        </w:rPr>
        <w:t xml:space="preserve">Termin i warunki zamknięcia licytacji elektronicznej: </w:t>
      </w:r>
    </w:p>
    <w:p w:rsidR="008025D1" w:rsidRPr="008025D1" w:rsidRDefault="008025D1" w:rsidP="008025D1">
      <w:pPr>
        <w:spacing w:line="300" w:lineRule="atLeast"/>
        <w:rPr>
          <w:color w:val="000000"/>
          <w:sz w:val="16"/>
          <w:szCs w:val="16"/>
        </w:rPr>
      </w:pPr>
      <w:r w:rsidRPr="008025D1">
        <w:rPr>
          <w:color w:val="000000"/>
          <w:sz w:val="16"/>
          <w:szCs w:val="16"/>
        </w:rPr>
        <w:t xml:space="preserve">Istotne dla </w:t>
      </w:r>
      <w:proofErr w:type="spellStart"/>
      <w:r w:rsidRPr="008025D1">
        <w:rPr>
          <w:color w:val="000000"/>
          <w:sz w:val="16"/>
          <w:szCs w:val="16"/>
        </w:rPr>
        <w:t>stron</w:t>
      </w:r>
      <w:proofErr w:type="spellEnd"/>
      <w:r w:rsidRPr="008025D1">
        <w:rPr>
          <w:color w:val="000000"/>
          <w:sz w:val="16"/>
          <w:szCs w:val="16"/>
        </w:rPr>
        <w:t xml:space="preserve"> postanowienia, które zostaną wprowadzone do treści zawieranej umowy w sprawie zamówienia publicznego, albo ogólne warunki umowy, albo wzór umowy: </w:t>
      </w:r>
    </w:p>
    <w:p w:rsidR="008025D1" w:rsidRPr="008025D1" w:rsidRDefault="008025D1" w:rsidP="008025D1">
      <w:pPr>
        <w:spacing w:line="300" w:lineRule="atLeast"/>
        <w:rPr>
          <w:color w:val="000000"/>
          <w:sz w:val="16"/>
          <w:szCs w:val="16"/>
        </w:rPr>
      </w:pPr>
      <w:r w:rsidRPr="008025D1">
        <w:rPr>
          <w:color w:val="000000"/>
          <w:sz w:val="16"/>
          <w:szCs w:val="16"/>
        </w:rPr>
        <w:t xml:space="preserve">Wymagania dotyczące zabezpieczenia należytego wykonania umowy: </w:t>
      </w:r>
    </w:p>
    <w:p w:rsidR="008025D1" w:rsidRPr="008025D1" w:rsidRDefault="008025D1" w:rsidP="008025D1">
      <w:pPr>
        <w:spacing w:line="300" w:lineRule="atLeast"/>
        <w:rPr>
          <w:color w:val="000000"/>
          <w:sz w:val="16"/>
          <w:szCs w:val="16"/>
        </w:rPr>
      </w:pPr>
      <w:r w:rsidRPr="008025D1">
        <w:rPr>
          <w:color w:val="000000"/>
          <w:sz w:val="16"/>
          <w:szCs w:val="16"/>
        </w:rPr>
        <w:t xml:space="preserve">Informacje dodatkowe: </w:t>
      </w:r>
    </w:p>
    <w:p w:rsidR="008025D1" w:rsidRPr="008025D1" w:rsidRDefault="008025D1" w:rsidP="008025D1">
      <w:pPr>
        <w:spacing w:line="300" w:lineRule="atLeast"/>
        <w:rPr>
          <w:color w:val="000000"/>
          <w:sz w:val="16"/>
          <w:szCs w:val="16"/>
        </w:rPr>
      </w:pPr>
      <w:r w:rsidRPr="008025D1">
        <w:rPr>
          <w:b/>
          <w:bCs/>
          <w:color w:val="000000"/>
          <w:sz w:val="16"/>
          <w:szCs w:val="16"/>
        </w:rPr>
        <w:t>IV.5) ZMIANA UMOWY</w:t>
      </w:r>
      <w:r w:rsidRPr="008025D1">
        <w:rPr>
          <w:color w:val="000000"/>
          <w:sz w:val="16"/>
          <w:szCs w:val="16"/>
        </w:rPr>
        <w:t xml:space="preserve"> </w:t>
      </w:r>
      <w:r w:rsidRPr="008025D1">
        <w:rPr>
          <w:color w:val="000000"/>
          <w:sz w:val="16"/>
          <w:szCs w:val="16"/>
        </w:rPr>
        <w:br/>
      </w:r>
      <w:r w:rsidRPr="008025D1">
        <w:rPr>
          <w:b/>
          <w:bCs/>
          <w:color w:val="000000"/>
          <w:sz w:val="16"/>
          <w:szCs w:val="16"/>
        </w:rPr>
        <w:t>Przewiduje się istotne zmiany postanowień zawartej umowy w stosunku do treści oferty, na podstawie której dokonano wyboru wykonawcy:</w:t>
      </w:r>
      <w:r w:rsidRPr="008025D1">
        <w:rPr>
          <w:color w:val="000000"/>
          <w:sz w:val="16"/>
          <w:szCs w:val="16"/>
        </w:rPr>
        <w:t xml:space="preserve"> Tak </w:t>
      </w:r>
      <w:r w:rsidRPr="008025D1">
        <w:rPr>
          <w:color w:val="000000"/>
          <w:sz w:val="16"/>
          <w:szCs w:val="16"/>
        </w:rPr>
        <w:br/>
        <w:t xml:space="preserve">Należy wskazać zakres, charakter zmian oraz warunki wprowadzenia zmian: </w:t>
      </w:r>
      <w:r w:rsidRPr="008025D1">
        <w:rPr>
          <w:color w:val="000000"/>
          <w:sz w:val="16"/>
          <w:szCs w:val="16"/>
        </w:rPr>
        <w:br/>
        <w:t xml:space="preserve">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także dotyczą: 1) konieczności przesunięcia terminu realizacji zamówienia, jeśli konieczność ta nastąpiła na skutek okoliczności, których nie można było przewidzieć w chwili zawierania umowy i nie wynika z winy Wykonawcy, 2) konieczności przesunięcia terminu realizacji zamówienia, jeśli konieczność ta nastąpiła na skutek okoliczności leżących po stronie Zamawiającego, 3) zmiany ceny w przypadku, kiedy zmiana ta będzie korzystna dla Zamawiającego, tzn. na cenę niższą, na pisemny wniosek jednej ze Stron, 4) zmiany powszechnie obowiązujących przepisów prawa lub umowy o dofinansowanie projektu w zakresie mającym wpływ na realizację umowy, 5) zakończenia serii produkcyjnej danego modelu urządzenia oraz rozpoczęcia produkcji urządzenia o parametrach technicznych nie gorszych od opisanych przez Zamawiającego w dokumentacji postępowania. Przed wykonaniem dostawy Wykonawca zobowiązany jest złożyć u Zamawiającego oświadczenie potwierdzające niemożność dostarczenia oferowanego modelu oraz wskazujące model i typ urządzenia proponowanego wraz z zapewnieniem o spełnieniu minimalnych parametrów wymaganych. Brak sprzeciwu Zamawiającego w okresie 2 dni od otrzymania oświadczenia uznaje się jako zgodę na zmianę urządzenia. </w:t>
      </w:r>
      <w:r w:rsidRPr="008025D1">
        <w:rPr>
          <w:color w:val="000000"/>
          <w:sz w:val="16"/>
          <w:szCs w:val="16"/>
        </w:rPr>
        <w:br/>
      </w:r>
      <w:r w:rsidRPr="008025D1">
        <w:rPr>
          <w:b/>
          <w:bCs/>
          <w:color w:val="000000"/>
          <w:sz w:val="16"/>
          <w:szCs w:val="16"/>
        </w:rPr>
        <w:t xml:space="preserve">IV.6) INFORMACJE ADMINISTRACYJNE </w:t>
      </w:r>
      <w:r w:rsidRPr="008025D1">
        <w:rPr>
          <w:color w:val="000000"/>
          <w:sz w:val="16"/>
          <w:szCs w:val="16"/>
        </w:rPr>
        <w:br/>
      </w:r>
      <w:r w:rsidRPr="008025D1">
        <w:rPr>
          <w:color w:val="000000"/>
          <w:sz w:val="16"/>
          <w:szCs w:val="16"/>
        </w:rPr>
        <w:br/>
      </w:r>
      <w:r w:rsidRPr="008025D1">
        <w:rPr>
          <w:b/>
          <w:bCs/>
          <w:color w:val="000000"/>
          <w:sz w:val="16"/>
          <w:szCs w:val="16"/>
        </w:rPr>
        <w:lastRenderedPageBreak/>
        <w:t xml:space="preserve">IV.6.1) Sposób udostępniania informacji o charakterze poufnym </w:t>
      </w:r>
      <w:r w:rsidRPr="008025D1">
        <w:rPr>
          <w:i/>
          <w:iCs/>
          <w:color w:val="000000"/>
          <w:sz w:val="16"/>
          <w:szCs w:val="16"/>
        </w:rPr>
        <w:t xml:space="preserve">(jeżeli dotyczy): </w:t>
      </w:r>
      <w:r w:rsidRPr="008025D1">
        <w:rPr>
          <w:color w:val="000000"/>
          <w:sz w:val="16"/>
          <w:szCs w:val="16"/>
        </w:rPr>
        <w:br/>
      </w:r>
      <w:r w:rsidRPr="008025D1">
        <w:rPr>
          <w:b/>
          <w:bCs/>
          <w:color w:val="000000"/>
          <w:sz w:val="16"/>
          <w:szCs w:val="16"/>
        </w:rPr>
        <w:t>Środki służące ochronie informacji o charakterze poufnym</w:t>
      </w:r>
      <w:r w:rsidRPr="008025D1">
        <w:rPr>
          <w:color w:val="000000"/>
          <w:sz w:val="16"/>
          <w:szCs w:val="16"/>
        </w:rPr>
        <w:t xml:space="preserve"> </w:t>
      </w:r>
      <w:r w:rsidRPr="008025D1">
        <w:rPr>
          <w:color w:val="000000"/>
          <w:sz w:val="16"/>
          <w:szCs w:val="16"/>
        </w:rPr>
        <w:br/>
      </w:r>
      <w:r w:rsidRPr="008025D1">
        <w:rPr>
          <w:b/>
          <w:bCs/>
          <w:color w:val="000000"/>
          <w:sz w:val="16"/>
          <w:szCs w:val="16"/>
        </w:rPr>
        <w:t xml:space="preserve">IV.6.2) Termin składania ofert lub wniosków o dopuszczenie do udziału w postępowaniu: </w:t>
      </w:r>
      <w:r w:rsidRPr="008025D1">
        <w:rPr>
          <w:color w:val="000000"/>
          <w:sz w:val="16"/>
          <w:szCs w:val="16"/>
        </w:rPr>
        <w:br/>
        <w:t xml:space="preserve">Data: 2018-01-10, godzina: 12:00, </w:t>
      </w:r>
      <w:r w:rsidRPr="008025D1">
        <w:rPr>
          <w:color w:val="000000"/>
          <w:sz w:val="16"/>
          <w:szCs w:val="16"/>
        </w:rPr>
        <w:br/>
        <w:t xml:space="preserve">Skrócenie terminu składania wniosków, ze względu na pilną potrzebę udzielenia zamówienia (przetarg nieograniczony, przetarg ograniczony, negocjacje z ogłoszeniem): </w:t>
      </w:r>
      <w:r w:rsidRPr="008025D1">
        <w:rPr>
          <w:color w:val="000000"/>
          <w:sz w:val="16"/>
          <w:szCs w:val="16"/>
        </w:rPr>
        <w:br/>
        <w:t xml:space="preserve">Wskazać powody: </w:t>
      </w:r>
      <w:r w:rsidRPr="008025D1">
        <w:rPr>
          <w:color w:val="000000"/>
          <w:sz w:val="16"/>
          <w:szCs w:val="16"/>
        </w:rPr>
        <w:br/>
        <w:t xml:space="preserve">Język lub języki, w jakich mogą być sporządzane oferty lub wnioski o dopuszczenie do udziału w postępowaniu </w:t>
      </w:r>
      <w:r w:rsidRPr="008025D1">
        <w:rPr>
          <w:color w:val="000000"/>
          <w:sz w:val="16"/>
          <w:szCs w:val="16"/>
        </w:rPr>
        <w:br/>
      </w:r>
      <w:r w:rsidRPr="008025D1">
        <w:rPr>
          <w:b/>
          <w:bCs/>
          <w:color w:val="000000"/>
          <w:sz w:val="16"/>
          <w:szCs w:val="16"/>
        </w:rPr>
        <w:t xml:space="preserve">IV.6.3) Termin związania ofertą: </w:t>
      </w:r>
      <w:r w:rsidRPr="008025D1">
        <w:rPr>
          <w:color w:val="000000"/>
          <w:sz w:val="16"/>
          <w:szCs w:val="16"/>
        </w:rPr>
        <w:t xml:space="preserve">do: okres w dniach: 30 (od ostatecznego terminu składania ofert) </w:t>
      </w:r>
      <w:r w:rsidRPr="008025D1">
        <w:rPr>
          <w:color w:val="000000"/>
          <w:sz w:val="16"/>
          <w:szCs w:val="16"/>
        </w:rPr>
        <w:br/>
      </w:r>
      <w:r w:rsidRPr="008025D1">
        <w:rPr>
          <w:b/>
          <w:bCs/>
          <w:color w:val="000000"/>
          <w:sz w:val="16"/>
          <w:szCs w:val="16"/>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025D1">
        <w:rPr>
          <w:color w:val="000000"/>
          <w:sz w:val="16"/>
          <w:szCs w:val="16"/>
        </w:rPr>
        <w:t xml:space="preserve"> Tak </w:t>
      </w:r>
      <w:r w:rsidRPr="008025D1">
        <w:rPr>
          <w:color w:val="000000"/>
          <w:sz w:val="16"/>
          <w:szCs w:val="16"/>
        </w:rPr>
        <w:br/>
      </w:r>
      <w:r w:rsidRPr="008025D1">
        <w:rPr>
          <w:b/>
          <w:bCs/>
          <w:color w:val="000000"/>
          <w:sz w:val="16"/>
          <w:szCs w:val="16"/>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025D1">
        <w:rPr>
          <w:color w:val="000000"/>
          <w:sz w:val="16"/>
          <w:szCs w:val="16"/>
        </w:rPr>
        <w:t xml:space="preserve"> Tak </w:t>
      </w:r>
      <w:r w:rsidRPr="008025D1">
        <w:rPr>
          <w:color w:val="000000"/>
          <w:sz w:val="16"/>
          <w:szCs w:val="16"/>
        </w:rPr>
        <w:br/>
      </w:r>
      <w:r w:rsidRPr="008025D1">
        <w:rPr>
          <w:b/>
          <w:bCs/>
          <w:color w:val="000000"/>
          <w:sz w:val="16"/>
          <w:szCs w:val="16"/>
        </w:rPr>
        <w:t>IV.6.6) Informacje dodatkowe:</w:t>
      </w:r>
      <w:r w:rsidRPr="008025D1">
        <w:rPr>
          <w:color w:val="000000"/>
          <w:sz w:val="16"/>
          <w:szCs w:val="16"/>
        </w:rPr>
        <w:t xml:space="preserve"> </w:t>
      </w:r>
      <w:r w:rsidRPr="008025D1">
        <w:rPr>
          <w:color w:val="000000"/>
          <w:sz w:val="16"/>
          <w:szCs w:val="16"/>
        </w:rPr>
        <w:br/>
      </w:r>
    </w:p>
    <w:p w:rsidR="008025D1" w:rsidRPr="008025D1" w:rsidRDefault="008025D1" w:rsidP="008025D1">
      <w:pPr>
        <w:spacing w:line="300" w:lineRule="atLeast"/>
        <w:jc w:val="center"/>
        <w:rPr>
          <w:b/>
          <w:bCs/>
          <w:color w:val="000000"/>
          <w:sz w:val="18"/>
          <w:szCs w:val="18"/>
        </w:rPr>
      </w:pPr>
      <w:r w:rsidRPr="008025D1">
        <w:rPr>
          <w:b/>
          <w:bCs/>
          <w:color w:val="000000"/>
          <w:sz w:val="18"/>
          <w:szCs w:val="18"/>
          <w:u w:val="single"/>
        </w:rPr>
        <w:t xml:space="preserve">ZAŁĄCZNIK I - INFORMACJE DOTYCZĄCE OFERT CZĘŚCIOWYCH </w:t>
      </w:r>
    </w:p>
    <w:p w:rsidR="008025D1" w:rsidRPr="008025D1" w:rsidRDefault="008025D1" w:rsidP="008025D1">
      <w:pPr>
        <w:spacing w:line="300" w:lineRule="atLeast"/>
        <w:rPr>
          <w:color w:val="000000"/>
          <w:sz w:val="16"/>
          <w:szCs w:val="16"/>
        </w:rPr>
      </w:pPr>
    </w:p>
    <w:p w:rsidR="00560F58" w:rsidRPr="00723A51" w:rsidRDefault="00560F58" w:rsidP="00560F58">
      <w:pPr>
        <w:jc w:val="right"/>
        <w:rPr>
          <w:rFonts w:ascii="Tahoma" w:hAnsi="Tahoma" w:cs="Tahoma"/>
          <w:b/>
          <w:sz w:val="20"/>
          <w:szCs w:val="20"/>
        </w:rPr>
      </w:pPr>
    </w:p>
    <w:sectPr w:rsidR="00560F58" w:rsidRPr="00723A51" w:rsidSect="00560F58">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064" w:rsidRDefault="00D91064" w:rsidP="00560F58">
      <w:r>
        <w:separator/>
      </w:r>
    </w:p>
  </w:endnote>
  <w:endnote w:type="continuationSeparator" w:id="0">
    <w:p w:rsidR="00D91064" w:rsidRDefault="00D91064" w:rsidP="00560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44" w:rsidRDefault="00A6584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44" w:rsidRPr="00351FE6" w:rsidRDefault="00A65844" w:rsidP="00A65844">
    <w:pPr>
      <w:jc w:val="center"/>
      <w:rPr>
        <w:rFonts w:ascii="Arial" w:hAnsi="Arial" w:cs="Arial"/>
        <w:sz w:val="18"/>
        <w:szCs w:val="18"/>
      </w:rPr>
    </w:pPr>
    <w:r>
      <w:tab/>
    </w:r>
    <w:r w:rsidRPr="00351FE6">
      <w:rPr>
        <w:rFonts w:ascii="Arial" w:hAnsi="Arial" w:cs="Arial"/>
        <w:sz w:val="18"/>
        <w:szCs w:val="18"/>
      </w:rPr>
      <w:t>Zamówienie współfinansowane ze środków Europejskiego Funduszu Rozwoju Regionalnego w ramach Regionalnego Programu Operacyjnego Województwa Warmińsko-Mazurskiego na lata 2014-2020, Projekt RPWM.03.02.00-28-0018/16.</w:t>
    </w:r>
  </w:p>
  <w:p w:rsidR="00A65844" w:rsidRPr="00B02E4D" w:rsidRDefault="00A65844" w:rsidP="00A65844">
    <w:pPr>
      <w:pStyle w:val="Stopka"/>
      <w:jc w:val="center"/>
      <w:rPr>
        <w:sz w:val="18"/>
      </w:rPr>
    </w:pPr>
  </w:p>
  <w:p w:rsidR="00A65844" w:rsidRDefault="00A65844" w:rsidP="00A65844">
    <w:pPr>
      <w:pStyle w:val="Stopka"/>
      <w:tabs>
        <w:tab w:val="clear" w:pos="4536"/>
        <w:tab w:val="clear" w:pos="9072"/>
        <w:tab w:val="left" w:pos="127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44" w:rsidRDefault="00A658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064" w:rsidRDefault="00D91064" w:rsidP="00560F58">
      <w:r>
        <w:separator/>
      </w:r>
    </w:p>
  </w:footnote>
  <w:footnote w:type="continuationSeparator" w:id="0">
    <w:p w:rsidR="00D91064" w:rsidRDefault="00D91064" w:rsidP="00560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44" w:rsidRDefault="00A6584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44" w:rsidRDefault="00A65844">
    <w:pPr>
      <w:pStyle w:val="Nagwek"/>
    </w:pPr>
    <w:r w:rsidRPr="00A65844">
      <w:rPr>
        <w:noProof/>
      </w:rPr>
      <w:drawing>
        <wp:inline distT="0" distB="0" distL="0" distR="0">
          <wp:extent cx="5760720" cy="741873"/>
          <wp:effectExtent l="19050" t="0" r="0" b="0"/>
          <wp:docPr id="8" name="Obraz 8" descr="D:\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oziom\polskie\poziom_polskie_czarno_biale.jpg"/>
                  <pic:cNvPicPr>
                    <a:picLocks noChangeAspect="1" noChangeArrowheads="1"/>
                  </pic:cNvPicPr>
                </pic:nvPicPr>
                <pic:blipFill>
                  <a:blip r:embed="rId1"/>
                  <a:srcRect/>
                  <a:stretch>
                    <a:fillRect/>
                  </a:stretch>
                </pic:blipFill>
                <pic:spPr bwMode="auto">
                  <a:xfrm>
                    <a:off x="0" y="0"/>
                    <a:ext cx="5760720" cy="741873"/>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44" w:rsidRDefault="00A658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053"/>
    <w:multiLevelType w:val="hybridMultilevel"/>
    <w:tmpl w:val="EE0017DC"/>
    <w:lvl w:ilvl="0" w:tplc="F5D0ACF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nsid w:val="08956822"/>
    <w:multiLevelType w:val="multilevel"/>
    <w:tmpl w:val="84C88D94"/>
    <w:lvl w:ilvl="0">
      <w:start w:val="17"/>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
    <w:nsid w:val="20546D60"/>
    <w:multiLevelType w:val="multilevel"/>
    <w:tmpl w:val="7F3457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0D424F0"/>
    <w:multiLevelType w:val="hybridMultilevel"/>
    <w:tmpl w:val="A142FC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6902331"/>
    <w:multiLevelType w:val="multilevel"/>
    <w:tmpl w:val="470AA772"/>
    <w:lvl w:ilvl="0">
      <w:start w:val="1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40B37B7"/>
    <w:multiLevelType w:val="hybridMultilevel"/>
    <w:tmpl w:val="5E5C5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43510C"/>
    <w:multiLevelType w:val="multilevel"/>
    <w:tmpl w:val="2E249F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114272A"/>
    <w:multiLevelType w:val="multilevel"/>
    <w:tmpl w:val="A12EFACC"/>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5F97889"/>
    <w:multiLevelType w:val="hybridMultilevel"/>
    <w:tmpl w:val="F2CE8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8521C48"/>
    <w:multiLevelType w:val="hybridMultilevel"/>
    <w:tmpl w:val="E0F4B5DA"/>
    <w:lvl w:ilvl="0" w:tplc="FB545C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6F6178"/>
    <w:multiLevelType w:val="hybridMultilevel"/>
    <w:tmpl w:val="C0F8998A"/>
    <w:lvl w:ilvl="0" w:tplc="30C43C24">
      <w:start w:val="1"/>
      <w:numFmt w:val="lowerLetter"/>
      <w:lvlText w:val="%1)"/>
      <w:lvlJc w:val="left"/>
      <w:pPr>
        <w:ind w:left="1680"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1">
    <w:nsid w:val="5CDE0C16"/>
    <w:multiLevelType w:val="hybridMultilevel"/>
    <w:tmpl w:val="9FE80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DA26030"/>
    <w:multiLevelType w:val="hybridMultilevel"/>
    <w:tmpl w:val="9FE80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7AC77A0"/>
    <w:multiLevelType w:val="multilevel"/>
    <w:tmpl w:val="3E080EC0"/>
    <w:lvl w:ilvl="0">
      <w:start w:val="15"/>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9"/>
      <w:numFmt w:val="decimal"/>
      <w:isLgl/>
      <w:lvlText w:val="%1.%2.%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4">
    <w:nsid w:val="6D941D7F"/>
    <w:multiLevelType w:val="multilevel"/>
    <w:tmpl w:val="C57A7840"/>
    <w:lvl w:ilvl="0">
      <w:start w:val="16"/>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5">
    <w:nsid w:val="7C4E08D9"/>
    <w:multiLevelType w:val="multilevel"/>
    <w:tmpl w:val="2E249F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lvlOverride w:ilvl="0">
      <w:startOverride w:val="1"/>
    </w:lvlOverride>
  </w:num>
  <w:num w:numId="2">
    <w:abstractNumId w:val="7"/>
  </w:num>
  <w:num w:numId="3">
    <w:abstractNumId w:val="3"/>
  </w:num>
  <w:num w:numId="4">
    <w:abstractNumId w:val="11"/>
  </w:num>
  <w:num w:numId="5">
    <w:abstractNumId w:val="12"/>
  </w:num>
  <w:num w:numId="6">
    <w:abstractNumId w:val="14"/>
  </w:num>
  <w:num w:numId="7">
    <w:abstractNumId w:val="4"/>
  </w:num>
  <w:num w:numId="8">
    <w:abstractNumId w:val="1"/>
  </w:num>
  <w:num w:numId="9">
    <w:abstractNumId w:val="13"/>
  </w:num>
  <w:num w:numId="10">
    <w:abstractNumId w:val="15"/>
  </w:num>
  <w:num w:numId="11">
    <w:abstractNumId w:val="2"/>
  </w:num>
  <w:num w:numId="12">
    <w:abstractNumId w:val="8"/>
  </w:num>
  <w:num w:numId="13">
    <w:abstractNumId w:val="0"/>
  </w:num>
  <w:num w:numId="14">
    <w:abstractNumId w:val="10"/>
  </w:num>
  <w:num w:numId="15">
    <w:abstractNumId w:val="6"/>
  </w:num>
  <w:num w:numId="16">
    <w:abstractNumId w:val="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60F58"/>
    <w:rsid w:val="00103C96"/>
    <w:rsid w:val="001A50DC"/>
    <w:rsid w:val="002D3531"/>
    <w:rsid w:val="0032635A"/>
    <w:rsid w:val="00330332"/>
    <w:rsid w:val="003A74F4"/>
    <w:rsid w:val="004378B7"/>
    <w:rsid w:val="00560F58"/>
    <w:rsid w:val="005C4E68"/>
    <w:rsid w:val="00676EDC"/>
    <w:rsid w:val="00716AFD"/>
    <w:rsid w:val="008025D1"/>
    <w:rsid w:val="00804A66"/>
    <w:rsid w:val="009030CE"/>
    <w:rsid w:val="009A403E"/>
    <w:rsid w:val="00A65844"/>
    <w:rsid w:val="00AA4C7C"/>
    <w:rsid w:val="00AC4794"/>
    <w:rsid w:val="00AD6973"/>
    <w:rsid w:val="00BC08BB"/>
    <w:rsid w:val="00C75BCE"/>
    <w:rsid w:val="00C8025D"/>
    <w:rsid w:val="00D91064"/>
    <w:rsid w:val="00EE4F0B"/>
    <w:rsid w:val="00F82BCB"/>
    <w:rsid w:val="00FE1A6B"/>
    <w:rsid w:val="00FF6A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Sans" w:eastAsiaTheme="minorHAnsi" w:hAnsi="PT Sans"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F58"/>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link w:val="Tekstprzypisudolnego"/>
    <w:rsid w:val="00560F58"/>
    <w:rPr>
      <w:lang w:eastAsia="ar-SA"/>
    </w:rPr>
  </w:style>
  <w:style w:type="character" w:customStyle="1" w:styleId="TekstpodstawowyZnak1">
    <w:name w:val="Tekst podstawowy Znak1"/>
    <w:link w:val="Tekstpodstawowy"/>
    <w:rsid w:val="00560F58"/>
    <w:rPr>
      <w:rFonts w:ascii="Arial" w:hAnsi="Arial"/>
    </w:rPr>
  </w:style>
  <w:style w:type="paragraph" w:styleId="Tekstpodstawowy">
    <w:name w:val="Body Text"/>
    <w:basedOn w:val="Normalny"/>
    <w:link w:val="TekstpodstawowyZnak1"/>
    <w:rsid w:val="00560F58"/>
    <w:rPr>
      <w:rFonts w:ascii="Arial" w:eastAsiaTheme="minorHAnsi" w:hAnsi="Arial" w:cstheme="minorBidi"/>
      <w:szCs w:val="22"/>
      <w:lang w:eastAsia="en-US"/>
    </w:rPr>
  </w:style>
  <w:style w:type="character" w:customStyle="1" w:styleId="TekstpodstawowyZnak">
    <w:name w:val="Tekst podstawowy Znak"/>
    <w:basedOn w:val="Domylnaczcionkaakapitu"/>
    <w:link w:val="Tekstpodstawowy"/>
    <w:uiPriority w:val="99"/>
    <w:semiHidden/>
    <w:rsid w:val="00560F58"/>
    <w:rPr>
      <w:rFonts w:ascii="Times New Roman" w:eastAsia="Times New Roman" w:hAnsi="Times New Roman" w:cs="Times New Roman"/>
      <w:szCs w:val="24"/>
      <w:lang w:eastAsia="pl-PL"/>
    </w:rPr>
  </w:style>
  <w:style w:type="paragraph" w:styleId="Bezodstpw">
    <w:name w:val="No Spacing"/>
    <w:qFormat/>
    <w:rsid w:val="00560F58"/>
    <w:rPr>
      <w:rFonts w:ascii="Calibri" w:eastAsia="Calibri" w:hAnsi="Calibri" w:cs="Times New Roman"/>
      <w:sz w:val="22"/>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560F58"/>
    <w:pPr>
      <w:suppressAutoHyphens/>
    </w:pPr>
    <w:rPr>
      <w:rFonts w:ascii="PT Sans" w:eastAsiaTheme="minorHAnsi" w:hAnsi="PT Sans" w:cstheme="minorBidi"/>
      <w:szCs w:val="22"/>
      <w:lang w:eastAsia="ar-SA"/>
    </w:rPr>
  </w:style>
  <w:style w:type="character" w:customStyle="1" w:styleId="TekstprzypisudolnegoZnak1">
    <w:name w:val="Tekst przypisu dolnego Znak1"/>
    <w:basedOn w:val="Domylnaczcionkaakapitu"/>
    <w:link w:val="Tekstprzypisudolnego"/>
    <w:uiPriority w:val="99"/>
    <w:semiHidden/>
    <w:rsid w:val="00560F58"/>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60F58"/>
    <w:pPr>
      <w:ind w:left="708"/>
    </w:pPr>
  </w:style>
  <w:style w:type="character" w:customStyle="1" w:styleId="AkapitzlistZnak">
    <w:name w:val="Akapit z listą Znak"/>
    <w:link w:val="Akapitzlist"/>
    <w:uiPriority w:val="99"/>
    <w:qFormat/>
    <w:locked/>
    <w:rsid w:val="00560F58"/>
    <w:rPr>
      <w:rFonts w:ascii="Times New Roman" w:eastAsia="Times New Roman" w:hAnsi="Times New Roman" w:cs="Times New Roman"/>
      <w:szCs w:val="24"/>
    </w:rPr>
  </w:style>
  <w:style w:type="character" w:styleId="Odwoanieprzypisudolnego">
    <w:name w:val="footnote reference"/>
    <w:aliases w:val="Odwołanie przypisu"/>
    <w:rsid w:val="00560F58"/>
    <w:rPr>
      <w:vertAlign w:val="superscript"/>
    </w:rPr>
  </w:style>
  <w:style w:type="character" w:customStyle="1" w:styleId="CharStyle23">
    <w:name w:val="CharStyle23"/>
    <w:rsid w:val="00560F58"/>
    <w:rPr>
      <w:rFonts w:ascii="Verdana" w:eastAsia="Verdana" w:hAnsi="Verdana" w:cs="Verdana"/>
      <w:b w:val="0"/>
      <w:bCs w:val="0"/>
      <w:i w:val="0"/>
      <w:iCs w:val="0"/>
      <w:smallCaps w:val="0"/>
      <w:sz w:val="18"/>
      <w:szCs w:val="18"/>
    </w:rPr>
  </w:style>
  <w:style w:type="paragraph" w:customStyle="1" w:styleId="Standardowy2">
    <w:name w:val="Standardowy2"/>
    <w:rsid w:val="00560F58"/>
    <w:pPr>
      <w:overflowPunct w:val="0"/>
      <w:autoSpaceDE w:val="0"/>
      <w:autoSpaceDN w:val="0"/>
      <w:adjustRightInd w:val="0"/>
      <w:textAlignment w:val="baseline"/>
    </w:pPr>
    <w:rPr>
      <w:rFonts w:ascii="Times New Roman" w:eastAsia="Times New Roman" w:hAnsi="Times New Roman" w:cs="Times New Roman"/>
      <w:sz w:val="20"/>
      <w:szCs w:val="20"/>
      <w:lang w:eastAsia="pl-PL"/>
    </w:rPr>
  </w:style>
  <w:style w:type="character" w:styleId="Uwydatnienie">
    <w:name w:val="Emphasis"/>
    <w:uiPriority w:val="20"/>
    <w:qFormat/>
    <w:rsid w:val="00560F58"/>
    <w:rPr>
      <w:i/>
      <w:iCs/>
    </w:rPr>
  </w:style>
  <w:style w:type="paragraph" w:customStyle="1" w:styleId="TableContents">
    <w:name w:val="Table Contents"/>
    <w:basedOn w:val="Normalny"/>
    <w:rsid w:val="00560F58"/>
    <w:pPr>
      <w:suppressLineNumbers/>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Standard">
    <w:name w:val="Standard"/>
    <w:rsid w:val="004378B7"/>
    <w:pPr>
      <w:suppressAutoHyphens/>
      <w:autoSpaceDN w:val="0"/>
      <w:textAlignment w:val="baseline"/>
    </w:pPr>
    <w:rPr>
      <w:rFonts w:ascii="Liberation Serif" w:eastAsia="SimSun" w:hAnsi="Liberation Serif" w:cs="Lucida Sans"/>
      <w:kern w:val="3"/>
      <w:szCs w:val="24"/>
      <w:lang w:eastAsia="zh-CN" w:bidi="hi-IN"/>
    </w:rPr>
  </w:style>
  <w:style w:type="paragraph" w:styleId="Spistreci2">
    <w:name w:val="toc 2"/>
    <w:basedOn w:val="Normalny"/>
    <w:next w:val="Normalny"/>
    <w:autoRedefine/>
    <w:uiPriority w:val="39"/>
    <w:unhideWhenUsed/>
    <w:rsid w:val="00804A66"/>
    <w:pPr>
      <w:tabs>
        <w:tab w:val="left" w:pos="0"/>
        <w:tab w:val="right" w:leader="dot" w:pos="9062"/>
      </w:tabs>
      <w:spacing w:after="100" w:line="276" w:lineRule="auto"/>
    </w:pPr>
    <w:rPr>
      <w:rFonts w:asciiTheme="minorHAnsi" w:eastAsiaTheme="minorEastAsia" w:hAnsiTheme="minorHAnsi" w:cstheme="minorBidi"/>
      <w:sz w:val="22"/>
      <w:szCs w:val="22"/>
      <w:lang w:val="en-US" w:eastAsia="en-US" w:bidi="en-US"/>
    </w:rPr>
  </w:style>
  <w:style w:type="paragraph" w:styleId="Tekstdymka">
    <w:name w:val="Balloon Text"/>
    <w:basedOn w:val="Normalny"/>
    <w:link w:val="TekstdymkaZnak"/>
    <w:uiPriority w:val="99"/>
    <w:semiHidden/>
    <w:unhideWhenUsed/>
    <w:rsid w:val="001A50DC"/>
    <w:rPr>
      <w:rFonts w:ascii="Tahoma" w:hAnsi="Tahoma" w:cs="Tahoma"/>
      <w:sz w:val="16"/>
      <w:szCs w:val="16"/>
    </w:rPr>
  </w:style>
  <w:style w:type="character" w:customStyle="1" w:styleId="TekstdymkaZnak">
    <w:name w:val="Tekst dymka Znak"/>
    <w:basedOn w:val="Domylnaczcionkaakapitu"/>
    <w:link w:val="Tekstdymka"/>
    <w:uiPriority w:val="99"/>
    <w:semiHidden/>
    <w:rsid w:val="001A50DC"/>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A65844"/>
    <w:pPr>
      <w:tabs>
        <w:tab w:val="center" w:pos="4536"/>
        <w:tab w:val="right" w:pos="9072"/>
      </w:tabs>
    </w:pPr>
  </w:style>
  <w:style w:type="character" w:customStyle="1" w:styleId="NagwekZnak">
    <w:name w:val="Nagłówek Znak"/>
    <w:basedOn w:val="Domylnaczcionkaakapitu"/>
    <w:link w:val="Nagwek"/>
    <w:uiPriority w:val="99"/>
    <w:semiHidden/>
    <w:rsid w:val="00A65844"/>
    <w:rPr>
      <w:rFonts w:ascii="Times New Roman" w:eastAsia="Times New Roman" w:hAnsi="Times New Roman" w:cs="Times New Roman"/>
      <w:szCs w:val="24"/>
      <w:lang w:eastAsia="pl-PL"/>
    </w:rPr>
  </w:style>
  <w:style w:type="paragraph" w:styleId="Stopka">
    <w:name w:val="footer"/>
    <w:basedOn w:val="Normalny"/>
    <w:link w:val="StopkaZnak"/>
    <w:uiPriority w:val="99"/>
    <w:semiHidden/>
    <w:unhideWhenUsed/>
    <w:rsid w:val="00A65844"/>
    <w:pPr>
      <w:tabs>
        <w:tab w:val="center" w:pos="4536"/>
        <w:tab w:val="right" w:pos="9072"/>
      </w:tabs>
    </w:pPr>
  </w:style>
  <w:style w:type="character" w:customStyle="1" w:styleId="StopkaZnak">
    <w:name w:val="Stopka Znak"/>
    <w:basedOn w:val="Domylnaczcionkaakapitu"/>
    <w:link w:val="Stopka"/>
    <w:uiPriority w:val="99"/>
    <w:semiHidden/>
    <w:rsid w:val="00A65844"/>
    <w:rPr>
      <w:rFonts w:ascii="Times New Roman" w:eastAsia="Times New Roman" w:hAnsi="Times New Roman" w:cs="Times New Roman"/>
      <w:szCs w:val="24"/>
      <w:lang w:eastAsia="pl-PL"/>
    </w:rPr>
  </w:style>
</w:styles>
</file>

<file path=word/webSettings.xml><?xml version="1.0" encoding="utf-8"?>
<w:webSettings xmlns:r="http://schemas.openxmlformats.org/officeDocument/2006/relationships" xmlns:w="http://schemas.openxmlformats.org/wordprocessingml/2006/main">
  <w:divs>
    <w:div w:id="1777559301">
      <w:bodyDiv w:val="1"/>
      <w:marLeft w:val="0"/>
      <w:marRight w:val="0"/>
      <w:marTop w:val="0"/>
      <w:marBottom w:val="0"/>
      <w:divBdr>
        <w:top w:val="none" w:sz="0" w:space="0" w:color="auto"/>
        <w:left w:val="none" w:sz="0" w:space="0" w:color="auto"/>
        <w:bottom w:val="none" w:sz="0" w:space="0" w:color="auto"/>
        <w:right w:val="none" w:sz="0" w:space="0" w:color="auto"/>
      </w:divBdr>
      <w:divsChild>
        <w:div w:id="204761052">
          <w:marLeft w:val="0"/>
          <w:marRight w:val="0"/>
          <w:marTop w:val="0"/>
          <w:marBottom w:val="0"/>
          <w:divBdr>
            <w:top w:val="none" w:sz="0" w:space="0" w:color="auto"/>
            <w:left w:val="none" w:sz="0" w:space="0" w:color="auto"/>
            <w:bottom w:val="none" w:sz="0" w:space="0" w:color="auto"/>
            <w:right w:val="none" w:sz="0" w:space="0" w:color="auto"/>
          </w:divBdr>
        </w:div>
        <w:div w:id="198054148">
          <w:marLeft w:val="0"/>
          <w:marRight w:val="0"/>
          <w:marTop w:val="0"/>
          <w:marBottom w:val="0"/>
          <w:divBdr>
            <w:top w:val="none" w:sz="0" w:space="0" w:color="auto"/>
            <w:left w:val="none" w:sz="0" w:space="0" w:color="auto"/>
            <w:bottom w:val="none" w:sz="0" w:space="0" w:color="auto"/>
            <w:right w:val="none" w:sz="0" w:space="0" w:color="auto"/>
          </w:divBdr>
        </w:div>
        <w:div w:id="1042553388">
          <w:marLeft w:val="0"/>
          <w:marRight w:val="0"/>
          <w:marTop w:val="0"/>
          <w:marBottom w:val="0"/>
          <w:divBdr>
            <w:top w:val="none" w:sz="0" w:space="0" w:color="auto"/>
            <w:left w:val="none" w:sz="0" w:space="0" w:color="auto"/>
            <w:bottom w:val="none" w:sz="0" w:space="0" w:color="auto"/>
            <w:right w:val="none" w:sz="0" w:space="0" w:color="auto"/>
          </w:divBdr>
          <w:divsChild>
            <w:div w:id="1492868167">
              <w:marLeft w:val="0"/>
              <w:marRight w:val="0"/>
              <w:marTop w:val="0"/>
              <w:marBottom w:val="0"/>
              <w:divBdr>
                <w:top w:val="none" w:sz="0" w:space="0" w:color="auto"/>
                <w:left w:val="none" w:sz="0" w:space="0" w:color="auto"/>
                <w:bottom w:val="none" w:sz="0" w:space="0" w:color="auto"/>
                <w:right w:val="none" w:sz="0" w:space="0" w:color="auto"/>
              </w:divBdr>
            </w:div>
          </w:divsChild>
        </w:div>
        <w:div w:id="642470942">
          <w:marLeft w:val="0"/>
          <w:marRight w:val="0"/>
          <w:marTop w:val="0"/>
          <w:marBottom w:val="0"/>
          <w:divBdr>
            <w:top w:val="none" w:sz="0" w:space="0" w:color="auto"/>
            <w:left w:val="none" w:sz="0" w:space="0" w:color="auto"/>
            <w:bottom w:val="none" w:sz="0" w:space="0" w:color="auto"/>
            <w:right w:val="none" w:sz="0" w:space="0" w:color="auto"/>
          </w:divBdr>
          <w:divsChild>
            <w:div w:id="488910825">
              <w:marLeft w:val="0"/>
              <w:marRight w:val="0"/>
              <w:marTop w:val="0"/>
              <w:marBottom w:val="0"/>
              <w:divBdr>
                <w:top w:val="none" w:sz="0" w:space="0" w:color="auto"/>
                <w:left w:val="none" w:sz="0" w:space="0" w:color="auto"/>
                <w:bottom w:val="none" w:sz="0" w:space="0" w:color="auto"/>
                <w:right w:val="none" w:sz="0" w:space="0" w:color="auto"/>
              </w:divBdr>
            </w:div>
          </w:divsChild>
        </w:div>
        <w:div w:id="449125164">
          <w:marLeft w:val="0"/>
          <w:marRight w:val="0"/>
          <w:marTop w:val="0"/>
          <w:marBottom w:val="0"/>
          <w:divBdr>
            <w:top w:val="none" w:sz="0" w:space="0" w:color="auto"/>
            <w:left w:val="none" w:sz="0" w:space="0" w:color="auto"/>
            <w:bottom w:val="none" w:sz="0" w:space="0" w:color="auto"/>
            <w:right w:val="none" w:sz="0" w:space="0" w:color="auto"/>
          </w:divBdr>
          <w:divsChild>
            <w:div w:id="735202498">
              <w:marLeft w:val="0"/>
              <w:marRight w:val="0"/>
              <w:marTop w:val="0"/>
              <w:marBottom w:val="0"/>
              <w:divBdr>
                <w:top w:val="none" w:sz="0" w:space="0" w:color="auto"/>
                <w:left w:val="none" w:sz="0" w:space="0" w:color="auto"/>
                <w:bottom w:val="none" w:sz="0" w:space="0" w:color="auto"/>
                <w:right w:val="none" w:sz="0" w:space="0" w:color="auto"/>
              </w:divBdr>
            </w:div>
            <w:div w:id="1339693010">
              <w:marLeft w:val="0"/>
              <w:marRight w:val="0"/>
              <w:marTop w:val="0"/>
              <w:marBottom w:val="0"/>
              <w:divBdr>
                <w:top w:val="none" w:sz="0" w:space="0" w:color="auto"/>
                <w:left w:val="none" w:sz="0" w:space="0" w:color="auto"/>
                <w:bottom w:val="none" w:sz="0" w:space="0" w:color="auto"/>
                <w:right w:val="none" w:sz="0" w:space="0" w:color="auto"/>
              </w:divBdr>
            </w:div>
            <w:div w:id="1433435648">
              <w:marLeft w:val="0"/>
              <w:marRight w:val="0"/>
              <w:marTop w:val="0"/>
              <w:marBottom w:val="0"/>
              <w:divBdr>
                <w:top w:val="none" w:sz="0" w:space="0" w:color="auto"/>
                <w:left w:val="none" w:sz="0" w:space="0" w:color="auto"/>
                <w:bottom w:val="none" w:sz="0" w:space="0" w:color="auto"/>
                <w:right w:val="none" w:sz="0" w:space="0" w:color="auto"/>
              </w:divBdr>
            </w:div>
            <w:div w:id="1954284538">
              <w:marLeft w:val="0"/>
              <w:marRight w:val="0"/>
              <w:marTop w:val="0"/>
              <w:marBottom w:val="0"/>
              <w:divBdr>
                <w:top w:val="none" w:sz="0" w:space="0" w:color="auto"/>
                <w:left w:val="none" w:sz="0" w:space="0" w:color="auto"/>
                <w:bottom w:val="none" w:sz="0" w:space="0" w:color="auto"/>
                <w:right w:val="none" w:sz="0" w:space="0" w:color="auto"/>
              </w:divBdr>
            </w:div>
          </w:divsChild>
        </w:div>
        <w:div w:id="931208050">
          <w:marLeft w:val="0"/>
          <w:marRight w:val="0"/>
          <w:marTop w:val="0"/>
          <w:marBottom w:val="0"/>
          <w:divBdr>
            <w:top w:val="none" w:sz="0" w:space="0" w:color="auto"/>
            <w:left w:val="none" w:sz="0" w:space="0" w:color="auto"/>
            <w:bottom w:val="none" w:sz="0" w:space="0" w:color="auto"/>
            <w:right w:val="none" w:sz="0" w:space="0" w:color="auto"/>
          </w:divBdr>
          <w:divsChild>
            <w:div w:id="79908609">
              <w:marLeft w:val="0"/>
              <w:marRight w:val="0"/>
              <w:marTop w:val="0"/>
              <w:marBottom w:val="0"/>
              <w:divBdr>
                <w:top w:val="none" w:sz="0" w:space="0" w:color="auto"/>
                <w:left w:val="none" w:sz="0" w:space="0" w:color="auto"/>
                <w:bottom w:val="none" w:sz="0" w:space="0" w:color="auto"/>
                <w:right w:val="none" w:sz="0" w:space="0" w:color="auto"/>
              </w:divBdr>
            </w:div>
            <w:div w:id="2144883611">
              <w:marLeft w:val="0"/>
              <w:marRight w:val="0"/>
              <w:marTop w:val="0"/>
              <w:marBottom w:val="0"/>
              <w:divBdr>
                <w:top w:val="none" w:sz="0" w:space="0" w:color="auto"/>
                <w:left w:val="none" w:sz="0" w:space="0" w:color="auto"/>
                <w:bottom w:val="none" w:sz="0" w:space="0" w:color="auto"/>
                <w:right w:val="none" w:sz="0" w:space="0" w:color="auto"/>
              </w:divBdr>
            </w:div>
            <w:div w:id="178466430">
              <w:marLeft w:val="0"/>
              <w:marRight w:val="0"/>
              <w:marTop w:val="0"/>
              <w:marBottom w:val="0"/>
              <w:divBdr>
                <w:top w:val="none" w:sz="0" w:space="0" w:color="auto"/>
                <w:left w:val="none" w:sz="0" w:space="0" w:color="auto"/>
                <w:bottom w:val="none" w:sz="0" w:space="0" w:color="auto"/>
                <w:right w:val="none" w:sz="0" w:space="0" w:color="auto"/>
              </w:divBdr>
            </w:div>
            <w:div w:id="794640148">
              <w:marLeft w:val="0"/>
              <w:marRight w:val="0"/>
              <w:marTop w:val="0"/>
              <w:marBottom w:val="0"/>
              <w:divBdr>
                <w:top w:val="none" w:sz="0" w:space="0" w:color="auto"/>
                <w:left w:val="none" w:sz="0" w:space="0" w:color="auto"/>
                <w:bottom w:val="none" w:sz="0" w:space="0" w:color="auto"/>
                <w:right w:val="none" w:sz="0" w:space="0" w:color="auto"/>
              </w:divBdr>
            </w:div>
            <w:div w:id="18746839">
              <w:marLeft w:val="0"/>
              <w:marRight w:val="0"/>
              <w:marTop w:val="0"/>
              <w:marBottom w:val="0"/>
              <w:divBdr>
                <w:top w:val="none" w:sz="0" w:space="0" w:color="auto"/>
                <w:left w:val="none" w:sz="0" w:space="0" w:color="auto"/>
                <w:bottom w:val="none" w:sz="0" w:space="0" w:color="auto"/>
                <w:right w:val="none" w:sz="0" w:space="0" w:color="auto"/>
              </w:divBdr>
            </w:div>
            <w:div w:id="4141066">
              <w:marLeft w:val="0"/>
              <w:marRight w:val="0"/>
              <w:marTop w:val="0"/>
              <w:marBottom w:val="0"/>
              <w:divBdr>
                <w:top w:val="none" w:sz="0" w:space="0" w:color="auto"/>
                <w:left w:val="none" w:sz="0" w:space="0" w:color="auto"/>
                <w:bottom w:val="none" w:sz="0" w:space="0" w:color="auto"/>
                <w:right w:val="none" w:sz="0" w:space="0" w:color="auto"/>
              </w:divBdr>
            </w:div>
            <w:div w:id="78407098">
              <w:marLeft w:val="0"/>
              <w:marRight w:val="0"/>
              <w:marTop w:val="0"/>
              <w:marBottom w:val="0"/>
              <w:divBdr>
                <w:top w:val="none" w:sz="0" w:space="0" w:color="auto"/>
                <w:left w:val="none" w:sz="0" w:space="0" w:color="auto"/>
                <w:bottom w:val="none" w:sz="0" w:space="0" w:color="auto"/>
                <w:right w:val="none" w:sz="0" w:space="0" w:color="auto"/>
              </w:divBdr>
            </w:div>
          </w:divsChild>
        </w:div>
        <w:div w:id="1180658076">
          <w:marLeft w:val="0"/>
          <w:marRight w:val="0"/>
          <w:marTop w:val="0"/>
          <w:marBottom w:val="0"/>
          <w:divBdr>
            <w:top w:val="none" w:sz="0" w:space="0" w:color="auto"/>
            <w:left w:val="none" w:sz="0" w:space="0" w:color="auto"/>
            <w:bottom w:val="none" w:sz="0" w:space="0" w:color="auto"/>
            <w:right w:val="none" w:sz="0" w:space="0" w:color="auto"/>
          </w:divBdr>
          <w:divsChild>
            <w:div w:id="1665010741">
              <w:marLeft w:val="0"/>
              <w:marRight w:val="0"/>
              <w:marTop w:val="0"/>
              <w:marBottom w:val="0"/>
              <w:divBdr>
                <w:top w:val="none" w:sz="0" w:space="0" w:color="auto"/>
                <w:left w:val="none" w:sz="0" w:space="0" w:color="auto"/>
                <w:bottom w:val="none" w:sz="0" w:space="0" w:color="auto"/>
                <w:right w:val="none" w:sz="0" w:space="0" w:color="auto"/>
              </w:divBdr>
            </w:div>
            <w:div w:id="1773015587">
              <w:marLeft w:val="0"/>
              <w:marRight w:val="0"/>
              <w:marTop w:val="0"/>
              <w:marBottom w:val="0"/>
              <w:divBdr>
                <w:top w:val="none" w:sz="0" w:space="0" w:color="auto"/>
                <w:left w:val="none" w:sz="0" w:space="0" w:color="auto"/>
                <w:bottom w:val="none" w:sz="0" w:space="0" w:color="auto"/>
                <w:right w:val="none" w:sz="0" w:space="0" w:color="auto"/>
              </w:divBdr>
            </w:div>
          </w:divsChild>
        </w:div>
        <w:div w:id="376858864">
          <w:marLeft w:val="0"/>
          <w:marRight w:val="0"/>
          <w:marTop w:val="0"/>
          <w:marBottom w:val="0"/>
          <w:divBdr>
            <w:top w:val="none" w:sz="0" w:space="0" w:color="auto"/>
            <w:left w:val="none" w:sz="0" w:space="0" w:color="auto"/>
            <w:bottom w:val="none" w:sz="0" w:space="0" w:color="auto"/>
            <w:right w:val="none" w:sz="0" w:space="0" w:color="auto"/>
          </w:divBdr>
          <w:divsChild>
            <w:div w:id="456220338">
              <w:marLeft w:val="0"/>
              <w:marRight w:val="0"/>
              <w:marTop w:val="0"/>
              <w:marBottom w:val="0"/>
              <w:divBdr>
                <w:top w:val="none" w:sz="0" w:space="0" w:color="auto"/>
                <w:left w:val="none" w:sz="0" w:space="0" w:color="auto"/>
                <w:bottom w:val="none" w:sz="0" w:space="0" w:color="auto"/>
                <w:right w:val="none" w:sz="0" w:space="0" w:color="auto"/>
              </w:divBdr>
            </w:div>
            <w:div w:id="1727756229">
              <w:marLeft w:val="0"/>
              <w:marRight w:val="0"/>
              <w:marTop w:val="0"/>
              <w:marBottom w:val="0"/>
              <w:divBdr>
                <w:top w:val="none" w:sz="0" w:space="0" w:color="auto"/>
                <w:left w:val="none" w:sz="0" w:space="0" w:color="auto"/>
                <w:bottom w:val="none" w:sz="0" w:space="0" w:color="auto"/>
                <w:right w:val="none" w:sz="0" w:space="0" w:color="auto"/>
              </w:divBdr>
            </w:div>
            <w:div w:id="1698004707">
              <w:marLeft w:val="0"/>
              <w:marRight w:val="0"/>
              <w:marTop w:val="0"/>
              <w:marBottom w:val="0"/>
              <w:divBdr>
                <w:top w:val="none" w:sz="0" w:space="0" w:color="auto"/>
                <w:left w:val="none" w:sz="0" w:space="0" w:color="auto"/>
                <w:bottom w:val="none" w:sz="0" w:space="0" w:color="auto"/>
                <w:right w:val="none" w:sz="0" w:space="0" w:color="auto"/>
              </w:divBdr>
            </w:div>
            <w:div w:id="1924491580">
              <w:marLeft w:val="0"/>
              <w:marRight w:val="0"/>
              <w:marTop w:val="0"/>
              <w:marBottom w:val="0"/>
              <w:divBdr>
                <w:top w:val="none" w:sz="0" w:space="0" w:color="auto"/>
                <w:left w:val="none" w:sz="0" w:space="0" w:color="auto"/>
                <w:bottom w:val="none" w:sz="0" w:space="0" w:color="auto"/>
                <w:right w:val="none" w:sz="0" w:space="0" w:color="auto"/>
              </w:divBdr>
            </w:div>
            <w:div w:id="1020619837">
              <w:marLeft w:val="0"/>
              <w:marRight w:val="0"/>
              <w:marTop w:val="0"/>
              <w:marBottom w:val="0"/>
              <w:divBdr>
                <w:top w:val="none" w:sz="0" w:space="0" w:color="auto"/>
                <w:left w:val="none" w:sz="0" w:space="0" w:color="auto"/>
                <w:bottom w:val="none" w:sz="0" w:space="0" w:color="auto"/>
                <w:right w:val="none" w:sz="0" w:space="0" w:color="auto"/>
              </w:divBdr>
            </w:div>
          </w:divsChild>
        </w:div>
        <w:div w:id="600573631">
          <w:marLeft w:val="0"/>
          <w:marRight w:val="0"/>
          <w:marTop w:val="0"/>
          <w:marBottom w:val="0"/>
          <w:divBdr>
            <w:top w:val="none" w:sz="0" w:space="0" w:color="auto"/>
            <w:left w:val="none" w:sz="0" w:space="0" w:color="auto"/>
            <w:bottom w:val="none" w:sz="0" w:space="0" w:color="auto"/>
            <w:right w:val="none" w:sz="0" w:space="0" w:color="auto"/>
          </w:divBdr>
          <w:divsChild>
            <w:div w:id="1407260898">
              <w:marLeft w:val="0"/>
              <w:marRight w:val="0"/>
              <w:marTop w:val="0"/>
              <w:marBottom w:val="0"/>
              <w:divBdr>
                <w:top w:val="none" w:sz="0" w:space="0" w:color="auto"/>
                <w:left w:val="none" w:sz="0" w:space="0" w:color="auto"/>
                <w:bottom w:val="none" w:sz="0" w:space="0" w:color="auto"/>
                <w:right w:val="none" w:sz="0" w:space="0" w:color="auto"/>
              </w:divBdr>
            </w:div>
            <w:div w:id="508837721">
              <w:marLeft w:val="0"/>
              <w:marRight w:val="0"/>
              <w:marTop w:val="0"/>
              <w:marBottom w:val="0"/>
              <w:divBdr>
                <w:top w:val="none" w:sz="0" w:space="0" w:color="auto"/>
                <w:left w:val="none" w:sz="0" w:space="0" w:color="auto"/>
                <w:bottom w:val="none" w:sz="0" w:space="0" w:color="auto"/>
                <w:right w:val="none" w:sz="0" w:space="0" w:color="auto"/>
              </w:divBdr>
            </w:div>
            <w:div w:id="1106464426">
              <w:marLeft w:val="0"/>
              <w:marRight w:val="0"/>
              <w:marTop w:val="0"/>
              <w:marBottom w:val="0"/>
              <w:divBdr>
                <w:top w:val="none" w:sz="0" w:space="0" w:color="auto"/>
                <w:left w:val="none" w:sz="0" w:space="0" w:color="auto"/>
                <w:bottom w:val="none" w:sz="0" w:space="0" w:color="auto"/>
                <w:right w:val="none" w:sz="0" w:space="0" w:color="auto"/>
              </w:divBdr>
            </w:div>
            <w:div w:id="2091155016">
              <w:marLeft w:val="0"/>
              <w:marRight w:val="0"/>
              <w:marTop w:val="0"/>
              <w:marBottom w:val="0"/>
              <w:divBdr>
                <w:top w:val="none" w:sz="0" w:space="0" w:color="auto"/>
                <w:left w:val="none" w:sz="0" w:space="0" w:color="auto"/>
                <w:bottom w:val="none" w:sz="0" w:space="0" w:color="auto"/>
                <w:right w:val="none" w:sz="0" w:space="0" w:color="auto"/>
              </w:divBdr>
            </w:div>
            <w:div w:id="741294350">
              <w:marLeft w:val="0"/>
              <w:marRight w:val="0"/>
              <w:marTop w:val="0"/>
              <w:marBottom w:val="0"/>
              <w:divBdr>
                <w:top w:val="none" w:sz="0" w:space="0" w:color="auto"/>
                <w:left w:val="none" w:sz="0" w:space="0" w:color="auto"/>
                <w:bottom w:val="none" w:sz="0" w:space="0" w:color="auto"/>
                <w:right w:val="none" w:sz="0" w:space="0" w:color="auto"/>
              </w:divBdr>
            </w:div>
            <w:div w:id="1343701750">
              <w:marLeft w:val="0"/>
              <w:marRight w:val="0"/>
              <w:marTop w:val="0"/>
              <w:marBottom w:val="0"/>
              <w:divBdr>
                <w:top w:val="none" w:sz="0" w:space="0" w:color="auto"/>
                <w:left w:val="none" w:sz="0" w:space="0" w:color="auto"/>
                <w:bottom w:val="none" w:sz="0" w:space="0" w:color="auto"/>
                <w:right w:val="none" w:sz="0" w:space="0" w:color="auto"/>
              </w:divBdr>
            </w:div>
            <w:div w:id="1832677442">
              <w:marLeft w:val="0"/>
              <w:marRight w:val="0"/>
              <w:marTop w:val="0"/>
              <w:marBottom w:val="0"/>
              <w:divBdr>
                <w:top w:val="none" w:sz="0" w:space="0" w:color="auto"/>
                <w:left w:val="none" w:sz="0" w:space="0" w:color="auto"/>
                <w:bottom w:val="none" w:sz="0" w:space="0" w:color="auto"/>
                <w:right w:val="none" w:sz="0" w:space="0" w:color="auto"/>
              </w:divBdr>
            </w:div>
            <w:div w:id="9985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E94C4-F80D-4F6D-8C3A-303AA9B1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3177</Words>
  <Characters>19062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cp:lastPrinted>2017-12-18T11:48:00Z</cp:lastPrinted>
  <dcterms:created xsi:type="dcterms:W3CDTF">2017-12-20T09:43:00Z</dcterms:created>
  <dcterms:modified xsi:type="dcterms:W3CDTF">2017-12-20T09:43:00Z</dcterms:modified>
</cp:coreProperties>
</file>