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98" w:rsidRDefault="00494898" w:rsidP="00494898">
      <w:pPr>
        <w:keepNext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 xml:space="preserve">Numer sprawy </w:t>
      </w:r>
      <w:r>
        <w:rPr>
          <w:rFonts w:ascii="Tahoma" w:hAnsi="Tahoma" w:cs="Tahoma"/>
          <w:bCs/>
          <w:color w:val="000000"/>
          <w:sz w:val="20"/>
          <w:szCs w:val="20"/>
        </w:rPr>
        <w:t>ZOZ-4</w:t>
      </w:r>
      <w:r w:rsidRPr="003E70E5">
        <w:rPr>
          <w:rFonts w:ascii="Tahoma" w:hAnsi="Tahoma" w:cs="Tahoma"/>
          <w:b/>
          <w:bCs/>
          <w:color w:val="000000"/>
          <w:sz w:val="20"/>
          <w:szCs w:val="20"/>
        </w:rPr>
        <w:t>/2017</w:t>
      </w:r>
      <w:r w:rsidRPr="00CD6F07">
        <w:rPr>
          <w:rFonts w:ascii="Tahoma" w:hAnsi="Tahoma" w:cs="Tahoma"/>
          <w:bCs/>
          <w:color w:val="000000"/>
          <w:sz w:val="20"/>
          <w:szCs w:val="20"/>
        </w:rPr>
        <w:tab/>
      </w:r>
      <w:r w:rsidRPr="00CD6F07">
        <w:rPr>
          <w:rFonts w:ascii="Tahoma" w:hAnsi="Tahoma" w:cs="Tahoma"/>
          <w:bCs/>
          <w:color w:val="000000"/>
          <w:sz w:val="20"/>
          <w:szCs w:val="20"/>
        </w:rPr>
        <w:tab/>
      </w:r>
      <w:r w:rsidRPr="00CD6F07">
        <w:rPr>
          <w:rFonts w:ascii="Tahoma" w:hAnsi="Tahoma" w:cs="Tahoma"/>
          <w:bCs/>
          <w:color w:val="000000"/>
          <w:sz w:val="20"/>
          <w:szCs w:val="20"/>
        </w:rPr>
        <w:tab/>
      </w:r>
      <w:r w:rsidRPr="00CD6F07">
        <w:rPr>
          <w:rFonts w:ascii="Tahoma" w:hAnsi="Tahoma" w:cs="Tahoma"/>
          <w:bCs/>
          <w:color w:val="000000"/>
          <w:sz w:val="20"/>
          <w:szCs w:val="20"/>
        </w:rPr>
        <w:tab/>
      </w:r>
      <w:r w:rsidRPr="00CD6F07">
        <w:rPr>
          <w:rFonts w:ascii="Tahoma" w:hAnsi="Tahoma" w:cs="Tahoma"/>
          <w:bCs/>
          <w:color w:val="000000"/>
          <w:sz w:val="20"/>
          <w:szCs w:val="20"/>
        </w:rPr>
        <w:tab/>
      </w:r>
      <w:r w:rsidRPr="00CD6F07">
        <w:rPr>
          <w:rFonts w:ascii="Tahoma" w:hAnsi="Tahoma" w:cs="Tahoma"/>
          <w:bCs/>
          <w:color w:val="000000"/>
          <w:sz w:val="20"/>
          <w:szCs w:val="20"/>
        </w:rPr>
        <w:tab/>
      </w:r>
      <w:r w:rsidRPr="00CD6F07">
        <w:rPr>
          <w:rFonts w:ascii="Tahoma" w:hAnsi="Tahoma" w:cs="Tahoma"/>
          <w:bCs/>
          <w:color w:val="000000"/>
          <w:sz w:val="20"/>
          <w:szCs w:val="20"/>
        </w:rPr>
        <w:tab/>
      </w:r>
      <w:r w:rsidRPr="003E70E5">
        <w:rPr>
          <w:rFonts w:ascii="Tahoma" w:hAnsi="Tahoma" w:cs="Tahoma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="000C7531">
        <w:rPr>
          <w:rFonts w:ascii="Tahoma" w:hAnsi="Tahoma" w:cs="Tahoma"/>
          <w:b/>
          <w:bCs/>
          <w:color w:val="000000"/>
          <w:sz w:val="20"/>
          <w:szCs w:val="20"/>
        </w:rPr>
        <w:t>.1</w:t>
      </w:r>
      <w:r w:rsidRPr="003E70E5">
        <w:rPr>
          <w:rFonts w:ascii="Tahoma" w:hAnsi="Tahoma" w:cs="Tahoma"/>
          <w:b/>
          <w:bCs/>
          <w:color w:val="000000"/>
          <w:sz w:val="20"/>
          <w:szCs w:val="20"/>
        </w:rPr>
        <w:t xml:space="preserve"> do SIWZ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94898" w:rsidRPr="00CD6F07" w:rsidRDefault="00494898" w:rsidP="00494898">
      <w:pPr>
        <w:jc w:val="center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UMOWA Nr ………………  - wzór dla części nr 1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>zawarta  w dniu ......................................,  pomiędzy :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Zespołem Opieki Zdrowotnej w  Szczytnie z siedzibą przy ul M.C. </w:t>
      </w:r>
      <w:r w:rsidRPr="00CD6F07">
        <w:rPr>
          <w:rFonts w:ascii="Tahoma" w:hAnsi="Tahoma" w:cs="Tahoma"/>
          <w:bCs/>
          <w:color w:val="000000"/>
          <w:sz w:val="20"/>
          <w:szCs w:val="20"/>
        </w:rPr>
        <w:t>Skłodowskiej 1</w:t>
      </w:r>
      <w:r>
        <w:rPr>
          <w:rFonts w:ascii="Tahoma" w:hAnsi="Tahoma" w:cs="Tahoma"/>
          <w:bCs/>
          <w:color w:val="000000"/>
          <w:sz w:val="20"/>
          <w:szCs w:val="20"/>
        </w:rPr>
        <w:t>2</w:t>
      </w:r>
      <w:r w:rsidRPr="00CD6F07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Cs/>
          <w:color w:val="000000"/>
          <w:sz w:val="20"/>
          <w:szCs w:val="20"/>
        </w:rPr>
        <w:t>12-100 Szczytno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>posiadającym NIP : 7</w:t>
      </w:r>
      <w:r>
        <w:rPr>
          <w:rFonts w:ascii="Tahoma" w:hAnsi="Tahoma" w:cs="Tahoma"/>
          <w:bCs/>
          <w:color w:val="000000"/>
          <w:sz w:val="20"/>
          <w:szCs w:val="20"/>
        </w:rPr>
        <w:t>45</w:t>
      </w:r>
      <w:r w:rsidRPr="00CD6F07">
        <w:rPr>
          <w:rFonts w:ascii="Tahoma" w:hAnsi="Tahoma" w:cs="Tahoma"/>
          <w:bCs/>
          <w:color w:val="000000"/>
          <w:sz w:val="20"/>
          <w:szCs w:val="20"/>
        </w:rPr>
        <w:t>-1</w:t>
      </w:r>
      <w:r>
        <w:rPr>
          <w:rFonts w:ascii="Tahoma" w:hAnsi="Tahoma" w:cs="Tahoma"/>
          <w:bCs/>
          <w:color w:val="000000"/>
          <w:sz w:val="20"/>
          <w:szCs w:val="20"/>
        </w:rPr>
        <w:t>5</w:t>
      </w:r>
      <w:r w:rsidRPr="00CD6F07">
        <w:rPr>
          <w:rFonts w:ascii="Tahoma" w:hAnsi="Tahoma" w:cs="Tahoma"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Cs/>
          <w:color w:val="000000"/>
          <w:sz w:val="20"/>
          <w:szCs w:val="20"/>
        </w:rPr>
        <w:t>93</w:t>
      </w:r>
      <w:r w:rsidRPr="00CD6F07">
        <w:rPr>
          <w:rFonts w:ascii="Tahoma" w:hAnsi="Tahoma" w:cs="Tahoma"/>
          <w:bCs/>
          <w:color w:val="000000"/>
          <w:sz w:val="20"/>
          <w:szCs w:val="20"/>
        </w:rPr>
        <w:t>-1</w:t>
      </w:r>
      <w:r>
        <w:rPr>
          <w:rFonts w:ascii="Tahoma" w:hAnsi="Tahoma" w:cs="Tahoma"/>
          <w:bCs/>
          <w:color w:val="000000"/>
          <w:sz w:val="20"/>
          <w:szCs w:val="20"/>
        </w:rPr>
        <w:t>87</w:t>
      </w:r>
    </w:p>
    <w:p w:rsidR="00494898" w:rsidRPr="00F84A8E" w:rsidRDefault="00494898" w:rsidP="004948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84A8E">
        <w:rPr>
          <w:rFonts w:ascii="Tahoma" w:hAnsi="Tahoma" w:cs="Tahoma"/>
          <w:bCs/>
          <w:color w:val="000000"/>
          <w:sz w:val="20"/>
          <w:szCs w:val="20"/>
        </w:rPr>
        <w:t>posiadającym KRS : 000001</w:t>
      </w:r>
      <w:r w:rsidRPr="00F84A8E">
        <w:rPr>
          <w:rFonts w:ascii="Tahoma" w:hAnsi="Tahoma" w:cs="Tahoma"/>
          <w:sz w:val="20"/>
          <w:szCs w:val="20"/>
        </w:rPr>
        <w:t>8036</w:t>
      </w:r>
    </w:p>
    <w:p w:rsidR="00494898" w:rsidRPr="00F84A8E" w:rsidRDefault="00494898" w:rsidP="004948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84A8E">
        <w:rPr>
          <w:rFonts w:ascii="Tahoma" w:hAnsi="Tahoma" w:cs="Tahoma"/>
          <w:sz w:val="20"/>
          <w:szCs w:val="20"/>
        </w:rPr>
        <w:t>reprezentowanym przez :</w:t>
      </w:r>
    </w:p>
    <w:p w:rsidR="00494898" w:rsidRPr="00F84A8E" w:rsidRDefault="00494898" w:rsidP="0049489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84A8E">
        <w:rPr>
          <w:rFonts w:ascii="Tahoma" w:hAnsi="Tahoma" w:cs="Tahoma"/>
          <w:sz w:val="20"/>
          <w:szCs w:val="20"/>
        </w:rPr>
        <w:t>Beata Kostrzewa –DYREKTOR</w:t>
      </w:r>
    </w:p>
    <w:p w:rsidR="00494898" w:rsidRPr="00F84A8E" w:rsidRDefault="00494898" w:rsidP="004948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84A8E">
        <w:rPr>
          <w:rFonts w:ascii="Tahoma" w:hAnsi="Tahoma" w:cs="Tahoma"/>
          <w:sz w:val="20"/>
          <w:szCs w:val="20"/>
        </w:rPr>
        <w:t>przy kontrasygnacie</w:t>
      </w:r>
    </w:p>
    <w:p w:rsidR="00494898" w:rsidRPr="00F84A8E" w:rsidRDefault="00494898" w:rsidP="00494898">
      <w:pPr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  <w:r w:rsidRPr="00F84A8E">
        <w:rPr>
          <w:rFonts w:ascii="Tahoma" w:hAnsi="Tahoma" w:cs="Tahoma"/>
          <w:sz w:val="20"/>
          <w:szCs w:val="20"/>
        </w:rPr>
        <w:t>-     Teresy Trzaski – Gł. Księgowej</w:t>
      </w:r>
    </w:p>
    <w:p w:rsidR="00494898" w:rsidRPr="00F84A8E" w:rsidRDefault="00494898" w:rsidP="004948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84A8E">
        <w:rPr>
          <w:rFonts w:ascii="Tahoma" w:hAnsi="Tahoma" w:cs="Tahoma"/>
          <w:sz w:val="20"/>
          <w:szCs w:val="20"/>
        </w:rPr>
        <w:t>zwanymi w dalszej części umowy Zamawiającym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>a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>posiadającym NIP : ...........................................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>posiadającym KRS : .........................................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>reprezentowanym przez :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>1. ....................................................................................................................................................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>2. ....................................................................................................................................................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>zwanym w treści umowy „Wykonawcą”.</w:t>
      </w:r>
    </w:p>
    <w:p w:rsidR="00494898" w:rsidRPr="00CD6F07" w:rsidRDefault="00494898" w:rsidP="00494898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494898" w:rsidRPr="00CD6F07" w:rsidRDefault="00494898" w:rsidP="00494898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D6F07">
        <w:rPr>
          <w:rFonts w:ascii="Tahoma" w:hAnsi="Tahoma" w:cs="Tahoma"/>
          <w:bCs/>
          <w:color w:val="000000"/>
          <w:sz w:val="20"/>
          <w:szCs w:val="20"/>
        </w:rPr>
        <w:t>Strony zawierają umowę w wyniku przeprowadzonego na podstawie art. 39 ustawy z dnia 29 stycznia 2004 r. – Prawo zamówień publicznych (</w:t>
      </w:r>
      <w:proofErr w:type="spellStart"/>
      <w:r w:rsidRPr="00CD6F07">
        <w:rPr>
          <w:rFonts w:ascii="Tahoma" w:hAnsi="Tahoma" w:cs="Tahoma"/>
          <w:bCs/>
          <w:color w:val="000000"/>
          <w:sz w:val="20"/>
          <w:szCs w:val="20"/>
        </w:rPr>
        <w:t>t.j</w:t>
      </w:r>
      <w:proofErr w:type="spellEnd"/>
      <w:r w:rsidRPr="00CD6F07">
        <w:rPr>
          <w:rFonts w:ascii="Tahoma" w:hAnsi="Tahoma" w:cs="Tahoma"/>
          <w:bCs/>
          <w:color w:val="000000"/>
          <w:sz w:val="20"/>
          <w:szCs w:val="20"/>
        </w:rPr>
        <w:t xml:space="preserve">. Dz. U. z 2017 r., poz. 1579), przetargu nieograniczonego (numer sprawy </w:t>
      </w:r>
      <w:r>
        <w:rPr>
          <w:rFonts w:ascii="Tahoma" w:hAnsi="Tahoma" w:cs="Tahoma"/>
          <w:bCs/>
          <w:color w:val="000000"/>
          <w:sz w:val="20"/>
          <w:szCs w:val="20"/>
        </w:rPr>
        <w:t>6</w:t>
      </w:r>
      <w:r w:rsidRPr="00CD6F07">
        <w:rPr>
          <w:rFonts w:ascii="Tahoma" w:hAnsi="Tahoma" w:cs="Tahoma"/>
          <w:bCs/>
          <w:color w:val="000000"/>
          <w:sz w:val="20"/>
          <w:szCs w:val="20"/>
        </w:rPr>
        <w:t>/2017), o następującej treści:</w:t>
      </w:r>
    </w:p>
    <w:p w:rsidR="00494898" w:rsidRPr="0036634E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494898" w:rsidRPr="0036634E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36634E">
        <w:rPr>
          <w:rFonts w:ascii="Tahoma" w:hAnsi="Tahoma" w:cs="Tahoma"/>
          <w:b/>
          <w:sz w:val="20"/>
          <w:szCs w:val="20"/>
        </w:rPr>
        <w:t>§1</w:t>
      </w:r>
    </w:p>
    <w:p w:rsidR="00494898" w:rsidRPr="0036634E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36634E">
        <w:rPr>
          <w:rFonts w:ascii="Tahoma" w:hAnsi="Tahoma" w:cs="Tahoma"/>
          <w:b/>
          <w:sz w:val="20"/>
          <w:szCs w:val="20"/>
        </w:rPr>
        <w:t>Przedmiot umowy</w:t>
      </w:r>
    </w:p>
    <w:p w:rsidR="00494898" w:rsidRPr="0036634E" w:rsidRDefault="00494898" w:rsidP="00494898">
      <w:pPr>
        <w:autoSpaceDE w:val="0"/>
        <w:autoSpaceDN w:val="0"/>
        <w:adjustRightInd w:val="0"/>
        <w:ind w:left="349"/>
        <w:rPr>
          <w:rFonts w:ascii="Tahoma" w:hAnsi="Tahoma" w:cs="Tahoma"/>
          <w:sz w:val="20"/>
          <w:szCs w:val="20"/>
        </w:rPr>
      </w:pPr>
    </w:p>
    <w:p w:rsidR="00494898" w:rsidRPr="00494898" w:rsidRDefault="00494898" w:rsidP="00494898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94898">
        <w:rPr>
          <w:rFonts w:ascii="Tahoma" w:hAnsi="Tahoma" w:cs="Tahoma"/>
          <w:sz w:val="20"/>
          <w:szCs w:val="20"/>
        </w:rPr>
        <w:t>Przedmiotem umowy jest Zakup i wdrożenie nowej infrastruktury informatycznej,</w:t>
      </w:r>
      <w:r w:rsidRPr="00494898">
        <w:rPr>
          <w:rFonts w:ascii="Tahoma" w:hAnsi="Tahoma" w:cs="Tahoma"/>
          <w:b/>
          <w:sz w:val="20"/>
          <w:szCs w:val="20"/>
        </w:rPr>
        <w:t xml:space="preserve"> </w:t>
      </w:r>
      <w:r w:rsidRPr="00494898">
        <w:rPr>
          <w:rFonts w:ascii="Tahoma" w:hAnsi="Tahoma" w:cs="Tahoma"/>
          <w:sz w:val="20"/>
          <w:szCs w:val="20"/>
        </w:rPr>
        <w:t xml:space="preserve">która swym zakresem obejmuje sprzedaż, dostarczenie, instalację oraz uruchomienie sprzętu komputerowego wraz z oprogramowaniem, zgodnie z wymaganiami określonymi przez Zamawiającego, w ilościach </w:t>
      </w:r>
      <w:r w:rsidRPr="00494898">
        <w:rPr>
          <w:rFonts w:ascii="Tahoma" w:hAnsi="Tahoma" w:cs="Tahoma"/>
          <w:sz w:val="20"/>
          <w:szCs w:val="20"/>
        </w:rPr>
        <w:br/>
        <w:t>i asortymencie jak poniżej:</w:t>
      </w:r>
    </w:p>
    <w:p w:rsidR="00494898" w:rsidRDefault="00494898" w:rsidP="00494898">
      <w:pPr>
        <w:pStyle w:val="TableContents"/>
        <w:numPr>
          <w:ilvl w:val="1"/>
          <w:numId w:val="36"/>
        </w:numPr>
        <w:spacing w:line="240" w:lineRule="auto"/>
        <w:rPr>
          <w:rFonts w:ascii="Tahoma" w:hAnsi="Tahoma" w:cs="Tahoma"/>
          <w:bCs/>
          <w:sz w:val="20"/>
          <w:szCs w:val="22"/>
        </w:rPr>
      </w:pPr>
      <w:r w:rsidRPr="00494898">
        <w:rPr>
          <w:rFonts w:ascii="Tahoma" w:hAnsi="Tahoma" w:cs="Tahoma"/>
          <w:bCs/>
          <w:sz w:val="20"/>
          <w:szCs w:val="22"/>
        </w:rPr>
        <w:t xml:space="preserve">Aplikacja mobilna - obchód lekarski i pielęgniarski na oddziały. Zakup tabletów z oprogramowaniem medycznym na oddziały oraz zakup </w:t>
      </w:r>
      <w:proofErr w:type="spellStart"/>
      <w:r w:rsidRPr="00494898">
        <w:rPr>
          <w:rFonts w:ascii="Tahoma" w:hAnsi="Tahoma" w:cs="Tahoma"/>
          <w:bCs/>
          <w:sz w:val="20"/>
          <w:szCs w:val="22"/>
        </w:rPr>
        <w:t>tableta</w:t>
      </w:r>
      <w:proofErr w:type="spellEnd"/>
      <w:r w:rsidRPr="00494898">
        <w:rPr>
          <w:rFonts w:ascii="Tahoma" w:hAnsi="Tahoma" w:cs="Tahoma"/>
          <w:bCs/>
          <w:sz w:val="20"/>
          <w:szCs w:val="22"/>
        </w:rPr>
        <w:t xml:space="preserve"> o podwyższonej odporności na blok operacyjny z oprogramowaniem karta anestezjologiczna.</w:t>
      </w:r>
    </w:p>
    <w:p w:rsidR="00494898" w:rsidRPr="00494898" w:rsidRDefault="00494898" w:rsidP="00494898">
      <w:pPr>
        <w:pStyle w:val="TableContents"/>
        <w:numPr>
          <w:ilvl w:val="1"/>
          <w:numId w:val="36"/>
        </w:numPr>
        <w:spacing w:line="240" w:lineRule="auto"/>
        <w:rPr>
          <w:rFonts w:ascii="Tahoma" w:hAnsi="Tahoma" w:cs="Tahoma"/>
          <w:bCs/>
          <w:sz w:val="20"/>
          <w:szCs w:val="22"/>
        </w:rPr>
      </w:pPr>
      <w:r w:rsidRPr="00494898">
        <w:rPr>
          <w:rFonts w:ascii="Tahoma" w:hAnsi="Tahoma" w:cs="Tahoma"/>
          <w:bCs/>
          <w:sz w:val="20"/>
          <w:szCs w:val="22"/>
        </w:rPr>
        <w:t>Uruchomienie punktu archiwizacji dokumentacji medycznej pacjenta. Zakup sieciowego urządzenia wielofunkcyjnego z oprogramowaniem.</w:t>
      </w:r>
    </w:p>
    <w:p w:rsidR="00494898" w:rsidRPr="00494898" w:rsidRDefault="00494898" w:rsidP="00494898">
      <w:pPr>
        <w:pStyle w:val="Standard"/>
        <w:numPr>
          <w:ilvl w:val="1"/>
          <w:numId w:val="36"/>
        </w:numPr>
        <w:rPr>
          <w:rFonts w:ascii="Tahoma" w:hAnsi="Tahoma" w:cs="Tahoma"/>
          <w:bCs/>
          <w:sz w:val="20"/>
          <w:szCs w:val="22"/>
        </w:rPr>
      </w:pPr>
      <w:r w:rsidRPr="00494898">
        <w:rPr>
          <w:rFonts w:ascii="Tahoma" w:hAnsi="Tahoma" w:cs="Tahoma"/>
          <w:bCs/>
          <w:sz w:val="20"/>
          <w:szCs w:val="22"/>
        </w:rPr>
        <w:t>Wdrożenie faktury elektronicznej oraz Komisu (obsługa asortymentu komisowego)</w:t>
      </w:r>
    </w:p>
    <w:p w:rsidR="00494898" w:rsidRPr="00F3759B" w:rsidRDefault="00494898" w:rsidP="00494898">
      <w:pPr>
        <w:tabs>
          <w:tab w:val="num" w:pos="1069"/>
        </w:tabs>
        <w:autoSpaceDE w:val="0"/>
        <w:autoSpaceDN w:val="0"/>
        <w:adjustRightInd w:val="0"/>
        <w:ind w:left="1440"/>
        <w:jc w:val="both"/>
        <w:rPr>
          <w:rFonts w:ascii="Tahoma" w:hAnsi="Tahoma" w:cs="Tahoma"/>
          <w:sz w:val="20"/>
          <w:szCs w:val="20"/>
        </w:rPr>
      </w:pPr>
    </w:p>
    <w:p w:rsidR="00494898" w:rsidRPr="00FF29A6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20"/>
          <w:szCs w:val="20"/>
        </w:rPr>
      </w:pPr>
      <w:r w:rsidRPr="00FF29A6">
        <w:rPr>
          <w:rFonts w:ascii="Tahoma" w:hAnsi="Tahoma" w:cs="Tahoma"/>
          <w:sz w:val="20"/>
          <w:szCs w:val="20"/>
        </w:rPr>
        <w:t xml:space="preserve">na potrzeby </w:t>
      </w:r>
      <w:r>
        <w:rPr>
          <w:rFonts w:ascii="Tahoma" w:hAnsi="Tahoma" w:cs="Tahoma"/>
          <w:sz w:val="20"/>
          <w:szCs w:val="20"/>
        </w:rPr>
        <w:t>ZOZ Szczytno</w:t>
      </w:r>
      <w:r w:rsidRPr="00FF29A6">
        <w:rPr>
          <w:rFonts w:ascii="Tahoma" w:hAnsi="Tahoma" w:cs="Tahoma"/>
          <w:sz w:val="20"/>
          <w:szCs w:val="20"/>
        </w:rPr>
        <w:t>, zgodnie z warunkami specyfikacji istotnych warunków zamówienia oraz oferowanymi parametrami przedstawionymi w ofercie Wykonawcy, stanowiącymi odpowiednio załączn</w:t>
      </w:r>
      <w:r>
        <w:rPr>
          <w:rFonts w:ascii="Tahoma" w:hAnsi="Tahoma" w:cs="Tahoma"/>
          <w:sz w:val="20"/>
          <w:szCs w:val="20"/>
        </w:rPr>
        <w:t>ik nr 1 do niniejszej umowy.</w:t>
      </w:r>
    </w:p>
    <w:p w:rsidR="00494898" w:rsidRPr="00C60356" w:rsidRDefault="00494898" w:rsidP="00494898">
      <w:pPr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440DC1">
        <w:rPr>
          <w:rFonts w:ascii="Tahoma" w:hAnsi="Tahoma" w:cs="Tahoma"/>
          <w:sz w:val="20"/>
          <w:szCs w:val="20"/>
        </w:rPr>
        <w:t xml:space="preserve">W ramach realizacji przedmiotu zamówienia </w:t>
      </w:r>
      <w:r>
        <w:rPr>
          <w:rFonts w:ascii="Tahoma" w:hAnsi="Tahoma" w:cs="Tahoma"/>
          <w:sz w:val="20"/>
          <w:szCs w:val="20"/>
        </w:rPr>
        <w:t xml:space="preserve">polegającego na usłudze wdrożenia infrastruktury informatycznej </w:t>
      </w:r>
      <w:r w:rsidRPr="00440DC1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>zobowiązuje się w szczególności do:</w:t>
      </w:r>
    </w:p>
    <w:p w:rsidR="008A6509" w:rsidRDefault="000C7531" w:rsidP="008A6509">
      <w:pPr>
        <w:numPr>
          <w:ilvl w:val="0"/>
          <w:numId w:val="3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dostarczenia sprzętu będącego przedmiotem zamówienia wraz z zainstalowanym i skonfigurowanym oprogramowaniem</w:t>
      </w:r>
      <w:r w:rsidR="00494898" w:rsidRPr="0052328D">
        <w:rPr>
          <w:rFonts w:ascii="Tahoma" w:hAnsi="Tahoma" w:cs="Tahoma"/>
          <w:color w:val="000000"/>
          <w:sz w:val="20"/>
          <w:szCs w:val="20"/>
        </w:rPr>
        <w:t>.</w:t>
      </w:r>
    </w:p>
    <w:p w:rsidR="008A6509" w:rsidRPr="008A6509" w:rsidRDefault="008A6509" w:rsidP="008A6509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8A6509">
        <w:rPr>
          <w:rFonts w:ascii="Tahoma" w:hAnsi="Tahoma" w:cs="Tahoma"/>
          <w:color w:val="000000"/>
          <w:sz w:val="20"/>
          <w:szCs w:val="20"/>
        </w:rPr>
        <w:t xml:space="preserve">Zamówienie </w:t>
      </w:r>
      <w:r w:rsidRPr="008A6509">
        <w:rPr>
          <w:rFonts w:ascii="Tahoma" w:hAnsi="Tahoma" w:cs="Tahoma"/>
          <w:sz w:val="20"/>
          <w:szCs w:val="20"/>
        </w:rPr>
        <w:t xml:space="preserve">w trybie przetargu nieograniczonego o wartości mniejszej niż kwoty określone w przepisach wydanych na podstawie art. 11 ust. 8 ustawy z dnia 29 stycznia 2004 r. – Prawo zamówień publicznych </w:t>
      </w:r>
      <w:r w:rsidRPr="008A6509">
        <w:rPr>
          <w:rFonts w:ascii="Tahoma" w:hAnsi="Tahoma" w:cs="Tahoma"/>
          <w:color w:val="000000"/>
          <w:sz w:val="20"/>
          <w:szCs w:val="20"/>
        </w:rPr>
        <w:t>jest realizowane w ramach projektu:</w:t>
      </w:r>
    </w:p>
    <w:p w:rsidR="008A6509" w:rsidRPr="008A6509" w:rsidRDefault="008A6509" w:rsidP="008A6509">
      <w:pPr>
        <w:rPr>
          <w:rFonts w:ascii="Tahoma" w:hAnsi="Tahoma" w:cs="Tahoma"/>
          <w:sz w:val="20"/>
          <w:szCs w:val="20"/>
        </w:rPr>
      </w:pPr>
      <w:r w:rsidRPr="008A6509">
        <w:rPr>
          <w:rFonts w:ascii="Tahoma" w:hAnsi="Tahoma" w:cs="Tahoma"/>
          <w:sz w:val="20"/>
          <w:szCs w:val="20"/>
        </w:rPr>
        <w:lastRenderedPageBreak/>
        <w:tab/>
        <w:t xml:space="preserve">dostawa e-usług w ramach projektu "Rozwój elektronicznych usług publicznych oraz elektronicznej </w:t>
      </w:r>
      <w:r w:rsidRPr="008A6509">
        <w:rPr>
          <w:rFonts w:ascii="Tahoma" w:hAnsi="Tahoma" w:cs="Tahoma"/>
          <w:sz w:val="20"/>
          <w:szCs w:val="20"/>
        </w:rPr>
        <w:tab/>
        <w:t>dokumentacji medycznej w Zespole Opieki Zdrowotnej w Szczytnie - II etap"</w:t>
      </w:r>
    </w:p>
    <w:p w:rsidR="00494898" w:rsidRPr="0036634E" w:rsidRDefault="00494898" w:rsidP="00494898">
      <w:pPr>
        <w:numPr>
          <w:ilvl w:val="0"/>
          <w:numId w:val="36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6634E">
        <w:rPr>
          <w:rFonts w:ascii="Tahoma" w:hAnsi="Tahoma" w:cs="Tahoma"/>
          <w:sz w:val="20"/>
          <w:szCs w:val="20"/>
        </w:rPr>
        <w:t>Wykonawca oświadcza, iż cały sprzęt:</w:t>
      </w:r>
    </w:p>
    <w:p w:rsidR="00494898" w:rsidRPr="0036634E" w:rsidRDefault="00494898" w:rsidP="00494898">
      <w:pPr>
        <w:numPr>
          <w:ilvl w:val="1"/>
          <w:numId w:val="15"/>
        </w:numPr>
        <w:tabs>
          <w:tab w:val="clear" w:pos="1500"/>
        </w:tabs>
        <w:autoSpaceDE w:val="0"/>
        <w:autoSpaceDN w:val="0"/>
        <w:adjustRightInd w:val="0"/>
        <w:ind w:left="777"/>
        <w:jc w:val="both"/>
        <w:rPr>
          <w:rFonts w:ascii="Tahoma" w:hAnsi="Tahoma" w:cs="Tahoma"/>
          <w:sz w:val="20"/>
          <w:szCs w:val="20"/>
        </w:rPr>
      </w:pPr>
      <w:r w:rsidRPr="0036634E">
        <w:rPr>
          <w:rFonts w:ascii="Tahoma" w:hAnsi="Tahoma" w:cs="Tahoma"/>
          <w:sz w:val="20"/>
          <w:szCs w:val="20"/>
        </w:rPr>
        <w:t>posiada deklarację CE,</w:t>
      </w:r>
    </w:p>
    <w:p w:rsidR="00494898" w:rsidRPr="0036634E" w:rsidRDefault="00494898" w:rsidP="00494898">
      <w:pPr>
        <w:numPr>
          <w:ilvl w:val="1"/>
          <w:numId w:val="15"/>
        </w:numPr>
        <w:tabs>
          <w:tab w:val="clear" w:pos="1500"/>
        </w:tabs>
        <w:autoSpaceDE w:val="0"/>
        <w:autoSpaceDN w:val="0"/>
        <w:adjustRightInd w:val="0"/>
        <w:ind w:left="777"/>
        <w:jc w:val="both"/>
        <w:rPr>
          <w:rFonts w:ascii="Tahoma" w:hAnsi="Tahoma" w:cs="Tahoma"/>
          <w:sz w:val="20"/>
          <w:szCs w:val="20"/>
        </w:rPr>
      </w:pPr>
      <w:r w:rsidRPr="0036634E">
        <w:rPr>
          <w:rFonts w:ascii="Tahoma" w:hAnsi="Tahoma" w:cs="Tahoma"/>
          <w:sz w:val="20"/>
          <w:szCs w:val="20"/>
        </w:rPr>
        <w:t>jest fabrycznie nowy i wolny od obciążeń prawami osób trzecich,</w:t>
      </w:r>
    </w:p>
    <w:p w:rsidR="00494898" w:rsidRPr="0036634E" w:rsidRDefault="00494898" w:rsidP="00494898">
      <w:pPr>
        <w:numPr>
          <w:ilvl w:val="1"/>
          <w:numId w:val="15"/>
        </w:numPr>
        <w:tabs>
          <w:tab w:val="clear" w:pos="1500"/>
        </w:tabs>
        <w:autoSpaceDE w:val="0"/>
        <w:autoSpaceDN w:val="0"/>
        <w:adjustRightInd w:val="0"/>
        <w:ind w:left="777"/>
        <w:jc w:val="both"/>
        <w:rPr>
          <w:rFonts w:ascii="Tahoma" w:hAnsi="Tahoma" w:cs="Tahoma"/>
          <w:sz w:val="20"/>
          <w:szCs w:val="20"/>
        </w:rPr>
      </w:pPr>
      <w:r w:rsidRPr="0036634E">
        <w:rPr>
          <w:rFonts w:ascii="Tahoma" w:hAnsi="Tahoma" w:cs="Tahoma"/>
          <w:sz w:val="20"/>
          <w:szCs w:val="20"/>
        </w:rPr>
        <w:t>posiada dołączone niezbędne instrukcje i materiały dotyczące użytkowania, w języku polskim,</w:t>
      </w:r>
    </w:p>
    <w:p w:rsidR="00494898" w:rsidRPr="00D718EF" w:rsidRDefault="00494898" w:rsidP="00494898">
      <w:pPr>
        <w:numPr>
          <w:ilvl w:val="1"/>
          <w:numId w:val="15"/>
        </w:numPr>
        <w:tabs>
          <w:tab w:val="clear" w:pos="1500"/>
        </w:tabs>
        <w:autoSpaceDE w:val="0"/>
        <w:autoSpaceDN w:val="0"/>
        <w:adjustRightInd w:val="0"/>
        <w:ind w:left="777"/>
        <w:jc w:val="both"/>
        <w:rPr>
          <w:rFonts w:ascii="Tahoma" w:hAnsi="Tahoma" w:cs="Tahoma"/>
          <w:sz w:val="20"/>
          <w:szCs w:val="20"/>
        </w:rPr>
      </w:pPr>
      <w:r w:rsidRPr="0036634E">
        <w:rPr>
          <w:rFonts w:ascii="Tahoma" w:hAnsi="Tahoma" w:cs="Tahoma"/>
          <w:sz w:val="20"/>
          <w:szCs w:val="20"/>
        </w:rPr>
        <w:t>spełnia wszystkie wymogi zawarte w specyfikacji istotnych warunków zamówienia.</w:t>
      </w:r>
    </w:p>
    <w:p w:rsidR="00494898" w:rsidRPr="00D718EF" w:rsidRDefault="00494898" w:rsidP="00494898">
      <w:pPr>
        <w:numPr>
          <w:ilvl w:val="0"/>
          <w:numId w:val="36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D718EF">
        <w:rPr>
          <w:rFonts w:ascii="Tahoma" w:hAnsi="Tahoma" w:cs="Tahoma"/>
          <w:sz w:val="20"/>
          <w:szCs w:val="20"/>
        </w:rPr>
        <w:t xml:space="preserve"> zobowiązany jest w momencie dostawy do dostarczenia wraz ze sprzętem licencji dla wymaganego oprogramowania, a także niezbędnych do instalacji oprogramowania i jego legalnego użytkowania kluczy sprzętowych, numerów seryjnych, kodów aktywacyjnych</w:t>
      </w:r>
      <w:r>
        <w:rPr>
          <w:rFonts w:ascii="Tahoma" w:hAnsi="Tahoma" w:cs="Tahoma"/>
          <w:sz w:val="20"/>
          <w:szCs w:val="20"/>
        </w:rPr>
        <w:t xml:space="preserve"> i innych danych oraz instrukcji</w:t>
      </w:r>
      <w:r w:rsidRPr="00D718EF">
        <w:rPr>
          <w:rFonts w:ascii="Tahoma" w:hAnsi="Tahoma" w:cs="Tahoma"/>
          <w:sz w:val="20"/>
          <w:szCs w:val="20"/>
        </w:rPr>
        <w:t xml:space="preserve"> obsługi, k</w:t>
      </w:r>
      <w:r>
        <w:rPr>
          <w:rFonts w:ascii="Tahoma" w:hAnsi="Tahoma" w:cs="Tahoma"/>
          <w:sz w:val="20"/>
          <w:szCs w:val="20"/>
        </w:rPr>
        <w:t>art gwarancyjnych, deklaracji</w:t>
      </w:r>
      <w:r w:rsidRPr="00D718EF">
        <w:rPr>
          <w:rFonts w:ascii="Tahoma" w:hAnsi="Tahoma" w:cs="Tahoma"/>
          <w:sz w:val="20"/>
          <w:szCs w:val="20"/>
        </w:rPr>
        <w:t xml:space="preserve"> z</w:t>
      </w:r>
      <w:r>
        <w:rPr>
          <w:rFonts w:ascii="Tahoma" w:hAnsi="Tahoma" w:cs="Tahoma"/>
          <w:sz w:val="20"/>
          <w:szCs w:val="20"/>
        </w:rPr>
        <w:t>godności na oznaczenie CE i innych dokumentów niezbędnych</w:t>
      </w:r>
      <w:r w:rsidRPr="00D718EF">
        <w:rPr>
          <w:rFonts w:ascii="Tahoma" w:hAnsi="Tahoma" w:cs="Tahoma"/>
          <w:sz w:val="20"/>
          <w:szCs w:val="20"/>
        </w:rPr>
        <w:t xml:space="preserve"> do realizacji zamówienia. Dokumenty mają być sporządzone w języku polskim.</w:t>
      </w:r>
    </w:p>
    <w:p w:rsidR="00494898" w:rsidRPr="009A3B0F" w:rsidRDefault="00494898" w:rsidP="00494898">
      <w:pPr>
        <w:numPr>
          <w:ilvl w:val="0"/>
          <w:numId w:val="36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A3B0F">
        <w:rPr>
          <w:rFonts w:ascii="Tahoma" w:hAnsi="Tahoma" w:cs="Tahoma"/>
          <w:color w:val="000000"/>
          <w:sz w:val="20"/>
          <w:szCs w:val="20"/>
        </w:rPr>
        <w:t xml:space="preserve">Wykonawca na własny koszt zobowiązuje się dostarczyć (z wniesieniem), zamontować i zainstalować we wskazanym miejscu określony w ust. 1 sprzęt w następującej lokalizacji: </w:t>
      </w:r>
      <w:r w:rsidR="008A6509">
        <w:rPr>
          <w:rFonts w:ascii="Tahoma" w:hAnsi="Tahoma" w:cs="Tahoma"/>
          <w:sz w:val="20"/>
          <w:szCs w:val="20"/>
        </w:rPr>
        <w:t>ZOZ Szczytno</w:t>
      </w:r>
      <w:r w:rsidRPr="009A3B0F">
        <w:rPr>
          <w:rFonts w:ascii="Tahoma" w:hAnsi="Tahoma" w:cs="Tahoma"/>
          <w:sz w:val="20"/>
          <w:szCs w:val="20"/>
        </w:rPr>
        <w:t>.</w:t>
      </w:r>
    </w:p>
    <w:p w:rsidR="00494898" w:rsidRDefault="00494898" w:rsidP="00494898">
      <w:pPr>
        <w:autoSpaceDE w:val="0"/>
        <w:autoSpaceDN w:val="0"/>
        <w:adjustRightInd w:val="0"/>
        <w:ind w:left="720"/>
        <w:rPr>
          <w:rFonts w:ascii="Tahoma" w:hAnsi="Tahoma" w:cs="Tahoma"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§ 2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F1B57">
        <w:rPr>
          <w:rFonts w:ascii="Tahoma" w:hAnsi="Tahoma" w:cs="Tahoma"/>
          <w:b/>
          <w:sz w:val="20"/>
          <w:szCs w:val="20"/>
        </w:rPr>
        <w:t>Termin wykonania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94898" w:rsidRPr="0036634E" w:rsidRDefault="00494898" w:rsidP="0049489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A3B0F">
        <w:rPr>
          <w:rFonts w:ascii="Tahoma" w:hAnsi="Tahoma" w:cs="Tahoma"/>
          <w:sz w:val="20"/>
          <w:szCs w:val="20"/>
        </w:rPr>
        <w:t>Wykonawca zobowiązuje się zrealizować przedmiot zamówienia o którym mowa w § 1 ust. 1 w terminie do 30 dni od dnia podpisania umowy.</w:t>
      </w:r>
    </w:p>
    <w:p w:rsidR="00494898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§ 3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Obowiązki Stron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94898" w:rsidRPr="002F1B57" w:rsidRDefault="00494898" w:rsidP="00494898">
      <w:pPr>
        <w:numPr>
          <w:ilvl w:val="3"/>
          <w:numId w:val="38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>Do obowiązków Zamawiającego należy:</w:t>
      </w:r>
    </w:p>
    <w:p w:rsidR="00494898" w:rsidRPr="002F1B57" w:rsidRDefault="00494898" w:rsidP="00494898">
      <w:pPr>
        <w:numPr>
          <w:ilvl w:val="0"/>
          <w:numId w:val="5"/>
        </w:numPr>
        <w:ind w:left="714" w:hanging="357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udostępnienie Wykonawcy wszystkich posiadanych materiałów i informacji niezbędnych do wykonania czynności określonych w § 1 niniejszej umowy,</w:t>
      </w:r>
    </w:p>
    <w:p w:rsidR="00494898" w:rsidRPr="002F1B57" w:rsidRDefault="00494898" w:rsidP="00494898">
      <w:pPr>
        <w:numPr>
          <w:ilvl w:val="0"/>
          <w:numId w:val="5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>zapewnienie infrastruktury technicznej i odpowiednich warunków technicznych niezbędnych do wykonywania prac, a w szczególności umożliwienie Wykonawcy dostępu do zasobów sprzętowych niezbędnych do prowadzenia prac informatycznych,</w:t>
      </w:r>
    </w:p>
    <w:p w:rsidR="00494898" w:rsidRPr="002F1B57" w:rsidRDefault="00494898" w:rsidP="00494898">
      <w:pPr>
        <w:numPr>
          <w:ilvl w:val="0"/>
          <w:numId w:val="5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zorganizowanie pracy swoich pracowników w sposób umożliwiający terminową realizację przedmiotu umowy przez Wykonawcę. </w:t>
      </w:r>
    </w:p>
    <w:p w:rsidR="00494898" w:rsidRPr="002F1B57" w:rsidRDefault="00494898" w:rsidP="00494898">
      <w:pPr>
        <w:numPr>
          <w:ilvl w:val="0"/>
          <w:numId w:val="5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protokolarne przyjęcie zakończenia całości prac po usunięciu ewentualnych usterek wykazanych </w:t>
      </w: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w protokole odbioru końcowego.</w:t>
      </w:r>
    </w:p>
    <w:p w:rsidR="00494898" w:rsidRPr="002F1B57" w:rsidRDefault="00494898" w:rsidP="00494898">
      <w:pPr>
        <w:numPr>
          <w:ilvl w:val="0"/>
          <w:numId w:val="7"/>
        </w:numPr>
        <w:tabs>
          <w:tab w:val="left" w:pos="396"/>
        </w:tabs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>Wykonawca zobowiązuje się do:</w:t>
      </w:r>
    </w:p>
    <w:p w:rsidR="00494898" w:rsidRPr="002F1B57" w:rsidRDefault="00494898" w:rsidP="00494898">
      <w:pPr>
        <w:numPr>
          <w:ilvl w:val="0"/>
          <w:numId w:val="6"/>
        </w:numPr>
        <w:ind w:left="714" w:hanging="357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wykonania przedmiotu umowy opisanego w § 1 niniejszej umowy zgodnie</w:t>
      </w:r>
      <w:r w:rsidRPr="002F1B5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 obowiązującymi przepisami </w:t>
      </w: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z należytą starannością,</w:t>
      </w:r>
    </w:p>
    <w:p w:rsidR="00494898" w:rsidRPr="002F1B57" w:rsidRDefault="00494898" w:rsidP="00494898">
      <w:pPr>
        <w:numPr>
          <w:ilvl w:val="0"/>
          <w:numId w:val="6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przeprowadzania wszelkich prac wymagających zaangażowania drugiej Strony w godzinach uzgodnionych z Zamawiającym, </w:t>
      </w:r>
    </w:p>
    <w:p w:rsidR="00494898" w:rsidRPr="002F1B57" w:rsidRDefault="00494898" w:rsidP="00494898">
      <w:pPr>
        <w:numPr>
          <w:ilvl w:val="0"/>
          <w:numId w:val="6"/>
        </w:numPr>
        <w:tabs>
          <w:tab w:val="left" w:pos="284"/>
        </w:tabs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 współdziałania z osobami wyznaczonymi przez Zamawiającego, </w:t>
      </w:r>
    </w:p>
    <w:p w:rsidR="00494898" w:rsidRPr="002F1B57" w:rsidRDefault="00494898" w:rsidP="00494898">
      <w:pPr>
        <w:numPr>
          <w:ilvl w:val="0"/>
          <w:numId w:val="6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minimalizowania negatywnych dla funkcjonowania Zamawiającego skutków prowadzenia prac wdrożeniowych, w szczególności poprzez zapewnienie ciągłości funkcjonowania sprzętu komputerowego oraz informatycznego oprogramowania stosowanego u Zamawiającego, a także elastycznego dostosowywania się do sygnalizowanych przez Zamawiającego potrzeb w tym zakresie, </w:t>
      </w:r>
    </w:p>
    <w:p w:rsidR="00494898" w:rsidRPr="002F1B57" w:rsidRDefault="00494898" w:rsidP="00494898">
      <w:pPr>
        <w:numPr>
          <w:ilvl w:val="0"/>
          <w:numId w:val="6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nie udostępniania osobom trzecim żadnych danych oraz dokumentów udostępnionych przez Zamawiającego w trakcie realizacji zamówienia oraz po jego zakończeniu,</w:t>
      </w:r>
    </w:p>
    <w:p w:rsidR="00494898" w:rsidRPr="002F1B57" w:rsidRDefault="00494898" w:rsidP="00494898">
      <w:pPr>
        <w:numPr>
          <w:ilvl w:val="0"/>
          <w:numId w:val="6"/>
        </w:num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nie wykorzystywania i nie udostępniania przedmiotu umowy stronom trzecim na żadnym etapie realizacji zamówienia,</w:t>
      </w:r>
    </w:p>
    <w:p w:rsidR="00494898" w:rsidRPr="00C72918" w:rsidRDefault="00494898" w:rsidP="00494898">
      <w:pPr>
        <w:numPr>
          <w:ilvl w:val="0"/>
          <w:numId w:val="6"/>
        </w:numPr>
        <w:ind w:left="714" w:hanging="357"/>
        <w:jc w:val="both"/>
        <w:rPr>
          <w:rFonts w:ascii="Tahoma" w:hAnsi="Tahoma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przedstawienia Zamawiającemu do ostatecznego odbioru przedmiotu umowy w terminie opisanym w § 2 niniejszej umowy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</w:p>
    <w:p w:rsidR="00494898" w:rsidRPr="002F1B57" w:rsidRDefault="00494898" w:rsidP="00494898">
      <w:pPr>
        <w:numPr>
          <w:ilvl w:val="0"/>
          <w:numId w:val="6"/>
        </w:numPr>
        <w:ind w:left="714" w:hanging="357"/>
        <w:jc w:val="both"/>
        <w:rPr>
          <w:rFonts w:ascii="Tahoma" w:hAnsi="Tahoma"/>
          <w:sz w:val="20"/>
          <w:szCs w:val="20"/>
          <w:shd w:val="clear" w:color="auto" w:fill="FFFFFF"/>
        </w:rPr>
      </w:pPr>
      <w:r>
        <w:rPr>
          <w:rFonts w:ascii="Tahoma" w:hAnsi="Tahoma"/>
          <w:sz w:val="20"/>
          <w:szCs w:val="20"/>
          <w:shd w:val="clear" w:color="auto" w:fill="FFFFFF"/>
        </w:rPr>
        <w:t>realizacji</w:t>
      </w:r>
      <w:r w:rsidRPr="00C72918">
        <w:rPr>
          <w:rFonts w:ascii="Tahoma" w:hAnsi="Tahoma"/>
          <w:sz w:val="20"/>
          <w:szCs w:val="20"/>
          <w:shd w:val="clear" w:color="auto" w:fill="FFFFFF"/>
        </w:rPr>
        <w:t xml:space="preserve"> prz</w:t>
      </w:r>
      <w:r>
        <w:rPr>
          <w:rFonts w:ascii="Tahoma" w:hAnsi="Tahoma"/>
          <w:sz w:val="20"/>
          <w:szCs w:val="20"/>
          <w:shd w:val="clear" w:color="auto" w:fill="FFFFFF"/>
        </w:rPr>
        <w:t xml:space="preserve">edmiotu zamówienia w sposób nie </w:t>
      </w:r>
      <w:r w:rsidRPr="00C72918">
        <w:rPr>
          <w:rFonts w:ascii="Tahoma" w:hAnsi="Tahoma"/>
          <w:sz w:val="20"/>
          <w:szCs w:val="20"/>
          <w:shd w:val="clear" w:color="auto" w:fill="FFFFFF"/>
        </w:rPr>
        <w:t>zakłócający normalnego funkcjonowania</w:t>
      </w:r>
      <w:r>
        <w:rPr>
          <w:rFonts w:ascii="Tahoma" w:hAnsi="Tahoma"/>
          <w:sz w:val="20"/>
          <w:szCs w:val="20"/>
          <w:shd w:val="clear" w:color="auto" w:fill="FFFFFF"/>
        </w:rPr>
        <w:t xml:space="preserve"> systemu ZOZ </w:t>
      </w:r>
      <w:r w:rsidR="008A6509">
        <w:rPr>
          <w:rFonts w:ascii="Tahoma" w:hAnsi="Tahoma"/>
          <w:sz w:val="20"/>
          <w:szCs w:val="20"/>
          <w:shd w:val="clear" w:color="auto" w:fill="FFFFFF"/>
        </w:rPr>
        <w:t>Szczytno</w:t>
      </w:r>
      <w:r w:rsidRPr="00C72918">
        <w:rPr>
          <w:rFonts w:ascii="Tahoma" w:hAnsi="Tahoma"/>
          <w:sz w:val="20"/>
          <w:szCs w:val="20"/>
          <w:shd w:val="clear" w:color="auto" w:fill="FFFFFF"/>
        </w:rPr>
        <w:t>. W razie</w:t>
      </w:r>
      <w:r>
        <w:rPr>
          <w:rFonts w:ascii="Tahoma" w:hAnsi="Tahoma"/>
          <w:sz w:val="20"/>
          <w:szCs w:val="20"/>
          <w:shd w:val="clear" w:color="auto" w:fill="FFFFFF"/>
        </w:rPr>
        <w:t xml:space="preserve"> potrzeby prace będą prowadzone poza godzinami pracy</w:t>
      </w:r>
      <w:r w:rsidR="008A6509">
        <w:rPr>
          <w:rFonts w:ascii="Tahoma" w:hAnsi="Tahoma"/>
          <w:sz w:val="20"/>
          <w:szCs w:val="20"/>
          <w:shd w:val="clear" w:color="auto" w:fill="FFFFFF"/>
        </w:rPr>
        <w:t xml:space="preserve"> administracji</w:t>
      </w:r>
      <w:r>
        <w:rPr>
          <w:rFonts w:ascii="Tahoma" w:hAnsi="Tahoma"/>
          <w:sz w:val="20"/>
          <w:szCs w:val="20"/>
          <w:shd w:val="clear" w:color="auto" w:fill="FFFFFF"/>
        </w:rPr>
        <w:t xml:space="preserve"> </w:t>
      </w:r>
      <w:r w:rsidR="008A6509">
        <w:rPr>
          <w:rFonts w:ascii="Tahoma" w:hAnsi="Tahoma"/>
          <w:sz w:val="20"/>
          <w:szCs w:val="20"/>
          <w:shd w:val="clear" w:color="auto" w:fill="FFFFFF"/>
        </w:rPr>
        <w:t>Szpitala</w:t>
      </w:r>
      <w:r>
        <w:rPr>
          <w:rFonts w:ascii="Tahoma" w:hAnsi="Tahoma"/>
          <w:sz w:val="20"/>
          <w:szCs w:val="20"/>
          <w:shd w:val="clear" w:color="auto" w:fill="FFFFFF"/>
        </w:rPr>
        <w:t>.</w:t>
      </w:r>
    </w:p>
    <w:p w:rsidR="00494898" w:rsidRPr="002F1B57" w:rsidRDefault="00494898" w:rsidP="00494898">
      <w:pPr>
        <w:tabs>
          <w:tab w:val="left" w:pos="862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494898" w:rsidRPr="002F1B57" w:rsidRDefault="00494898" w:rsidP="00494898">
      <w:pPr>
        <w:tabs>
          <w:tab w:val="left" w:pos="86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2F1B57">
        <w:rPr>
          <w:rFonts w:ascii="Tahoma" w:hAnsi="Tahoma" w:cs="Tahoma"/>
          <w:b/>
          <w:bCs/>
          <w:sz w:val="20"/>
          <w:szCs w:val="20"/>
        </w:rPr>
        <w:t>§ 4</w:t>
      </w:r>
    </w:p>
    <w:p w:rsidR="00494898" w:rsidRPr="002F1B57" w:rsidRDefault="00494898" w:rsidP="00494898">
      <w:pPr>
        <w:tabs>
          <w:tab w:val="left" w:pos="86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2F1B57">
        <w:rPr>
          <w:rFonts w:ascii="Tahoma" w:hAnsi="Tahoma" w:cs="Tahoma"/>
          <w:b/>
          <w:bCs/>
          <w:sz w:val="20"/>
          <w:szCs w:val="20"/>
        </w:rPr>
        <w:t>Wynagrodzenie</w:t>
      </w:r>
    </w:p>
    <w:p w:rsidR="00494898" w:rsidRPr="002F1B57" w:rsidRDefault="00494898" w:rsidP="00494898">
      <w:pPr>
        <w:tabs>
          <w:tab w:val="left" w:pos="862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494898" w:rsidRPr="0036634E" w:rsidRDefault="00494898" w:rsidP="00494898">
      <w:pPr>
        <w:numPr>
          <w:ilvl w:val="3"/>
          <w:numId w:val="17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6634E">
        <w:rPr>
          <w:rFonts w:ascii="Tahoma" w:hAnsi="Tahoma" w:cs="Tahoma"/>
          <w:sz w:val="20"/>
          <w:szCs w:val="20"/>
        </w:rPr>
        <w:lastRenderedPageBreak/>
        <w:t xml:space="preserve">Strony ustalają, że za wykonanie przedmiotu niniejszej umowy Wykonawcy przysługuje wynagrodzenie </w:t>
      </w:r>
      <w:r>
        <w:rPr>
          <w:rFonts w:ascii="Tahoma" w:hAnsi="Tahoma" w:cs="Tahoma"/>
          <w:sz w:val="20"/>
          <w:szCs w:val="20"/>
        </w:rPr>
        <w:br/>
      </w:r>
      <w:r w:rsidRPr="0036634E">
        <w:rPr>
          <w:rFonts w:ascii="Tahoma" w:hAnsi="Tahoma" w:cs="Tahoma"/>
          <w:sz w:val="20"/>
          <w:szCs w:val="20"/>
        </w:rPr>
        <w:t>w kwocie …………………………. zł brutto, (słownie:………………………………………………………………… złotych brutto).</w:t>
      </w:r>
    </w:p>
    <w:p w:rsidR="00494898" w:rsidRPr="002F1B57" w:rsidRDefault="00494898" w:rsidP="00494898">
      <w:pPr>
        <w:numPr>
          <w:ilvl w:val="3"/>
          <w:numId w:val="38"/>
        </w:numPr>
        <w:tabs>
          <w:tab w:val="clear" w:pos="288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>Wynagrodzenie o którym mowa w ust. 1 obejmuje wszystkie koszty związane z realizacją przedmiotu umowy, w tym opłaty licencyjne a także uwzględnia  ryzyko Wykonawcy z tytułu oszacowania wszelkich kosztów związanych z realizacją przedmiotu umowy, a także oddziaływania innych czynników mających lub mogących mieć wpływ na koszty.</w:t>
      </w:r>
    </w:p>
    <w:p w:rsidR="00494898" w:rsidRPr="002F1B57" w:rsidRDefault="00494898" w:rsidP="00494898">
      <w:pPr>
        <w:numPr>
          <w:ilvl w:val="3"/>
          <w:numId w:val="38"/>
        </w:numPr>
        <w:tabs>
          <w:tab w:val="clear" w:pos="288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>Nieuwzględnienie przez Wykonawcę jakichkolwiek kosztów na etapie przygotowania oferty przetargowej nie może stanowić podstawy roszczeń w stosunku do Zamawiającego zarówno w trakcie realizacji niniejszej umowy, jak też po wykonaniu przedmiotu umowy.</w:t>
      </w:r>
    </w:p>
    <w:p w:rsidR="00494898" w:rsidRPr="002F1B57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§ 5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Warunki płatności</w:t>
      </w:r>
    </w:p>
    <w:p w:rsidR="00494898" w:rsidRPr="002F1B57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:rsidR="00494898" w:rsidRPr="002F1B57" w:rsidRDefault="00494898" w:rsidP="00494898">
      <w:pPr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Zapłata wynagrodzenia, o którym mowa w </w:t>
      </w:r>
      <w:r w:rsidRPr="002F1B57">
        <w:rPr>
          <w:rFonts w:ascii="Tahoma" w:hAnsi="Tahoma" w:cs="Tahoma"/>
          <w:bCs/>
          <w:color w:val="000000"/>
          <w:sz w:val="20"/>
          <w:szCs w:val="20"/>
        </w:rPr>
        <w:t xml:space="preserve">§ 4 </w:t>
      </w:r>
      <w:r w:rsidRPr="002F1B57">
        <w:rPr>
          <w:rFonts w:ascii="Tahoma" w:hAnsi="Tahoma" w:cs="Tahoma"/>
          <w:color w:val="000000"/>
          <w:sz w:val="20"/>
          <w:szCs w:val="20"/>
        </w:rPr>
        <w:t>ust. 1, dokonana zostanie na podstawie faktury końcowej.</w:t>
      </w:r>
    </w:p>
    <w:p w:rsidR="00494898" w:rsidRPr="002F1B57" w:rsidRDefault="00494898" w:rsidP="00494898">
      <w:pPr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>Podstawą do wystawienia faktury końcowej będzie protokół odbioru końcowego przedmiotu umowy, obejmujący odbiór całości przedmiotu zamówienia określonego w § 1 oraz potwierdzający zgodność jego wykonania z umową.</w:t>
      </w:r>
    </w:p>
    <w:p w:rsidR="00494898" w:rsidRPr="002F1B57" w:rsidRDefault="00494898" w:rsidP="00494898">
      <w:pPr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>Zapłata wynagrodzenia nastąpi przelewem na rachunek bankowy Wykonawcy w terminie 30 dni kalendarzowych od dnia otrzymania przez Zamawiającego prawidłowo wystawionej faktury VAT.</w:t>
      </w:r>
    </w:p>
    <w:p w:rsidR="00494898" w:rsidRPr="002F1B57" w:rsidRDefault="00494898" w:rsidP="00494898">
      <w:pPr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Jako dzień zapłaty Strony ustalają dzień wydania dyspozycji przelewu z rachunku bankowego Zamawiającego. </w:t>
      </w:r>
    </w:p>
    <w:p w:rsidR="00494898" w:rsidRPr="002F1B57" w:rsidRDefault="00494898" w:rsidP="00494898">
      <w:pPr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Za każdy dzień opóźnienia w zapłacie wynagrodzenia, o którym mowa w </w:t>
      </w:r>
      <w:r w:rsidRPr="002F1B57">
        <w:rPr>
          <w:rFonts w:ascii="Tahoma" w:hAnsi="Tahoma" w:cs="Tahoma"/>
          <w:bCs/>
          <w:color w:val="000000"/>
          <w:sz w:val="20"/>
          <w:szCs w:val="20"/>
        </w:rPr>
        <w:t xml:space="preserve">§ 4 </w:t>
      </w:r>
      <w:r w:rsidRPr="002F1B57">
        <w:rPr>
          <w:rFonts w:ascii="Tahoma" w:hAnsi="Tahoma" w:cs="Tahoma"/>
          <w:color w:val="000000"/>
          <w:sz w:val="20"/>
          <w:szCs w:val="20"/>
        </w:rPr>
        <w:t xml:space="preserve">ust. 1, Wykonawca może żądać od Zamawiającego odsetek ustawowych za opóźnienie. </w:t>
      </w:r>
    </w:p>
    <w:p w:rsidR="00494898" w:rsidRPr="002F1B57" w:rsidRDefault="00494898" w:rsidP="00494898">
      <w:pPr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Zamawiający nie ponosi odpowiedzialności za skutki korekty nieprawidłowo lub niezgodnie </w:t>
      </w:r>
      <w:r w:rsidRPr="002F1B57">
        <w:rPr>
          <w:rFonts w:ascii="Tahoma" w:hAnsi="Tahoma" w:cs="Tahoma"/>
          <w:color w:val="000000"/>
          <w:sz w:val="20"/>
          <w:szCs w:val="20"/>
        </w:rPr>
        <w:br/>
        <w:t xml:space="preserve">z powyższymi zasadami wystawionej faktury VAT. </w:t>
      </w:r>
    </w:p>
    <w:p w:rsidR="00494898" w:rsidRPr="002F1B57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§ 6</w:t>
      </w:r>
    </w:p>
    <w:p w:rsidR="00494898" w:rsidRPr="005C604E" w:rsidRDefault="00494898" w:rsidP="00494898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5C604E">
        <w:rPr>
          <w:rFonts w:ascii="Tahoma" w:hAnsi="Tahoma" w:cs="Tahoma"/>
          <w:i/>
          <w:sz w:val="20"/>
          <w:szCs w:val="20"/>
        </w:rPr>
        <w:t xml:space="preserve">(niniejszy paragraf znajduje zastosowanie tylko i wyłącznie przy udziale podwykonawców </w:t>
      </w:r>
      <w:r>
        <w:rPr>
          <w:rFonts w:ascii="Tahoma" w:hAnsi="Tahoma" w:cs="Tahoma"/>
          <w:i/>
          <w:sz w:val="20"/>
          <w:szCs w:val="20"/>
        </w:rPr>
        <w:br/>
      </w:r>
      <w:r w:rsidRPr="005C604E">
        <w:rPr>
          <w:rFonts w:ascii="Tahoma" w:hAnsi="Tahoma" w:cs="Tahoma"/>
          <w:i/>
          <w:sz w:val="20"/>
          <w:szCs w:val="20"/>
        </w:rPr>
        <w:t>w realizacji przedmiotu umowy)</w:t>
      </w:r>
    </w:p>
    <w:p w:rsidR="00494898" w:rsidRPr="005C604E" w:rsidRDefault="00494898" w:rsidP="00494898">
      <w:pPr>
        <w:pStyle w:val="Akapitzlist"/>
        <w:numPr>
          <w:ilvl w:val="0"/>
          <w:numId w:val="39"/>
        </w:numPr>
        <w:spacing w:line="259" w:lineRule="auto"/>
        <w:ind w:left="357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>Wykonawca powierzy do wykonania podwykonawcy następu</w:t>
      </w:r>
      <w:r>
        <w:rPr>
          <w:rFonts w:ascii="Tahoma" w:hAnsi="Tahoma" w:cs="Tahoma"/>
          <w:sz w:val="20"/>
          <w:szCs w:val="20"/>
        </w:rPr>
        <w:t xml:space="preserve">jący zakres rzeczowy przedmiotu </w:t>
      </w:r>
      <w:r w:rsidRPr="005C604E">
        <w:rPr>
          <w:rFonts w:ascii="Tahoma" w:hAnsi="Tahoma" w:cs="Tahoma"/>
          <w:sz w:val="20"/>
          <w:szCs w:val="20"/>
        </w:rPr>
        <w:t>zamówienia:  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</w:p>
    <w:p w:rsidR="00494898" w:rsidRPr="005C604E" w:rsidRDefault="00494898" w:rsidP="00494898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 xml:space="preserve">Wykonawca zobowiązany jest do zawarcia z podwykonawcami umów w formie pisemnej. </w:t>
      </w:r>
    </w:p>
    <w:p w:rsidR="00494898" w:rsidRPr="005C604E" w:rsidRDefault="00494898" w:rsidP="00494898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>Kopię zawartej umowy o podwykonawstwo, poświadczoną za zgodność z oryginałem, Wykonawca przedstawi Zamawiającemu w terminie 3 dni od jej zawarcia.</w:t>
      </w:r>
    </w:p>
    <w:p w:rsidR="00494898" w:rsidRPr="005C604E" w:rsidRDefault="00494898" w:rsidP="00494898">
      <w:pPr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>Termin zapłaty wynagrodzenia podwykonawcy w umowie o podwykonawstwo nie może być dłuższy niż 30 dni od dnia doręczenia Wykonawcy faktury, potwierdzającej wykonanie zleconej podwykonawcy części zamówienia.</w:t>
      </w:r>
    </w:p>
    <w:p w:rsidR="00494898" w:rsidRPr="002F1B57" w:rsidRDefault="00494898" w:rsidP="00494898">
      <w:pPr>
        <w:numPr>
          <w:ilvl w:val="3"/>
          <w:numId w:val="29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5C604E">
        <w:rPr>
          <w:rFonts w:ascii="Tahoma" w:hAnsi="Tahoma" w:cs="Tahoma"/>
          <w:sz w:val="20"/>
          <w:szCs w:val="20"/>
        </w:rPr>
        <w:t>Wykonawca ponosi wobec Zamawiającego i osób trzecich pełną odpowiedzialność za prace, które wykonuje przy pomocy podwykonawców.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§ 7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Odbiór przedmiotu umowy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 xml:space="preserve">Odbiór końcowy przedmiotu umowy, dokonany zostanie z udziałem przedstawicieli Wykonawcy </w:t>
      </w:r>
      <w:r>
        <w:rPr>
          <w:rFonts w:ascii="Tahoma" w:hAnsi="Tahoma" w:cs="Tahoma"/>
          <w:sz w:val="20"/>
          <w:szCs w:val="20"/>
        </w:rPr>
        <w:br/>
      </w:r>
      <w:r w:rsidRPr="002F1B57">
        <w:rPr>
          <w:rFonts w:ascii="Tahoma" w:hAnsi="Tahoma" w:cs="Tahoma"/>
          <w:sz w:val="20"/>
          <w:szCs w:val="20"/>
        </w:rPr>
        <w:t>i Zamawiającego.</w:t>
      </w: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>Przystąpienie Zamawiającego do odbioru przedmiotu Umowy wywołuje skutek w postaci zawieszenia biegu terminów, z których upływem Zamawiającemu przysługują kary umowne.</w:t>
      </w: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 xml:space="preserve">W ramach odbioru końcowego, Zamawiający podejmie czynności kontrolne w zakresie jakości </w:t>
      </w:r>
      <w:r w:rsidRPr="002F1B57">
        <w:rPr>
          <w:rFonts w:ascii="Tahoma" w:hAnsi="Tahoma" w:cs="Tahoma"/>
          <w:sz w:val="20"/>
          <w:szCs w:val="20"/>
        </w:rPr>
        <w:br/>
        <w:t xml:space="preserve">i funkcjonalności wykonanego przedmiotu umowy. </w:t>
      </w: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 xml:space="preserve">W przypadku konieczności przerwania czynności odbioru z powodu występujących wad lub nieprawidłowości, Zamawiający ustali termin ich usunięcia. Powoduje to odwieszenie biegu terminów, </w:t>
      </w:r>
      <w:r w:rsidRPr="002F1B57">
        <w:rPr>
          <w:rFonts w:ascii="Tahoma" w:hAnsi="Tahoma" w:cs="Tahoma"/>
          <w:sz w:val="20"/>
          <w:szCs w:val="20"/>
        </w:rPr>
        <w:br/>
        <w:t>z których upływem Zamawiającemu przysługują kary umowne.</w:t>
      </w: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>Zamawiający na podstawie zgłoszenia przez Wykonawcę usunięcia wad i nieprawidłowości ustali ponowny termin odbioru, nie później jednak niż 3 dni od otrzymania informacji.</w:t>
      </w: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lastRenderedPageBreak/>
        <w:t xml:space="preserve">Zamawiający może ponownie przerwać czynności odbioru w przypadku, gdy informacje Wykonawcy o usunięciu wad i usterek okazały się nieprawdziwe w całości lub części. Należy wówczas postąpić jak </w:t>
      </w:r>
      <w:r w:rsidRPr="002F1B57">
        <w:rPr>
          <w:rFonts w:ascii="Tahoma" w:hAnsi="Tahoma" w:cs="Tahoma"/>
          <w:sz w:val="20"/>
          <w:szCs w:val="20"/>
        </w:rPr>
        <w:br/>
        <w:t xml:space="preserve">w ust. </w:t>
      </w:r>
      <w:r>
        <w:rPr>
          <w:rFonts w:ascii="Tahoma" w:hAnsi="Tahoma" w:cs="Tahoma"/>
          <w:sz w:val="20"/>
          <w:szCs w:val="20"/>
        </w:rPr>
        <w:t>4</w:t>
      </w:r>
      <w:r w:rsidRPr="002F1B57">
        <w:rPr>
          <w:rFonts w:ascii="Tahoma" w:hAnsi="Tahoma" w:cs="Tahoma"/>
          <w:sz w:val="20"/>
          <w:szCs w:val="20"/>
        </w:rPr>
        <w:t xml:space="preserve"> i </w:t>
      </w:r>
      <w:r>
        <w:rPr>
          <w:rFonts w:ascii="Tahoma" w:hAnsi="Tahoma" w:cs="Tahoma"/>
          <w:sz w:val="20"/>
          <w:szCs w:val="20"/>
        </w:rPr>
        <w:t>5</w:t>
      </w:r>
      <w:r w:rsidRPr="002F1B57">
        <w:rPr>
          <w:rFonts w:ascii="Tahoma" w:hAnsi="Tahoma" w:cs="Tahoma"/>
          <w:sz w:val="20"/>
          <w:szCs w:val="20"/>
        </w:rPr>
        <w:t>.</w:t>
      </w: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>Wszelkie uzasadnione i udokumentowane koszty związane ze wznowieniem czynności odbioru ponosi Wykonawca niezależnie od kar umownych.</w:t>
      </w: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 xml:space="preserve">Wykonawca ma prawo do wystawienia faktury końcowej </w:t>
      </w:r>
      <w:r>
        <w:rPr>
          <w:rFonts w:ascii="Tahoma" w:hAnsi="Tahoma" w:cs="Tahoma"/>
          <w:sz w:val="20"/>
          <w:szCs w:val="20"/>
        </w:rPr>
        <w:t xml:space="preserve">po usunięciu wszystkich wad </w:t>
      </w:r>
      <w:r w:rsidRPr="002F1B57">
        <w:rPr>
          <w:rFonts w:ascii="Tahoma" w:hAnsi="Tahoma" w:cs="Tahoma"/>
          <w:sz w:val="20"/>
          <w:szCs w:val="20"/>
        </w:rPr>
        <w:t>i nieprawidłowości poodbiorowych.</w:t>
      </w: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>Potwierdzenie usunięcia wad i nieprawidłowości wymaga formy pisemnej.</w:t>
      </w: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>Żądając usunięcia wad i nieprawidłowości, Zamawiający wyznaczy Wykonawcy termin technicznie uzasadniony na ich usunięcie.</w:t>
      </w: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>Wykonawca nie może odmówić usunięcia wady lub nieprawid</w:t>
      </w:r>
      <w:r>
        <w:rPr>
          <w:rFonts w:ascii="Tahoma" w:hAnsi="Tahoma" w:cs="Tahoma"/>
          <w:sz w:val="20"/>
          <w:szCs w:val="20"/>
        </w:rPr>
        <w:t xml:space="preserve">łowości bez względu na wysokość </w:t>
      </w:r>
      <w:r w:rsidRPr="002F1B57">
        <w:rPr>
          <w:rFonts w:ascii="Tahoma" w:hAnsi="Tahoma" w:cs="Tahoma"/>
          <w:sz w:val="20"/>
          <w:szCs w:val="20"/>
        </w:rPr>
        <w:t>związanych z tym kosztów.</w:t>
      </w:r>
    </w:p>
    <w:p w:rsidR="00494898" w:rsidRPr="002F1B57" w:rsidRDefault="00494898" w:rsidP="00494898">
      <w:pPr>
        <w:numPr>
          <w:ilvl w:val="3"/>
          <w:numId w:val="22"/>
        </w:numPr>
        <w:tabs>
          <w:tab w:val="clear" w:pos="288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>W razie stwierdzenia wad nie nadających się do usunięcia, Zamawiający ma prawo obniżyć wynagrodzenie Wykonawcy odpowiednio do utraconej wartości lub odstąpić od umowy.</w:t>
      </w:r>
    </w:p>
    <w:p w:rsidR="00494898" w:rsidRPr="002F1B57" w:rsidRDefault="00494898" w:rsidP="0049489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§8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Prawa autorskie i</w:t>
      </w: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 xml:space="preserve"> licencj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94898" w:rsidRPr="00AF67AE" w:rsidRDefault="00494898" w:rsidP="00494898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Zamawiający nabywa licencję do bezterminowego użytkowania oprogramowania.</w:t>
      </w:r>
    </w:p>
    <w:p w:rsidR="00494898" w:rsidRPr="00AF67AE" w:rsidRDefault="00494898" w:rsidP="00494898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Wszelkie koszty związane z wydaniem oprogramowania i dokumentów obciążają Wykonawcę.</w:t>
      </w:r>
    </w:p>
    <w:p w:rsidR="00494898" w:rsidRPr="003330DF" w:rsidRDefault="00494898" w:rsidP="00494898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Wykonawca gwarantuje należytą jakość i aktualność oprogramowania, zapewniającą wykorzystanie go zgodnie z przeznaczeniem.</w:t>
      </w:r>
    </w:p>
    <w:p w:rsidR="00494898" w:rsidRPr="003330DF" w:rsidRDefault="00494898" w:rsidP="00494898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Wykonawca odpowiada za wady prawne lub faktyczne związane z oprogramowaniem, a także za szkody powstałe po stronie Zamawiającego lub osób trzecich w wyniku nienależytego wykonania niniejszej umowy.</w:t>
      </w:r>
    </w:p>
    <w:p w:rsidR="00494898" w:rsidRPr="003330DF" w:rsidRDefault="00494898" w:rsidP="00494898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Wykonawca dostarczy Zamawiającemu – licencje na dostarczone wraz z towarem oprogramowanie zgodnie ze specyfikacją stanowiącą załącznik nr 2 do umowy oraz zobowiązuje się dostarczyć Zamawiającemu w terminie dostawy dokumenty potwierdzające prawo do korzystania z oprogramowania zgodnie z prawem polskim.</w:t>
      </w:r>
    </w:p>
    <w:p w:rsidR="00494898" w:rsidRPr="00107FC1" w:rsidRDefault="00494898" w:rsidP="00494898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Wykonawca oświadcza, że posiada prawa autorskie majątkowe do oprogramowania lub prawo do udzielenia licencji zgodnie z umową oraz prawa te nie są ograniczone oraz obciążone prawami osób trzecich uniemożliwiającymi zawarcie umowy. W razie skierowania przeciwko Zamawiającemu roszczeń przez osoby trzecie z tytułu naruszenia praw określonych niniejszą umową – Zamawiający zawiadamia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o tym fakcie Wykonawcę, który zobowiązuje się do wyjaśnienia okoliczności sprawy i pokrycia uzasadnionych roszczeń osób trzecich. Zamawiający jest zwolniony z odpowiedzialności w tym zakresie.</w:t>
      </w:r>
    </w:p>
    <w:p w:rsidR="00494898" w:rsidRPr="00107FC1" w:rsidRDefault="00494898" w:rsidP="00494898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Wynagrodzenie za udzielenie licencji oprogramowania, objętych dostawą, wliczone jest w wartość umowy określoną w § 4 ust. 1 umowy i zawiera również wynagrodzenie z tytułu przeniesienia własności nośników, na których zostało przekazane.</w:t>
      </w:r>
    </w:p>
    <w:p w:rsidR="00494898" w:rsidRPr="00107FC1" w:rsidRDefault="00494898" w:rsidP="00494898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Zamawiający jest uprawniony do korzystania z oprogramowania wskazanego w § 1 umowy, co najmniej na następujących polach eksploatacji:</w:t>
      </w:r>
    </w:p>
    <w:p w:rsidR="00494898" w:rsidRPr="00107FC1" w:rsidRDefault="00494898" w:rsidP="00494898">
      <w:pPr>
        <w:numPr>
          <w:ilvl w:val="0"/>
          <w:numId w:val="32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s</w:t>
      </w:r>
      <w:r w:rsidRPr="00107FC1">
        <w:rPr>
          <w:rFonts w:ascii="Tahoma" w:hAnsi="Tahoma" w:cs="Tahoma"/>
          <w:bCs/>
          <w:color w:val="000000"/>
          <w:sz w:val="20"/>
          <w:szCs w:val="20"/>
        </w:rPr>
        <w:t>porządzanie, przechowywanie i używanie kopii nośnika, na którym oprogramowanie utrwalono,</w:t>
      </w:r>
    </w:p>
    <w:p w:rsidR="00494898" w:rsidRPr="00107FC1" w:rsidRDefault="00494898" w:rsidP="00494898">
      <w:pPr>
        <w:numPr>
          <w:ilvl w:val="0"/>
          <w:numId w:val="32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07FC1">
        <w:rPr>
          <w:rFonts w:ascii="Tahoma" w:hAnsi="Tahoma" w:cs="Tahoma"/>
          <w:bCs/>
          <w:color w:val="000000"/>
          <w:sz w:val="20"/>
          <w:szCs w:val="20"/>
        </w:rPr>
        <w:t>wielokrotne użycie jednego obrazu nośnika w procesie instalacji i tworzenia kopii zapasowych,</w:t>
      </w:r>
    </w:p>
    <w:p w:rsidR="00494898" w:rsidRPr="00107FC1" w:rsidRDefault="00494898" w:rsidP="00494898">
      <w:pPr>
        <w:numPr>
          <w:ilvl w:val="0"/>
          <w:numId w:val="32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przetwarzanie, archiwizowanie, drukowanie i publikowanie danych przetwarzanych przez oprogramowanie,</w:t>
      </w:r>
    </w:p>
    <w:p w:rsidR="00494898" w:rsidRPr="00C50104" w:rsidRDefault="00494898" w:rsidP="00494898">
      <w:pPr>
        <w:numPr>
          <w:ilvl w:val="0"/>
          <w:numId w:val="32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przechowywanie i używanie w sieci wewnętrznej – dodatkowo w przypadku oprogramowania przeznaczonego do instalowania na serwerach i uruchamiania na innych komputerach.</w:t>
      </w:r>
    </w:p>
    <w:p w:rsidR="00494898" w:rsidRDefault="00494898" w:rsidP="00494898">
      <w:pPr>
        <w:numPr>
          <w:ilvl w:val="0"/>
          <w:numId w:val="33"/>
        </w:numPr>
        <w:ind w:left="284" w:hanging="295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50104">
        <w:rPr>
          <w:rFonts w:ascii="Tahoma" w:hAnsi="Tahoma" w:cs="Tahoma"/>
          <w:bCs/>
          <w:color w:val="000000"/>
          <w:sz w:val="20"/>
          <w:szCs w:val="20"/>
        </w:rPr>
        <w:t>W ramach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udzielonej licencji Zamawiający będzie uprawniony ponadto do nieodpłatnego pobierania, instalowania i użytkowania na polach eksploatacji jak dla oprogramowania, poprawek i aktualizacji wydanych dla danego oprogramowania przez producenta oprogramowania.</w:t>
      </w:r>
    </w:p>
    <w:p w:rsidR="00494898" w:rsidRDefault="00494898" w:rsidP="00494898">
      <w:pPr>
        <w:numPr>
          <w:ilvl w:val="0"/>
          <w:numId w:val="33"/>
        </w:numPr>
        <w:ind w:left="284" w:hanging="295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Udzielona Zamawiającemu licencja do oprogramowania nie będzie ograniczona terytorialnie ani też czasowo.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§ 9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Warunki gwarancji</w:t>
      </w:r>
    </w:p>
    <w:p w:rsidR="00494898" w:rsidRPr="002D0DB5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494898" w:rsidRPr="002D0DB5" w:rsidRDefault="00494898" w:rsidP="00494898">
      <w:pPr>
        <w:numPr>
          <w:ilvl w:val="0"/>
          <w:numId w:val="40"/>
        </w:numPr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D0DB5">
        <w:rPr>
          <w:rFonts w:ascii="Tahoma" w:eastAsia="Calibri" w:hAnsi="Tahoma" w:cs="Tahoma"/>
          <w:sz w:val="20"/>
          <w:szCs w:val="20"/>
          <w:lang w:eastAsia="en-US"/>
        </w:rPr>
        <w:lastRenderedPageBreak/>
        <w:t>Wykonawca udziela Zamawiającemu gwarancji na dostarczony sprzęt zgodnie z wymaganiami określonymi w załączniku nr 1 do niniejszej umowy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 zastrzeżeniem ust.2</w:t>
      </w:r>
      <w:r w:rsidRPr="002D0DB5">
        <w:rPr>
          <w:rFonts w:ascii="Tahoma" w:eastAsia="Calibri" w:hAnsi="Tahoma" w:cs="Tahoma"/>
          <w:sz w:val="20"/>
          <w:szCs w:val="20"/>
          <w:lang w:eastAsia="en-US"/>
        </w:rPr>
        <w:t xml:space="preserve">. Bieg terminu gwarancji rozpoczyna się w dniu dokonania przez Zamawiającego odbioru bez zastrzeżeń. </w:t>
      </w:r>
    </w:p>
    <w:p w:rsidR="00494898" w:rsidRDefault="00494898" w:rsidP="00494898">
      <w:pPr>
        <w:numPr>
          <w:ilvl w:val="0"/>
          <w:numId w:val="40"/>
        </w:numPr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D0DB5">
        <w:rPr>
          <w:rFonts w:ascii="Tahoma" w:eastAsia="Calibri" w:hAnsi="Tahoma" w:cs="Tahoma"/>
          <w:sz w:val="20"/>
          <w:szCs w:val="20"/>
          <w:lang w:eastAsia="en-US"/>
        </w:rPr>
        <w:t>Wykonawca udziela Zamawiającemu gwarancji na dostarczony sprzęt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 którym mowa w § 1 ust. 1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pkt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 xml:space="preserve"> 1 –</w:t>
      </w:r>
      <w:r w:rsidRPr="00596E56">
        <w:rPr>
          <w:rFonts w:ascii="Tahoma" w:eastAsia="Calibri" w:hAnsi="Tahoma" w:cs="Tahoma"/>
          <w:bCs/>
          <w:sz w:val="20"/>
          <w:szCs w:val="20"/>
        </w:rPr>
        <w:t xml:space="preserve"> </w:t>
      </w:r>
      <w:r>
        <w:rPr>
          <w:rFonts w:ascii="Tahoma" w:eastAsia="Calibri" w:hAnsi="Tahoma" w:cs="Tahoma"/>
          <w:bCs/>
          <w:sz w:val="20"/>
          <w:szCs w:val="20"/>
        </w:rPr>
        <w:t>(</w:t>
      </w:r>
      <w:r w:rsidR="008A6509">
        <w:rPr>
          <w:rFonts w:ascii="Tahoma" w:eastAsia="Calibri" w:hAnsi="Tahoma" w:cs="Tahoma"/>
          <w:bCs/>
          <w:sz w:val="20"/>
          <w:szCs w:val="20"/>
        </w:rPr>
        <w:t>Tablety</w:t>
      </w:r>
      <w:r>
        <w:rPr>
          <w:rFonts w:ascii="Tahoma" w:eastAsia="Calibri" w:hAnsi="Tahoma" w:cs="Tahoma"/>
          <w:bCs/>
          <w:sz w:val="20"/>
          <w:szCs w:val="20"/>
        </w:rPr>
        <w:t xml:space="preserve"> z systemem operacyjnym</w:t>
      </w:r>
      <w:r>
        <w:rPr>
          <w:rFonts w:ascii="Tahoma" w:eastAsia="Calibri" w:hAnsi="Tahoma" w:cs="Tahoma"/>
          <w:sz w:val="20"/>
          <w:szCs w:val="20"/>
          <w:lang w:eastAsia="en-US"/>
        </w:rPr>
        <w:t>) na okres ……. miesięcy .</w:t>
      </w:r>
    </w:p>
    <w:p w:rsidR="00494898" w:rsidRPr="002D0DB5" w:rsidRDefault="00494898" w:rsidP="00494898">
      <w:pPr>
        <w:numPr>
          <w:ilvl w:val="0"/>
          <w:numId w:val="40"/>
        </w:numPr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D0DB5">
        <w:rPr>
          <w:rFonts w:ascii="Tahoma" w:eastAsia="Calibri" w:hAnsi="Tahoma" w:cs="Tahoma"/>
          <w:sz w:val="20"/>
          <w:szCs w:val="20"/>
          <w:lang w:eastAsia="en-US"/>
        </w:rPr>
        <w:t>W ramach udzielonej gwarancji Wykonawca zobowiązuje się przystąpić do usunięcia wad danego przedmiotu lub sprzętu oraz usunąć stwierdzone wady w terminach określonych dla danego rodzaju przedmiotu lub sprzętu w załączniku nr 1 do niniejszej umowy – Szczegółowym opisie przedmiotu zamówienia, z zastrzeżeniem ust. 4</w:t>
      </w:r>
    </w:p>
    <w:p w:rsidR="00494898" w:rsidRPr="002D0DB5" w:rsidRDefault="00494898" w:rsidP="00494898">
      <w:pPr>
        <w:numPr>
          <w:ilvl w:val="0"/>
          <w:numId w:val="40"/>
        </w:numPr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D0DB5">
        <w:rPr>
          <w:rFonts w:ascii="Tahoma" w:eastAsia="Calibri" w:hAnsi="Tahoma" w:cs="Tahoma"/>
          <w:sz w:val="20"/>
          <w:szCs w:val="20"/>
          <w:lang w:eastAsia="en-US"/>
        </w:rPr>
        <w:t>W przypadku, gdy karta gwarancyjna dostarczona przez producenta lub dostawcę zawiera korzystniejsze dla Zamawiającego warunki udzielonej gwa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rancji od warunków określonych </w:t>
      </w:r>
      <w:r w:rsidRPr="002D0DB5">
        <w:rPr>
          <w:rFonts w:ascii="Tahoma" w:eastAsia="Calibri" w:hAnsi="Tahoma" w:cs="Tahoma"/>
          <w:sz w:val="20"/>
          <w:szCs w:val="20"/>
          <w:lang w:eastAsia="en-US"/>
        </w:rPr>
        <w:t>w Szczegółowym opisie przedmiotu zamówienia lub niniejszej umowie, wówczas zastosowanie znajdują warunki określone w karcie gwarancyjnej producenta lub dostawcy.</w:t>
      </w:r>
    </w:p>
    <w:p w:rsidR="00494898" w:rsidRPr="002D0DB5" w:rsidRDefault="00494898" w:rsidP="00494898">
      <w:pPr>
        <w:numPr>
          <w:ilvl w:val="0"/>
          <w:numId w:val="40"/>
        </w:numPr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D0DB5">
        <w:rPr>
          <w:rFonts w:ascii="Tahoma" w:eastAsia="Calibri" w:hAnsi="Tahoma" w:cs="Tahoma"/>
          <w:sz w:val="20"/>
          <w:szCs w:val="20"/>
          <w:lang w:eastAsia="en-US"/>
        </w:rPr>
        <w:t xml:space="preserve">W przypadku nie przystąpienia Wykonawcy do naprawy lub jej nie dokonania w terminie określonym </w:t>
      </w:r>
      <w:r w:rsidRPr="002D0DB5">
        <w:rPr>
          <w:rFonts w:ascii="Tahoma" w:eastAsia="Calibri" w:hAnsi="Tahoma" w:cs="Tahoma"/>
          <w:sz w:val="20"/>
          <w:szCs w:val="20"/>
          <w:lang w:eastAsia="en-US"/>
        </w:rPr>
        <w:br/>
        <w:t xml:space="preserve">w ust. 3 i 4 Zamawiający ma prawo dokonać naprawy we własnym zakresie lub powierzyć wykonanie osobie trzeciej na koszt i niebezpieczeństwo wykonawcy zachowując wszelkie roszczenia odszkodowawcze. </w:t>
      </w:r>
    </w:p>
    <w:p w:rsidR="00494898" w:rsidRDefault="00494898" w:rsidP="00494898">
      <w:pPr>
        <w:numPr>
          <w:ilvl w:val="0"/>
          <w:numId w:val="40"/>
        </w:numPr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D0DB5">
        <w:rPr>
          <w:rFonts w:ascii="Tahoma" w:eastAsia="Calibri" w:hAnsi="Tahoma" w:cs="Tahoma"/>
          <w:sz w:val="20"/>
          <w:szCs w:val="20"/>
          <w:lang w:eastAsia="en-US"/>
        </w:rPr>
        <w:t xml:space="preserve">Zamawiającemu przysługuje żądanie dostarczenia przedmiotu sprzedaży wolnego od wad, jeżeli </w:t>
      </w:r>
      <w:r w:rsidRPr="002D0DB5">
        <w:rPr>
          <w:rFonts w:ascii="Tahoma" w:eastAsia="Calibri" w:hAnsi="Tahoma" w:cs="Tahoma"/>
          <w:sz w:val="20"/>
          <w:szCs w:val="20"/>
          <w:lang w:eastAsia="en-US"/>
        </w:rPr>
        <w:br/>
        <w:t>w terminie gwarancji dokonane zostały co najmniej 2 jego naprawy, a przedmiot sprzedaży jest nadal wadliwy.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494898" w:rsidRDefault="00494898" w:rsidP="00494898">
      <w:pPr>
        <w:numPr>
          <w:ilvl w:val="0"/>
          <w:numId w:val="40"/>
        </w:numPr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D0DB5">
        <w:rPr>
          <w:rFonts w:ascii="Tahoma" w:hAnsi="Tahoma" w:cs="Tahoma"/>
          <w:sz w:val="20"/>
          <w:szCs w:val="20"/>
        </w:rPr>
        <w:t>Wszelkie koszty związane z naprawami w ramach gwarancji w tym koszty transportu ponosi Wykonawca</w:t>
      </w:r>
      <w:r>
        <w:rPr>
          <w:rFonts w:ascii="Tahoma" w:hAnsi="Tahoma" w:cs="Tahoma"/>
          <w:sz w:val="20"/>
          <w:szCs w:val="20"/>
        </w:rPr>
        <w:t>.</w:t>
      </w:r>
    </w:p>
    <w:p w:rsidR="00494898" w:rsidRPr="00BD5042" w:rsidRDefault="00494898" w:rsidP="00494898">
      <w:pPr>
        <w:numPr>
          <w:ilvl w:val="0"/>
          <w:numId w:val="40"/>
        </w:numPr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D5042">
        <w:rPr>
          <w:rFonts w:ascii="Tahoma" w:hAnsi="Tahoma" w:cs="Tahoma"/>
          <w:sz w:val="20"/>
          <w:szCs w:val="20"/>
        </w:rPr>
        <w:t xml:space="preserve">Niezależnie od gwarancji Zamawiającemu przysługują uprawnienia z tytułu rękojmi zgodnie </w:t>
      </w:r>
      <w:r w:rsidRPr="00BD5042">
        <w:rPr>
          <w:rFonts w:ascii="Tahoma" w:hAnsi="Tahoma" w:cs="Tahoma"/>
          <w:sz w:val="20"/>
          <w:szCs w:val="20"/>
        </w:rPr>
        <w:br/>
        <w:t>z zasadami ok</w:t>
      </w:r>
      <w:r>
        <w:rPr>
          <w:rFonts w:ascii="Tahoma" w:hAnsi="Tahoma" w:cs="Tahoma"/>
          <w:sz w:val="20"/>
          <w:szCs w:val="20"/>
        </w:rPr>
        <w:t>reślonymi przez Kodeks Cywilny.</w:t>
      </w:r>
    </w:p>
    <w:p w:rsidR="00494898" w:rsidRPr="002F1B57" w:rsidRDefault="00494898" w:rsidP="00494898">
      <w:pPr>
        <w:tabs>
          <w:tab w:val="left" w:pos="1275"/>
        </w:tabs>
        <w:autoSpaceDE w:val="0"/>
        <w:autoSpaceDN w:val="0"/>
        <w:adjustRightInd w:val="0"/>
        <w:ind w:left="357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ab/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§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0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Szkolenia</w:t>
      </w:r>
    </w:p>
    <w:p w:rsidR="00494898" w:rsidRPr="002F1B57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:rsidR="00494898" w:rsidRDefault="00494898" w:rsidP="00494898">
      <w:pPr>
        <w:numPr>
          <w:ilvl w:val="1"/>
          <w:numId w:val="4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5A8A">
        <w:rPr>
          <w:rFonts w:ascii="Tahoma" w:hAnsi="Tahoma" w:cs="Tahoma"/>
          <w:sz w:val="20"/>
          <w:szCs w:val="20"/>
        </w:rPr>
        <w:t xml:space="preserve">W ramach realizacji Umowy Wykonawca przeprowadzi </w:t>
      </w:r>
      <w:r>
        <w:rPr>
          <w:rFonts w:ascii="Tahoma" w:hAnsi="Tahoma" w:cs="Tahoma"/>
          <w:color w:val="000000"/>
          <w:sz w:val="20"/>
          <w:szCs w:val="20"/>
        </w:rPr>
        <w:t>dwudniowe warsztaty</w:t>
      </w:r>
      <w:r w:rsidRPr="0052328D">
        <w:rPr>
          <w:rFonts w:ascii="Tahoma" w:hAnsi="Tahoma" w:cs="Tahoma"/>
          <w:color w:val="000000"/>
          <w:sz w:val="20"/>
          <w:szCs w:val="20"/>
        </w:rPr>
        <w:t xml:space="preserve"> w siedzibie Zamawiającego przedstawiając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52328D">
        <w:rPr>
          <w:rFonts w:ascii="Tahoma" w:hAnsi="Tahoma" w:cs="Tahoma"/>
          <w:color w:val="000000"/>
          <w:sz w:val="20"/>
          <w:szCs w:val="20"/>
        </w:rPr>
        <w:t xml:space="preserve"> wdrożone rozwiązanie dla administratora Zamawiającego w zakresie: wdrożonej architektury AD, scenariuszy awarii poszczególnych elementów systemu, środowiska </w:t>
      </w:r>
      <w:proofErr w:type="spellStart"/>
      <w:r w:rsidRPr="0052328D">
        <w:rPr>
          <w:rFonts w:ascii="Tahoma" w:hAnsi="Tahoma" w:cs="Tahoma"/>
          <w:color w:val="000000"/>
          <w:sz w:val="20"/>
          <w:szCs w:val="20"/>
        </w:rPr>
        <w:t>wirtualizacyjnego</w:t>
      </w:r>
      <w:proofErr w:type="spellEnd"/>
      <w:r w:rsidRPr="0052328D">
        <w:rPr>
          <w:rFonts w:ascii="Tahoma" w:hAnsi="Tahoma" w:cs="Tahoma"/>
          <w:color w:val="000000"/>
          <w:sz w:val="20"/>
          <w:szCs w:val="20"/>
        </w:rPr>
        <w:t>, systemu kopii zapasowych.</w:t>
      </w:r>
    </w:p>
    <w:p w:rsidR="00494898" w:rsidRPr="00742650" w:rsidRDefault="00494898" w:rsidP="00494898">
      <w:pPr>
        <w:numPr>
          <w:ilvl w:val="1"/>
          <w:numId w:val="4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5A8A">
        <w:rPr>
          <w:rFonts w:ascii="Tahoma" w:hAnsi="Tahoma" w:cs="Tahoma"/>
          <w:sz w:val="20"/>
          <w:szCs w:val="20"/>
        </w:rPr>
        <w:t xml:space="preserve">Wykonawca zapewni </w:t>
      </w:r>
      <w:r w:rsidRPr="0052328D">
        <w:rPr>
          <w:rFonts w:ascii="Tahoma" w:hAnsi="Tahoma" w:cs="Tahoma"/>
          <w:color w:val="000000"/>
          <w:sz w:val="20"/>
          <w:szCs w:val="20"/>
        </w:rPr>
        <w:t>przeszkolenie pracowników Zamawiającego w zakresie obsługi i bezpiecznej eksploatacji sprzętu</w:t>
      </w:r>
      <w:r w:rsidR="000C7531">
        <w:rPr>
          <w:rFonts w:ascii="Tahoma" w:hAnsi="Tahoma" w:cs="Tahoma"/>
          <w:color w:val="000000"/>
          <w:sz w:val="20"/>
          <w:szCs w:val="20"/>
        </w:rPr>
        <w:t xml:space="preserve"> oraz użytkowania sprzętu i oprogramowania</w:t>
      </w:r>
      <w:r w:rsidRPr="00C65A8A">
        <w:rPr>
          <w:rFonts w:ascii="Tahoma" w:hAnsi="Tahoma" w:cs="Tahoma"/>
          <w:sz w:val="20"/>
          <w:szCs w:val="20"/>
        </w:rPr>
        <w:t xml:space="preserve">.  </w:t>
      </w:r>
    </w:p>
    <w:p w:rsidR="00494898" w:rsidRDefault="00494898" w:rsidP="00494898">
      <w:pPr>
        <w:numPr>
          <w:ilvl w:val="1"/>
          <w:numId w:val="40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5A8A">
        <w:rPr>
          <w:rFonts w:ascii="Tahoma" w:hAnsi="Tahoma" w:cs="Tahoma"/>
          <w:sz w:val="20"/>
          <w:szCs w:val="20"/>
        </w:rPr>
        <w:t xml:space="preserve">Zamawiający udostępni Wykonawcy salę szkoleniową. Po stronie Zamawiającego leży obowiązek udostępnienia liczby stanowisk odpowiedniej do liczby szkolonego personelu.  </w:t>
      </w:r>
    </w:p>
    <w:p w:rsidR="00494898" w:rsidRDefault="00494898" w:rsidP="00494898">
      <w:pPr>
        <w:numPr>
          <w:ilvl w:val="1"/>
          <w:numId w:val="40"/>
        </w:numPr>
        <w:tabs>
          <w:tab w:val="clear" w:pos="1440"/>
          <w:tab w:val="left" w:pos="284"/>
          <w:tab w:val="num" w:pos="851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5A8A">
        <w:rPr>
          <w:rFonts w:ascii="Tahoma" w:hAnsi="Tahoma" w:cs="Tahoma"/>
          <w:sz w:val="20"/>
          <w:szCs w:val="20"/>
        </w:rPr>
        <w:t xml:space="preserve">Wykonawca zapewni odpowiednie do przeprowadzenia szkolenia elementy wyposażenia sali szkoleniowej (np. rzutnik, materiały dla uczestników w formie elektronicznej i papierowej, komplet materiałów biurowych).  </w:t>
      </w:r>
    </w:p>
    <w:p w:rsidR="00494898" w:rsidRDefault="00494898" w:rsidP="00494898">
      <w:pPr>
        <w:numPr>
          <w:ilvl w:val="0"/>
          <w:numId w:val="30"/>
        </w:numPr>
        <w:ind w:left="284" w:hanging="295"/>
        <w:jc w:val="both"/>
        <w:rPr>
          <w:rFonts w:ascii="Tahoma" w:hAnsi="Tahoma" w:cs="Tahoma"/>
          <w:sz w:val="20"/>
          <w:szCs w:val="20"/>
        </w:rPr>
      </w:pPr>
      <w:r w:rsidRPr="00C65A8A">
        <w:rPr>
          <w:rFonts w:ascii="Tahoma" w:hAnsi="Tahoma" w:cs="Tahoma"/>
          <w:sz w:val="20"/>
          <w:szCs w:val="20"/>
        </w:rPr>
        <w:t xml:space="preserve">Szkolenia będą prowadzone przez wykwalifikowanych specjalistów Wykonawcy, posiadających niezbędną wiedze fachową w zakresie tematyki szkoleń. </w:t>
      </w:r>
    </w:p>
    <w:p w:rsidR="00494898" w:rsidRDefault="00494898" w:rsidP="00494898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5A8A">
        <w:rPr>
          <w:rFonts w:ascii="Tahoma" w:hAnsi="Tahoma" w:cs="Tahoma"/>
          <w:sz w:val="20"/>
          <w:szCs w:val="20"/>
        </w:rPr>
        <w:t xml:space="preserve">Materiały w oparciu o które przeprowadzono szkolenie zostaną przekazane Zamawiającemu. </w:t>
      </w:r>
    </w:p>
    <w:p w:rsidR="00494898" w:rsidRPr="002F1B57" w:rsidRDefault="00494898" w:rsidP="00494898">
      <w:pPr>
        <w:numPr>
          <w:ilvl w:val="0"/>
          <w:numId w:val="30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5A8A">
        <w:rPr>
          <w:rFonts w:ascii="Tahoma" w:hAnsi="Tahoma" w:cs="Tahoma"/>
          <w:sz w:val="20"/>
          <w:szCs w:val="20"/>
        </w:rPr>
        <w:t xml:space="preserve">Po przeprowadzeniu szkolenia, Wykonawca wystawi uczestnikom zaświadczenia o odbyciu szkolenia.  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F1B57">
        <w:rPr>
          <w:rFonts w:ascii="Tahoma" w:hAnsi="Tahoma" w:cs="Tahoma"/>
          <w:b/>
          <w:sz w:val="20"/>
          <w:szCs w:val="20"/>
        </w:rPr>
        <w:t>§1</w:t>
      </w:r>
      <w:r>
        <w:rPr>
          <w:rFonts w:ascii="Tahoma" w:hAnsi="Tahoma" w:cs="Tahoma"/>
          <w:b/>
          <w:sz w:val="20"/>
          <w:szCs w:val="20"/>
        </w:rPr>
        <w:t>1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F1B57">
        <w:rPr>
          <w:rFonts w:ascii="Tahoma" w:hAnsi="Tahoma" w:cs="Tahoma"/>
          <w:b/>
          <w:sz w:val="20"/>
          <w:szCs w:val="20"/>
        </w:rPr>
        <w:t>Odstąpienie od umowy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94898" w:rsidRPr="002F1B57" w:rsidRDefault="00494898" w:rsidP="00494898">
      <w:pPr>
        <w:numPr>
          <w:ilvl w:val="0"/>
          <w:numId w:val="13"/>
        </w:num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F1B57">
        <w:rPr>
          <w:rFonts w:ascii="Tahoma" w:eastAsia="Calibri" w:hAnsi="Tahoma" w:cs="Tahoma"/>
          <w:sz w:val="20"/>
          <w:szCs w:val="20"/>
          <w:lang w:eastAsia="en-US"/>
        </w:rPr>
        <w:t xml:space="preserve">Zamawiający może odstąpić od umowy w całości lub części, jeżeli; </w:t>
      </w:r>
    </w:p>
    <w:p w:rsidR="00494898" w:rsidRPr="002F1B57" w:rsidRDefault="00494898" w:rsidP="00494898">
      <w:pPr>
        <w:numPr>
          <w:ilvl w:val="0"/>
          <w:numId w:val="21"/>
        </w:num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F1B57">
        <w:rPr>
          <w:rFonts w:ascii="Tahoma" w:eastAsia="Calibri" w:hAnsi="Tahoma" w:cs="Tahoma"/>
          <w:sz w:val="20"/>
          <w:szCs w:val="20"/>
          <w:lang w:eastAsia="en-US"/>
        </w:rPr>
        <w:t xml:space="preserve">Wykonawca opóźnia się z wykonaniem przedmiotu umowy tak dalece, że nie jest prawdopodobne, żeby zdołał je wykończyć w terminie, o którym mowa w § 2 umowy; </w:t>
      </w:r>
    </w:p>
    <w:p w:rsidR="00494898" w:rsidRPr="002F1B57" w:rsidRDefault="00494898" w:rsidP="00494898">
      <w:pPr>
        <w:numPr>
          <w:ilvl w:val="0"/>
          <w:numId w:val="21"/>
        </w:num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F1B57">
        <w:rPr>
          <w:rFonts w:ascii="Tahoma" w:eastAsia="Calibri" w:hAnsi="Tahoma" w:cs="Tahoma"/>
          <w:sz w:val="20"/>
          <w:szCs w:val="20"/>
          <w:lang w:eastAsia="en-US"/>
        </w:rPr>
        <w:t xml:space="preserve">Zaistnieje istotna zmiana okoliczności powodująca, że wykonanie umowy nie leży w interesie publicznym, czego nie można było przewidzieć w chwili zawierania umowy; w tym przypadku Zamawiający może odstąpić od umowy w terminie 30 dni od powzięcia wiadomości o tych okolicznościach, a Wykonawca może zażądać wyłącznie wynagrodzenia należnego z tytułu wykonania części umowy. </w:t>
      </w:r>
    </w:p>
    <w:p w:rsidR="00494898" w:rsidRPr="002F1B57" w:rsidRDefault="00494898" w:rsidP="00494898">
      <w:pPr>
        <w:numPr>
          <w:ilvl w:val="0"/>
          <w:numId w:val="21"/>
        </w:numPr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F1B57">
        <w:rPr>
          <w:rFonts w:ascii="Tahoma" w:eastAsia="Calibri" w:hAnsi="Tahoma" w:cs="Tahoma"/>
          <w:sz w:val="20"/>
          <w:szCs w:val="20"/>
          <w:lang w:eastAsia="en-US"/>
        </w:rPr>
        <w:t>Zostanie ogłoszona upadłość lub likwidacja firmy Wykonawcy.</w:t>
      </w:r>
    </w:p>
    <w:p w:rsidR="00494898" w:rsidRPr="002F1B57" w:rsidRDefault="00494898" w:rsidP="00494898">
      <w:pPr>
        <w:numPr>
          <w:ilvl w:val="0"/>
          <w:numId w:val="13"/>
        </w:numPr>
        <w:jc w:val="both"/>
        <w:rPr>
          <w:rFonts w:ascii="Tahoma" w:eastAsia="Calibri" w:hAnsi="Tahoma" w:cs="Tahoma"/>
          <w:color w:val="FF0000"/>
          <w:sz w:val="20"/>
          <w:szCs w:val="20"/>
          <w:lang w:eastAsia="en-US"/>
        </w:rPr>
      </w:pPr>
      <w:r w:rsidRPr="002F1B57"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Odstąpienie od umowy powinno nastąpić w terminie miesiąca od powzięcia wiadomości </w:t>
      </w:r>
      <w:r w:rsidRPr="002F1B57">
        <w:rPr>
          <w:rFonts w:ascii="Tahoma" w:eastAsia="Calibri" w:hAnsi="Tahoma" w:cs="Tahoma"/>
          <w:sz w:val="20"/>
          <w:szCs w:val="20"/>
          <w:lang w:eastAsia="en-US"/>
        </w:rPr>
        <w:br/>
        <w:t xml:space="preserve">o okolicznościach uzasadniających odstąpienie. </w:t>
      </w:r>
    </w:p>
    <w:p w:rsidR="00494898" w:rsidRPr="002F1B57" w:rsidRDefault="00494898" w:rsidP="00494898">
      <w:pPr>
        <w:numPr>
          <w:ilvl w:val="0"/>
          <w:numId w:val="13"/>
        </w:numPr>
        <w:tabs>
          <w:tab w:val="left" w:pos="567"/>
        </w:tabs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2F1B57">
        <w:rPr>
          <w:rFonts w:ascii="Tahoma" w:eastAsia="Calibri" w:hAnsi="Tahoma" w:cs="Tahoma"/>
          <w:sz w:val="20"/>
          <w:szCs w:val="20"/>
          <w:lang w:eastAsia="en-US"/>
        </w:rPr>
        <w:t xml:space="preserve">W przypadku, o którym mowa w ust 1 pkt. 2 i 3 Wykonawca może żądać wyłącznie wynagrodzenia należnego z tytułu wykonania części umowy. </w:t>
      </w:r>
    </w:p>
    <w:p w:rsidR="00494898" w:rsidRPr="002F1B57" w:rsidRDefault="00494898" w:rsidP="00494898">
      <w:pPr>
        <w:numPr>
          <w:ilvl w:val="0"/>
          <w:numId w:val="13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>Odstąpienie od umowy powinno nastąpić w formie pisemnej pod rygorem nieważności takiego oświadczenia i musi zawierać uzasadnienie.</w:t>
      </w:r>
    </w:p>
    <w:p w:rsidR="00494898" w:rsidRPr="002F1B57" w:rsidRDefault="00494898" w:rsidP="0049489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§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Kary umowne</w:t>
      </w:r>
    </w:p>
    <w:p w:rsidR="00494898" w:rsidRPr="002F1B57" w:rsidRDefault="00494898" w:rsidP="0049489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94898" w:rsidRPr="002F1B57" w:rsidRDefault="00494898" w:rsidP="00494898">
      <w:pPr>
        <w:numPr>
          <w:ilvl w:val="0"/>
          <w:numId w:val="9"/>
        </w:numPr>
        <w:tabs>
          <w:tab w:val="clear" w:pos="1069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Strony postanawiają, że obowiązującą je formą odszkodowania będą kary umowne. </w:t>
      </w:r>
    </w:p>
    <w:p w:rsidR="00494898" w:rsidRPr="002F1B57" w:rsidRDefault="00494898" w:rsidP="00494898">
      <w:pPr>
        <w:numPr>
          <w:ilvl w:val="0"/>
          <w:numId w:val="9"/>
        </w:numPr>
        <w:tabs>
          <w:tab w:val="clear" w:pos="1069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Wykonawca zobowiązany jest do zapłacenia na rzecz Zamawiającego  kar umownych w przypadku: </w:t>
      </w:r>
    </w:p>
    <w:p w:rsidR="00494898" w:rsidRPr="002F1B57" w:rsidRDefault="00494898" w:rsidP="00494898">
      <w:pPr>
        <w:numPr>
          <w:ilvl w:val="4"/>
          <w:numId w:val="10"/>
        </w:numPr>
        <w:tabs>
          <w:tab w:val="clear" w:pos="3949"/>
          <w:tab w:val="num" w:pos="709"/>
        </w:tabs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zwłoki w wykonaniu przedmiotu umowy w terminie określonym w § 2 umowy w wysokości 0,2% wynagrodzenia umownego brutto, o którym mowa w § 4 ust. 1 umowy za każdy dzień zwłoki,</w:t>
      </w:r>
    </w:p>
    <w:p w:rsidR="00494898" w:rsidRPr="002F1B57" w:rsidRDefault="00494898" w:rsidP="00494898">
      <w:pPr>
        <w:numPr>
          <w:ilvl w:val="4"/>
          <w:numId w:val="10"/>
        </w:numPr>
        <w:tabs>
          <w:tab w:val="clear" w:pos="3949"/>
          <w:tab w:val="num" w:pos="709"/>
        </w:tabs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zgłoszenia do odbioru końcowego przedmiotu umowy z wadami lub nieprawidłowościami </w:t>
      </w: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w wysokości 2% wynagrodzenia umownego brutto,</w:t>
      </w:r>
      <w:r w:rsidRPr="002F1B5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 którym mowa w § 4 ust. 1 umowy,</w:t>
      </w:r>
    </w:p>
    <w:p w:rsidR="00494898" w:rsidRPr="002F1B57" w:rsidRDefault="00494898" w:rsidP="00494898">
      <w:pPr>
        <w:numPr>
          <w:ilvl w:val="4"/>
          <w:numId w:val="10"/>
        </w:numPr>
        <w:tabs>
          <w:tab w:val="clear" w:pos="3949"/>
          <w:tab w:val="num" w:pos="709"/>
        </w:tabs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zwłoki w usunięciu wad lub nieprawidłowości stwierdzonych przy odbiorze </w:t>
      </w:r>
      <w:r w:rsidRPr="002F1B57">
        <w:rPr>
          <w:rFonts w:ascii="Tahoma" w:hAnsi="Tahoma" w:cs="Tahoma"/>
          <w:color w:val="000000"/>
          <w:sz w:val="20"/>
          <w:szCs w:val="20"/>
        </w:rPr>
        <w:t xml:space="preserve">końcowym, w wysokości 0,2% wynagrodzenia umownego brutto, o którym mowa </w:t>
      </w: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 § 4 ust. 1 umowy za każdy dzień zwłoki, liczonej od następnego dnia po upływie terminu wyznaczonego przez Zamawiającego na usunięcie wad lub nieprawidłowości,</w:t>
      </w:r>
    </w:p>
    <w:p w:rsidR="00494898" w:rsidRPr="002F1B57" w:rsidRDefault="00494898" w:rsidP="00494898">
      <w:pPr>
        <w:numPr>
          <w:ilvl w:val="4"/>
          <w:numId w:val="10"/>
        </w:numPr>
        <w:tabs>
          <w:tab w:val="clear" w:pos="3949"/>
          <w:tab w:val="num" w:pos="709"/>
        </w:tabs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zwłoki </w:t>
      </w:r>
      <w:r w:rsidRPr="002F1B57">
        <w:rPr>
          <w:rFonts w:ascii="Tahoma" w:hAnsi="Tahoma" w:cs="Tahoma"/>
          <w:color w:val="000000"/>
          <w:sz w:val="20"/>
          <w:szCs w:val="20"/>
        </w:rPr>
        <w:t>w przystąpieniu do usunięcia wad w ram</w:t>
      </w:r>
      <w:r>
        <w:rPr>
          <w:rFonts w:ascii="Tahoma" w:hAnsi="Tahoma" w:cs="Tahoma"/>
          <w:color w:val="000000"/>
          <w:sz w:val="20"/>
          <w:szCs w:val="20"/>
        </w:rPr>
        <w:t>ach gwarancji - w wysokości 0,2</w:t>
      </w:r>
      <w:r w:rsidRPr="002F1B57">
        <w:rPr>
          <w:rFonts w:ascii="Tahoma" w:hAnsi="Tahoma" w:cs="Tahoma"/>
          <w:color w:val="000000"/>
          <w:sz w:val="20"/>
          <w:szCs w:val="20"/>
        </w:rPr>
        <w:t>% wynagrodzenia umownego brutto, o którym mowa w § 4 ust. 1 umowy za każd</w:t>
      </w:r>
      <w:r>
        <w:rPr>
          <w:rFonts w:ascii="Tahoma" w:hAnsi="Tahoma" w:cs="Tahoma"/>
          <w:color w:val="000000"/>
          <w:sz w:val="20"/>
          <w:szCs w:val="20"/>
        </w:rPr>
        <w:t>y</w:t>
      </w:r>
      <w:r w:rsidRPr="002F1B5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dzień</w:t>
      </w:r>
      <w:r w:rsidRPr="002F1B57">
        <w:rPr>
          <w:rFonts w:ascii="Tahoma" w:hAnsi="Tahoma" w:cs="Tahoma"/>
          <w:color w:val="000000"/>
          <w:sz w:val="20"/>
          <w:szCs w:val="20"/>
        </w:rPr>
        <w:t xml:space="preserve"> zwłoki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494898" w:rsidRPr="002F1B57" w:rsidRDefault="00494898" w:rsidP="00494898">
      <w:pPr>
        <w:numPr>
          <w:ilvl w:val="4"/>
          <w:numId w:val="10"/>
        </w:numPr>
        <w:tabs>
          <w:tab w:val="clear" w:pos="3949"/>
          <w:tab w:val="num" w:pos="709"/>
        </w:tabs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>zwłoki w usuwaniu wad stwierdzonych w okre</w:t>
      </w:r>
      <w:r>
        <w:rPr>
          <w:rFonts w:ascii="Tahoma" w:hAnsi="Tahoma" w:cs="Tahoma"/>
          <w:color w:val="000000"/>
          <w:sz w:val="20"/>
          <w:szCs w:val="20"/>
        </w:rPr>
        <w:t>sie gwarancji – w wysokości 0,2</w:t>
      </w:r>
      <w:r w:rsidRPr="002F1B57">
        <w:rPr>
          <w:rFonts w:ascii="Tahoma" w:hAnsi="Tahoma" w:cs="Tahoma"/>
          <w:color w:val="000000"/>
          <w:sz w:val="20"/>
          <w:szCs w:val="20"/>
        </w:rPr>
        <w:t>% wynagrodzenia umownego brutto, o którym mowa w § 4 ust. 1 umowy za każd</w:t>
      </w:r>
      <w:r>
        <w:rPr>
          <w:rFonts w:ascii="Tahoma" w:hAnsi="Tahoma" w:cs="Tahoma"/>
          <w:color w:val="000000"/>
          <w:sz w:val="20"/>
          <w:szCs w:val="20"/>
        </w:rPr>
        <w:t>y</w:t>
      </w:r>
      <w:r w:rsidRPr="002F1B57"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dzień zwłoki,</w:t>
      </w:r>
    </w:p>
    <w:p w:rsidR="00494898" w:rsidRPr="002F1B57" w:rsidRDefault="00494898" w:rsidP="00494898">
      <w:pPr>
        <w:numPr>
          <w:ilvl w:val="4"/>
          <w:numId w:val="10"/>
        </w:numPr>
        <w:tabs>
          <w:tab w:val="clear" w:pos="3949"/>
          <w:tab w:val="num" w:pos="709"/>
        </w:tabs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odstąpienia od umowy przez którąkolwiek ze </w:t>
      </w:r>
      <w:proofErr w:type="spellStart"/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stron</w:t>
      </w:r>
      <w:proofErr w:type="spellEnd"/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z przyczyn leżących po stronie Wykonawcy - </w:t>
      </w: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w wysokości 10% wynagrodzenia umownego brutto, o którym mowa w § 4 ust. 1 umowy.</w:t>
      </w:r>
    </w:p>
    <w:p w:rsidR="00494898" w:rsidRPr="002F1B57" w:rsidRDefault="00494898" w:rsidP="00494898">
      <w:pPr>
        <w:numPr>
          <w:ilvl w:val="3"/>
          <w:numId w:val="11"/>
        </w:numPr>
        <w:tabs>
          <w:tab w:val="clear" w:pos="3229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Zamawiający zobowiązany jest do zapłacenia kar umownych </w:t>
      </w: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z tytułu rozwiązania umowy z przyczyn, za które odpowiada Zamawiający - w wysokości 10% wartości umowy wskazanej w § 4 ust. 1.</w:t>
      </w:r>
    </w:p>
    <w:p w:rsidR="00494898" w:rsidRPr="002F1B57" w:rsidRDefault="00494898" w:rsidP="00494898">
      <w:pPr>
        <w:numPr>
          <w:ilvl w:val="3"/>
          <w:numId w:val="11"/>
        </w:numPr>
        <w:tabs>
          <w:tab w:val="clear" w:pos="3229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Kary umowne należne Zamawiającemu z tytułu niniejszej umowy zostaną potrącone z wynagrodzenia wykonawcy.</w:t>
      </w:r>
    </w:p>
    <w:p w:rsidR="00494898" w:rsidRPr="002F1B57" w:rsidRDefault="00494898" w:rsidP="00494898">
      <w:pPr>
        <w:numPr>
          <w:ilvl w:val="3"/>
          <w:numId w:val="11"/>
        </w:numPr>
        <w:tabs>
          <w:tab w:val="clear" w:pos="3229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Jeżeli kara umowna nie może zostać uiszczona zgodnie z postanowieniami ust. 4, Wykonawca wpłaci należność na rachunek bankowy Zamawiającego wskazany w nocie obciążeniowej, w terminie 14 dni od daty jej wystawienia.</w:t>
      </w:r>
    </w:p>
    <w:p w:rsidR="00494898" w:rsidRPr="002F1B57" w:rsidRDefault="00494898" w:rsidP="00494898">
      <w:pPr>
        <w:numPr>
          <w:ilvl w:val="3"/>
          <w:numId w:val="11"/>
        </w:numPr>
        <w:tabs>
          <w:tab w:val="clear" w:pos="3229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 przypadku niewykonania lub nienależytego wykonania umowy Zamawiającemu przysługuje odszkodowanie uzupełniające do wysokości poniesionej szkody i utraconych korzyści. </w:t>
      </w:r>
    </w:p>
    <w:p w:rsidR="00494898" w:rsidRPr="002F1B57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§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</w:p>
    <w:p w:rsidR="00494898" w:rsidRPr="002F1B57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Wykonawca nie może zbywać ani przenosić na rzecz osób trzecich praw i wierzytelności powstałych </w:t>
      </w:r>
      <w:r w:rsidRPr="002F1B57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  <w:t>w związku z realizacją niniejszej umowy.</w:t>
      </w:r>
    </w:p>
    <w:p w:rsidR="00494898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§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Osoby do kontaktu</w:t>
      </w:r>
    </w:p>
    <w:p w:rsidR="00494898" w:rsidRPr="002F1B57" w:rsidRDefault="00494898" w:rsidP="0049489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1. Do współpracy w sprawach związanych z wykonaniem Umowy upoważnia się: </w:t>
      </w:r>
    </w:p>
    <w:p w:rsidR="00494898" w:rsidRPr="002F1B57" w:rsidRDefault="00494898" w:rsidP="0049489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1) ze strony Zamawiającego: ………………………………., </w:t>
      </w:r>
    </w:p>
    <w:p w:rsidR="00494898" w:rsidRPr="002F1B57" w:rsidRDefault="00494898" w:rsidP="00494898">
      <w:pPr>
        <w:autoSpaceDE w:val="0"/>
        <w:autoSpaceDN w:val="0"/>
        <w:adjustRightInd w:val="0"/>
        <w:ind w:left="709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2) ze strony Wykonawcy: ………………………………… . </w:t>
      </w:r>
    </w:p>
    <w:p w:rsidR="00494898" w:rsidRPr="002F1B57" w:rsidRDefault="00494898" w:rsidP="0049489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2. Zmiana osób, o których mowa w ust.1, następuje poprzez pisemne powiadomienie drugiej Strony i nie stanowi zmiany treści Umowy. 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§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F1B57">
        <w:rPr>
          <w:rFonts w:ascii="Tahoma" w:hAnsi="Tahoma" w:cs="Tahoma"/>
          <w:b/>
          <w:sz w:val="20"/>
          <w:szCs w:val="20"/>
        </w:rPr>
        <w:t>Zmiana postanowień umowy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494898" w:rsidRPr="000D23A8" w:rsidRDefault="00494898" w:rsidP="00494898">
      <w:pPr>
        <w:numPr>
          <w:ilvl w:val="0"/>
          <w:numId w:val="41"/>
        </w:numPr>
        <w:autoSpaceDE w:val="0"/>
        <w:autoSpaceDN w:val="0"/>
        <w:adjustRightInd w:val="0"/>
        <w:ind w:left="357" w:hanging="357"/>
        <w:jc w:val="both"/>
        <w:rPr>
          <w:rStyle w:val="Teksttreci2"/>
          <w:sz w:val="20"/>
          <w:szCs w:val="20"/>
        </w:rPr>
      </w:pPr>
      <w:r w:rsidRPr="00DA3438">
        <w:rPr>
          <w:rStyle w:val="Teksttreci2"/>
          <w:color w:val="000000"/>
          <w:sz w:val="20"/>
          <w:szCs w:val="20"/>
        </w:rPr>
        <w:t>Zmiana treści niniejszej umowy może nastąpić wyłącznie w granicach unormowania</w:t>
      </w:r>
      <w:r w:rsidRPr="00DA3438">
        <w:rPr>
          <w:sz w:val="20"/>
          <w:szCs w:val="20"/>
        </w:rPr>
        <w:t xml:space="preserve"> </w:t>
      </w:r>
      <w:r w:rsidRPr="00DA3438">
        <w:rPr>
          <w:rStyle w:val="Teksttreci2"/>
          <w:color w:val="000000"/>
          <w:sz w:val="20"/>
          <w:szCs w:val="20"/>
        </w:rPr>
        <w:t>art. 144 ust. 1 ustawy Prawo zamówień publicznych za zgodą obu Stron.</w:t>
      </w:r>
    </w:p>
    <w:p w:rsidR="00494898" w:rsidRPr="000D23A8" w:rsidRDefault="00494898" w:rsidP="0049489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0D23A8">
        <w:rPr>
          <w:rStyle w:val="Teksttreci2"/>
          <w:color w:val="000000"/>
          <w:sz w:val="20"/>
          <w:szCs w:val="20"/>
        </w:rPr>
        <w:lastRenderedPageBreak/>
        <w:t>Zmiana umowy, o której mowa wyżej, może nastąpić w przypadku:</w:t>
      </w:r>
    </w:p>
    <w:p w:rsidR="00494898" w:rsidRPr="0018269D" w:rsidRDefault="00494898" w:rsidP="00494898">
      <w:pPr>
        <w:pStyle w:val="Teksttreci20"/>
        <w:widowControl/>
        <w:numPr>
          <w:ilvl w:val="0"/>
          <w:numId w:val="42"/>
        </w:numPr>
        <w:shd w:val="clear" w:color="auto" w:fill="auto"/>
        <w:spacing w:line="240" w:lineRule="auto"/>
        <w:rPr>
          <w:sz w:val="20"/>
          <w:szCs w:val="20"/>
        </w:rPr>
      </w:pPr>
      <w:r w:rsidRPr="0018269D">
        <w:rPr>
          <w:rStyle w:val="Teksttreci2"/>
          <w:color w:val="000000"/>
          <w:sz w:val="20"/>
          <w:szCs w:val="20"/>
        </w:rPr>
        <w:t>konieczności przesunięcia terminu realizacji zamówienia, jeśli konieczność ta</w:t>
      </w:r>
      <w:r w:rsidRPr="0018269D">
        <w:rPr>
          <w:sz w:val="20"/>
          <w:szCs w:val="20"/>
        </w:rPr>
        <w:t xml:space="preserve"> </w:t>
      </w:r>
      <w:r w:rsidRPr="0018269D">
        <w:rPr>
          <w:rStyle w:val="Teksttreci2"/>
          <w:color w:val="000000"/>
          <w:sz w:val="20"/>
          <w:szCs w:val="20"/>
        </w:rPr>
        <w:t xml:space="preserve">nastąpiła na skutek okoliczności, których nie można było przewidzieć w chwili zawierania umowy i nie wynika </w:t>
      </w:r>
      <w:r w:rsidRPr="0018269D">
        <w:rPr>
          <w:rStyle w:val="Teksttreci2"/>
          <w:color w:val="000000"/>
          <w:sz w:val="20"/>
          <w:szCs w:val="20"/>
        </w:rPr>
        <w:br/>
        <w:t>z winy Wykonawcy,</w:t>
      </w:r>
    </w:p>
    <w:p w:rsidR="00494898" w:rsidRPr="0018269D" w:rsidRDefault="00494898" w:rsidP="00494898">
      <w:pPr>
        <w:pStyle w:val="Teksttreci20"/>
        <w:widowControl/>
        <w:numPr>
          <w:ilvl w:val="0"/>
          <w:numId w:val="42"/>
        </w:numPr>
        <w:shd w:val="clear" w:color="auto" w:fill="auto"/>
        <w:spacing w:line="240" w:lineRule="auto"/>
        <w:ind w:left="714" w:hanging="357"/>
        <w:rPr>
          <w:sz w:val="20"/>
          <w:szCs w:val="20"/>
        </w:rPr>
      </w:pPr>
      <w:r w:rsidRPr="0018269D">
        <w:rPr>
          <w:rStyle w:val="Teksttreci2"/>
          <w:color w:val="000000"/>
          <w:sz w:val="20"/>
          <w:szCs w:val="20"/>
        </w:rPr>
        <w:t>konieczności przesunięcia terminu realizacji zamówienia, jeśli konieczność ta</w:t>
      </w:r>
      <w:r w:rsidRPr="0018269D">
        <w:rPr>
          <w:sz w:val="20"/>
          <w:szCs w:val="20"/>
        </w:rPr>
        <w:t xml:space="preserve"> </w:t>
      </w:r>
      <w:r w:rsidRPr="0018269D">
        <w:rPr>
          <w:rStyle w:val="Teksttreci2"/>
          <w:color w:val="000000"/>
          <w:sz w:val="20"/>
          <w:szCs w:val="20"/>
        </w:rPr>
        <w:t>nastąpiła na skutek okoliczności leżących po stronie Zamawiającego,</w:t>
      </w:r>
    </w:p>
    <w:p w:rsidR="00494898" w:rsidRPr="00DA3438" w:rsidRDefault="00494898" w:rsidP="00494898">
      <w:pPr>
        <w:pStyle w:val="Teksttreci20"/>
        <w:widowControl/>
        <w:numPr>
          <w:ilvl w:val="0"/>
          <w:numId w:val="42"/>
        </w:numPr>
        <w:shd w:val="clear" w:color="auto" w:fill="auto"/>
        <w:spacing w:line="240" w:lineRule="auto"/>
        <w:ind w:left="714" w:hanging="357"/>
        <w:rPr>
          <w:sz w:val="20"/>
          <w:szCs w:val="20"/>
        </w:rPr>
      </w:pPr>
      <w:r w:rsidRPr="0018269D">
        <w:rPr>
          <w:rStyle w:val="Teksttreci2"/>
          <w:color w:val="000000"/>
          <w:sz w:val="20"/>
          <w:szCs w:val="20"/>
        </w:rPr>
        <w:t>zmiany ceny w przypadku, kiedy zmiana ta będzie korzystna dla Zamawiającego, tzn. na cenę niższą, na pisemny wniosek jednej ze Stron,</w:t>
      </w:r>
    </w:p>
    <w:p w:rsidR="00494898" w:rsidRPr="0018269D" w:rsidRDefault="00494898" w:rsidP="00494898">
      <w:pPr>
        <w:pStyle w:val="Teksttreci20"/>
        <w:widowControl/>
        <w:numPr>
          <w:ilvl w:val="0"/>
          <w:numId w:val="42"/>
        </w:numPr>
        <w:shd w:val="clear" w:color="auto" w:fill="auto"/>
        <w:spacing w:line="240" w:lineRule="auto"/>
        <w:ind w:left="714" w:hanging="357"/>
        <w:rPr>
          <w:sz w:val="20"/>
          <w:szCs w:val="20"/>
        </w:rPr>
      </w:pPr>
      <w:r w:rsidRPr="0018269D">
        <w:rPr>
          <w:rStyle w:val="Teksttreci2"/>
          <w:color w:val="000000"/>
          <w:sz w:val="20"/>
          <w:szCs w:val="20"/>
        </w:rPr>
        <w:t xml:space="preserve">zmiany powszechnie obowiązujących przepisów prawa lub umowy o dofinansowanie projektu </w:t>
      </w:r>
      <w:r w:rsidRPr="0018269D">
        <w:rPr>
          <w:rStyle w:val="Teksttreci2"/>
          <w:color w:val="000000"/>
          <w:sz w:val="20"/>
          <w:szCs w:val="20"/>
        </w:rPr>
        <w:br/>
        <w:t>w zakresie mającym wpływ na realizację umowy</w:t>
      </w:r>
      <w:r>
        <w:rPr>
          <w:rStyle w:val="Teksttreci2"/>
          <w:color w:val="000000"/>
          <w:sz w:val="20"/>
          <w:szCs w:val="20"/>
        </w:rPr>
        <w:t>,</w:t>
      </w:r>
    </w:p>
    <w:p w:rsidR="00494898" w:rsidRPr="00DA3438" w:rsidRDefault="00494898" w:rsidP="00494898">
      <w:pPr>
        <w:pStyle w:val="Teksttreci20"/>
        <w:widowControl/>
        <w:numPr>
          <w:ilvl w:val="0"/>
          <w:numId w:val="42"/>
        </w:numPr>
        <w:shd w:val="clear" w:color="auto" w:fill="auto"/>
        <w:spacing w:line="240" w:lineRule="auto"/>
        <w:ind w:left="714" w:hanging="357"/>
        <w:rPr>
          <w:sz w:val="20"/>
          <w:szCs w:val="20"/>
        </w:rPr>
      </w:pPr>
      <w:r w:rsidRPr="0018269D">
        <w:rPr>
          <w:rStyle w:val="Teksttreci2"/>
          <w:color w:val="000000"/>
          <w:sz w:val="20"/>
          <w:szCs w:val="20"/>
        </w:rPr>
        <w:t xml:space="preserve">zakończenia serii produkcyjnej danego modelu urządzenia oraz rozpoczęcia produkcji urządzenia </w:t>
      </w:r>
      <w:r w:rsidRPr="0018269D">
        <w:rPr>
          <w:rStyle w:val="Teksttreci2"/>
          <w:color w:val="000000"/>
          <w:sz w:val="20"/>
          <w:szCs w:val="20"/>
        </w:rPr>
        <w:br/>
        <w:t>o parametrach technicznych nie gorszych od opisanych przez Zamawiającego w dokumentacji postępowania</w:t>
      </w:r>
      <w:r>
        <w:rPr>
          <w:rStyle w:val="Teksttreci2"/>
          <w:color w:val="000000"/>
          <w:sz w:val="20"/>
          <w:szCs w:val="20"/>
        </w:rPr>
        <w:t xml:space="preserve">. </w:t>
      </w:r>
      <w:r w:rsidRPr="00DA3438">
        <w:rPr>
          <w:sz w:val="20"/>
          <w:szCs w:val="20"/>
        </w:rPr>
        <w:t xml:space="preserve">Przed wykonaniem dostawy Wykonawca zobowiązany jest złożyć u Zamawiającego oświadczenie potwierdzające niemożność dostarczenia oferowanego modelu oraz wskazujące model </w:t>
      </w:r>
      <w:r>
        <w:rPr>
          <w:sz w:val="20"/>
          <w:szCs w:val="20"/>
        </w:rPr>
        <w:br/>
      </w:r>
      <w:r w:rsidRPr="00DA3438">
        <w:rPr>
          <w:sz w:val="20"/>
          <w:szCs w:val="20"/>
        </w:rPr>
        <w:t>i typ urządzenia proponowanego wraz z zapewnieniem o spełnieniu minimalnych parametrów wymaganych. Brak sprzeciwu Zamawiającego w okresie 2 dni od otrzymania oświadczenia uznaje się jako zgodę na zmianę urządzenia.</w:t>
      </w:r>
    </w:p>
    <w:p w:rsidR="00494898" w:rsidRPr="00A61A91" w:rsidRDefault="00494898" w:rsidP="0049489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A61A91">
        <w:rPr>
          <w:rFonts w:ascii="Tahoma" w:hAnsi="Tahoma" w:cs="Tahoma"/>
          <w:sz w:val="20"/>
          <w:szCs w:val="20"/>
        </w:rPr>
        <w:t xml:space="preserve">Przyczyny dokonania zmian postanowień umowy oraz uzasadnienie takich zmian należy opisać </w:t>
      </w:r>
      <w:r w:rsidRPr="00A61A91">
        <w:rPr>
          <w:rFonts w:ascii="Tahoma" w:hAnsi="Tahoma" w:cs="Tahoma"/>
          <w:sz w:val="20"/>
          <w:szCs w:val="20"/>
        </w:rPr>
        <w:br/>
        <w:t>w stosownych dokumentach (notatka służbowa, pismo Wykonawcy, itp.).</w:t>
      </w:r>
    </w:p>
    <w:p w:rsidR="00494898" w:rsidRPr="00A61A91" w:rsidRDefault="00494898" w:rsidP="0049489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A61A91">
        <w:rPr>
          <w:rFonts w:ascii="Tahoma" w:hAnsi="Tahoma" w:cs="Tahoma"/>
          <w:sz w:val="20"/>
          <w:szCs w:val="20"/>
        </w:rPr>
        <w:t>Zmiana do umowy może nastąpić wyłącznie z</w:t>
      </w:r>
      <w:r>
        <w:rPr>
          <w:rFonts w:ascii="Tahoma" w:hAnsi="Tahoma" w:cs="Tahoma"/>
          <w:sz w:val="20"/>
          <w:szCs w:val="20"/>
        </w:rPr>
        <w:t xml:space="preserve">a obopólną zgodą Zamawiającego </w:t>
      </w:r>
      <w:r w:rsidRPr="00A61A91">
        <w:rPr>
          <w:rFonts w:ascii="Tahoma" w:hAnsi="Tahoma" w:cs="Tahoma"/>
          <w:sz w:val="20"/>
          <w:szCs w:val="20"/>
        </w:rPr>
        <w:t>i Wykonawcy.</w:t>
      </w:r>
    </w:p>
    <w:p w:rsidR="00494898" w:rsidRPr="00A61A91" w:rsidRDefault="00494898" w:rsidP="00494898">
      <w:pPr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A61A91">
        <w:rPr>
          <w:rFonts w:ascii="Tahoma" w:hAnsi="Tahoma" w:cs="Tahoma"/>
          <w:sz w:val="20"/>
          <w:szCs w:val="20"/>
        </w:rPr>
        <w:t>W rezultacie dokonania czynności opisanych powyżej może dojść do podpisania przez strony aneksu do umowy. Projekt aneksu przygotuje Zamawiający.</w:t>
      </w:r>
    </w:p>
    <w:p w:rsidR="00494898" w:rsidRPr="002F1B57" w:rsidRDefault="00494898" w:rsidP="00494898">
      <w:pPr>
        <w:ind w:left="714"/>
        <w:jc w:val="both"/>
        <w:rPr>
          <w:rFonts w:ascii="Tahoma" w:hAnsi="Tahoma" w:cs="Tahoma"/>
          <w:b/>
          <w:bCs/>
          <w:sz w:val="20"/>
          <w:szCs w:val="20"/>
        </w:rPr>
      </w:pPr>
    </w:p>
    <w:p w:rsidR="00494898" w:rsidRPr="002F1B57" w:rsidRDefault="00494898" w:rsidP="00494898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F1B57">
        <w:rPr>
          <w:rFonts w:ascii="Tahoma" w:hAnsi="Tahoma" w:cs="Tahoma"/>
          <w:b/>
          <w:bCs/>
          <w:sz w:val="20"/>
          <w:szCs w:val="20"/>
        </w:rPr>
        <w:t>§ 1</w:t>
      </w:r>
      <w:r>
        <w:rPr>
          <w:rFonts w:ascii="Tahoma" w:hAnsi="Tahoma" w:cs="Tahoma"/>
          <w:b/>
          <w:bCs/>
          <w:sz w:val="20"/>
          <w:szCs w:val="20"/>
        </w:rPr>
        <w:t>6</w:t>
      </w:r>
    </w:p>
    <w:p w:rsidR="00494898" w:rsidRPr="00A91022" w:rsidRDefault="00494898" w:rsidP="00494898">
      <w:pPr>
        <w:jc w:val="center"/>
        <w:rPr>
          <w:rFonts w:ascii="Tahoma" w:hAnsi="Tahoma"/>
          <w:b/>
          <w:bCs/>
          <w:sz w:val="20"/>
          <w:szCs w:val="20"/>
        </w:rPr>
      </w:pPr>
      <w:r w:rsidRPr="00A91022">
        <w:rPr>
          <w:rFonts w:ascii="Tahoma" w:hAnsi="Tahoma"/>
          <w:b/>
          <w:bCs/>
          <w:sz w:val="20"/>
          <w:szCs w:val="20"/>
        </w:rPr>
        <w:t>Dane osobowe</w:t>
      </w:r>
    </w:p>
    <w:p w:rsidR="00494898" w:rsidRPr="00A91022" w:rsidRDefault="00494898" w:rsidP="00494898">
      <w:pPr>
        <w:ind w:left="714"/>
        <w:jc w:val="both"/>
        <w:rPr>
          <w:rFonts w:ascii="Tahoma" w:hAnsi="Tahoma"/>
          <w:sz w:val="20"/>
          <w:szCs w:val="20"/>
        </w:rPr>
      </w:pPr>
    </w:p>
    <w:p w:rsidR="00494898" w:rsidRPr="00A91022" w:rsidRDefault="00494898" w:rsidP="00494898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 xml:space="preserve">W związku z wykonaniem niniejszej umowy Zamawiający powierza Wykonawcy przetwarzanie Danych Osobowych zgromadzonych w zbiorach danych administrowanych przez Zamawiającego w celu należytej realizacji niniejszej Umowy. </w:t>
      </w:r>
    </w:p>
    <w:p w:rsidR="00494898" w:rsidRPr="00A91022" w:rsidRDefault="00494898" w:rsidP="00494898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 xml:space="preserve">Powierzeniu podlegają następujące dane osobowe, związane z funkcjonowaniem </w:t>
      </w:r>
      <w:r w:rsidR="000C7531">
        <w:rPr>
          <w:rFonts w:ascii="Tahoma" w:hAnsi="Tahoma" w:cs="Tahoma"/>
          <w:color w:val="000000"/>
          <w:sz w:val="20"/>
          <w:szCs w:val="20"/>
        </w:rPr>
        <w:t>zakładu opieki zdrowotnej:</w:t>
      </w:r>
      <w:r w:rsidRPr="00A91022">
        <w:rPr>
          <w:rFonts w:ascii="Tahoma" w:hAnsi="Tahoma" w:cs="Tahoma"/>
          <w:color w:val="000000"/>
          <w:sz w:val="20"/>
          <w:szCs w:val="20"/>
        </w:rPr>
        <w:br/>
        <w:t>1)</w:t>
      </w:r>
      <w:r w:rsidRPr="00A91022">
        <w:rPr>
          <w:rFonts w:ascii="Tahoma" w:hAnsi="Tahoma" w:cs="Tahoma"/>
          <w:color w:val="000000"/>
          <w:sz w:val="20"/>
          <w:szCs w:val="20"/>
        </w:rPr>
        <w:tab/>
        <w:t>nazwiska i imiona;</w:t>
      </w:r>
    </w:p>
    <w:p w:rsidR="00494898" w:rsidRPr="00A91022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>2)</w:t>
      </w:r>
      <w:r w:rsidRPr="00A91022">
        <w:rPr>
          <w:rFonts w:ascii="Tahoma" w:hAnsi="Tahoma" w:cs="Tahoma"/>
          <w:color w:val="000000"/>
          <w:sz w:val="20"/>
          <w:szCs w:val="20"/>
        </w:rPr>
        <w:tab/>
        <w:t>adresy zameldowania;</w:t>
      </w:r>
    </w:p>
    <w:p w:rsidR="00494898" w:rsidRPr="00A91022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>3)</w:t>
      </w:r>
      <w:r w:rsidRPr="00A91022">
        <w:rPr>
          <w:rFonts w:ascii="Tahoma" w:hAnsi="Tahoma" w:cs="Tahoma"/>
          <w:color w:val="000000"/>
          <w:sz w:val="20"/>
          <w:szCs w:val="20"/>
        </w:rPr>
        <w:tab/>
        <w:t>adresy pobytu;</w:t>
      </w:r>
    </w:p>
    <w:p w:rsidR="00494898" w:rsidRPr="00A91022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>4)</w:t>
      </w:r>
      <w:r w:rsidRPr="00A91022">
        <w:rPr>
          <w:rFonts w:ascii="Tahoma" w:hAnsi="Tahoma" w:cs="Tahoma"/>
          <w:color w:val="000000"/>
          <w:sz w:val="20"/>
          <w:szCs w:val="20"/>
        </w:rPr>
        <w:tab/>
        <w:t>numery ewidencyjny PESEL;</w:t>
      </w:r>
    </w:p>
    <w:p w:rsidR="00494898" w:rsidRPr="00A91022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>5)</w:t>
      </w:r>
      <w:r w:rsidRPr="00A91022">
        <w:rPr>
          <w:rFonts w:ascii="Tahoma" w:hAnsi="Tahoma" w:cs="Tahoma"/>
          <w:color w:val="000000"/>
          <w:sz w:val="20"/>
          <w:szCs w:val="20"/>
        </w:rPr>
        <w:tab/>
        <w:t>serie i rodzaje dokumentu ;</w:t>
      </w:r>
    </w:p>
    <w:p w:rsidR="00494898" w:rsidRPr="00A91022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>6)</w:t>
      </w:r>
      <w:r w:rsidRPr="00A91022">
        <w:rPr>
          <w:rFonts w:ascii="Tahoma" w:hAnsi="Tahoma" w:cs="Tahoma"/>
          <w:color w:val="000000"/>
          <w:sz w:val="20"/>
          <w:szCs w:val="20"/>
        </w:rPr>
        <w:tab/>
        <w:t xml:space="preserve">numery telefonu, </w:t>
      </w:r>
      <w:proofErr w:type="spellStart"/>
      <w:r w:rsidRPr="00A91022">
        <w:rPr>
          <w:rFonts w:ascii="Tahoma" w:hAnsi="Tahoma" w:cs="Tahoma"/>
          <w:color w:val="000000"/>
          <w:sz w:val="20"/>
          <w:szCs w:val="20"/>
        </w:rPr>
        <w:t>faxu</w:t>
      </w:r>
      <w:proofErr w:type="spellEnd"/>
      <w:r w:rsidRPr="00A91022">
        <w:rPr>
          <w:rFonts w:ascii="Tahoma" w:hAnsi="Tahoma" w:cs="Tahoma"/>
          <w:color w:val="000000"/>
          <w:sz w:val="20"/>
          <w:szCs w:val="20"/>
        </w:rPr>
        <w:t>;</w:t>
      </w:r>
    </w:p>
    <w:p w:rsidR="00494898" w:rsidRPr="00A91022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>7)</w:t>
      </w:r>
      <w:r w:rsidRPr="00A91022">
        <w:rPr>
          <w:rFonts w:ascii="Tahoma" w:hAnsi="Tahoma" w:cs="Tahoma"/>
          <w:color w:val="000000"/>
          <w:sz w:val="20"/>
          <w:szCs w:val="20"/>
        </w:rPr>
        <w:tab/>
        <w:t>numery telefonu komórkowego;</w:t>
      </w:r>
    </w:p>
    <w:p w:rsidR="00494898" w:rsidRPr="00A91022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>8)</w:t>
      </w:r>
      <w:r w:rsidRPr="00A91022">
        <w:rPr>
          <w:rFonts w:ascii="Tahoma" w:hAnsi="Tahoma" w:cs="Tahoma"/>
          <w:color w:val="000000"/>
          <w:sz w:val="20"/>
          <w:szCs w:val="20"/>
        </w:rPr>
        <w:tab/>
        <w:t>adresy e-mail;</w:t>
      </w:r>
    </w:p>
    <w:p w:rsidR="00494898" w:rsidRPr="00A91022" w:rsidRDefault="00494898" w:rsidP="00494898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>9)</w:t>
      </w:r>
      <w:r w:rsidRPr="00A91022">
        <w:rPr>
          <w:rFonts w:ascii="Tahoma" w:hAnsi="Tahoma" w:cs="Tahoma"/>
          <w:color w:val="000000"/>
          <w:sz w:val="20"/>
          <w:szCs w:val="20"/>
        </w:rPr>
        <w:tab/>
        <w:t>nazwy użytkowników (loginy).</w:t>
      </w:r>
    </w:p>
    <w:p w:rsidR="00494898" w:rsidRPr="00A91022" w:rsidRDefault="00494898" w:rsidP="00494898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 xml:space="preserve">Wykonawca zobowiązany jest przy przetwarzaniu Danych Osobowych powierzonych mu przez Zamawiającego stosować wszystkie prawem wymagane środki techniczne i organizacyjne mające na celu zapewnienie ochrony przetwarzanych Danych Osobowych, w tym zwłaszcza przed ich uszkodzeniem lub zniszczeniem, a także zapobiegać udostępnieniu ich osobom nieupoważnionym. </w:t>
      </w:r>
    </w:p>
    <w:p w:rsidR="00494898" w:rsidRPr="00A91022" w:rsidRDefault="00494898" w:rsidP="00494898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 xml:space="preserve">Wykonawca zobowiązany jest zapewnić pełną kontrolę nad przetwarzaniem Danych Osobowych od momentu przekazania ich przez Zamawiającego do momentu ponownego zwrotu baz Zamawiającemu. Kontrola winna w szczególności obejmować ewentualne wprowadzanie danych do baz, osoby dokonujące tych wprowadzeń i cel ich dokonania, jak również cel i zakres przesyłania danych. </w:t>
      </w:r>
    </w:p>
    <w:p w:rsidR="00494898" w:rsidRPr="00A91022" w:rsidRDefault="00494898" w:rsidP="00494898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>Każde przekazanie stosownie zabezpieczonej kopii baz danych zawierających dane osobowe, będzie rejestrowane przez Zamawiającego i potwierdzone protokołem przekazania kopii baz, podpisanym przez osoby upoważnione ze strony Zamawiającego i Wykonawcy.</w:t>
      </w:r>
    </w:p>
    <w:p w:rsidR="00494898" w:rsidRPr="00A91022" w:rsidRDefault="00494898" w:rsidP="00494898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91022">
        <w:rPr>
          <w:rFonts w:ascii="Tahoma" w:eastAsia="Calibri" w:hAnsi="Tahoma" w:cs="Tahoma"/>
          <w:sz w:val="20"/>
          <w:szCs w:val="20"/>
          <w:lang w:eastAsia="en-US"/>
        </w:rPr>
        <w:t>Do przetwarzania danych osobowych mogą być dopuszczone wyłącznie osoby wyznaczone przez Wykonawcę i upoważnione do tego imiennie przez Administratora Bezpieczeństwa Informacji (ABI) ze strony Wykonawcy na mocy umowy powierzenia przetwarzania danych osobowych.</w:t>
      </w:r>
    </w:p>
    <w:p w:rsidR="00494898" w:rsidRPr="00A91022" w:rsidRDefault="00494898" w:rsidP="00494898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91022"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Każdy z pracowników lub współpracowników Wykonawcy, któremu powierzono zadanie związane </w:t>
      </w:r>
      <w:r w:rsidRPr="00A91022">
        <w:rPr>
          <w:rFonts w:ascii="Tahoma" w:eastAsia="Calibri" w:hAnsi="Tahoma" w:cs="Tahoma"/>
          <w:sz w:val="20"/>
          <w:szCs w:val="20"/>
          <w:lang w:eastAsia="en-US"/>
        </w:rPr>
        <w:br/>
        <w:t>z przetwarzaniem danych osobowych w zakresie niezbędnym do realizacji umowy jest zobowiązany do złożenia oświadczenia dotyczącego warunków przetwarzania danych osobowych.</w:t>
      </w:r>
    </w:p>
    <w:p w:rsidR="00494898" w:rsidRPr="00A91022" w:rsidRDefault="00494898" w:rsidP="00494898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91022">
        <w:rPr>
          <w:rFonts w:ascii="Tahoma" w:eastAsia="Calibri" w:hAnsi="Tahoma" w:cs="Tahoma"/>
          <w:sz w:val="20"/>
          <w:szCs w:val="20"/>
          <w:lang w:eastAsia="en-US"/>
        </w:rPr>
        <w:t xml:space="preserve">Wykonawca ponosi pełną odpowiedzialność karną i cywilnoprawną, w tym finansowa, za wszelkie szkody spowodowane w stosunku do Zamawiającego jak i osób trzecich wynikłe z ujawnienia (udostępnienia) lub wykorzystania bez zgody Zamawiającego informacji, do których Wykonawca uzyskał dostęp </w:t>
      </w:r>
      <w:r w:rsidRPr="00A91022">
        <w:rPr>
          <w:rFonts w:ascii="Tahoma" w:eastAsia="Calibri" w:hAnsi="Tahoma" w:cs="Tahoma"/>
          <w:sz w:val="20"/>
          <w:szCs w:val="20"/>
          <w:lang w:eastAsia="en-US"/>
        </w:rPr>
        <w:br/>
        <w:t>w związku z realizacją niniejszej umowy.</w:t>
      </w:r>
    </w:p>
    <w:p w:rsidR="00494898" w:rsidRPr="00A91022" w:rsidRDefault="00494898" w:rsidP="00494898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 xml:space="preserve">Wykonawca zobowiązany jest usunąć ze swoich zbiorów danych bądź nośników danych, wszelkie Dane Osobowe uzyskane w związku z wykonywaniem niniejszej umowy od Zamawiającego niezwłocznie po zaprzestaniu ich użytkowania w związku i zakresie objętym umową, nie później jednak niż w terminie 7 dni od wygaśnięcia bądź rozwiązania niniejszej umowy, co zostanie potwierdzone stosownym protokołem sporządzonym przez Wykonawcę, a protokół zostanie niezwłocznie przekazany Zamawiającemu. </w:t>
      </w:r>
    </w:p>
    <w:p w:rsidR="00494898" w:rsidRPr="00A91022" w:rsidRDefault="00494898" w:rsidP="00494898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91022">
        <w:rPr>
          <w:rFonts w:ascii="Tahoma" w:hAnsi="Tahoma" w:cs="Tahoma"/>
          <w:color w:val="000000"/>
          <w:sz w:val="20"/>
          <w:szCs w:val="20"/>
        </w:rPr>
        <w:t>Wykonawca zobowiązuje się do umożliwienia kontroli czynności związanych z bezpieczeństwem przetwarzania powierzonych danych osobowych na każde wezwanie Zamawiającego.</w:t>
      </w:r>
    </w:p>
    <w:p w:rsidR="00494898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494898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494898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color w:val="000000"/>
          <w:sz w:val="20"/>
          <w:szCs w:val="20"/>
        </w:rPr>
        <w:t>§ 1</w:t>
      </w:r>
      <w:r>
        <w:rPr>
          <w:rFonts w:ascii="Tahoma" w:hAnsi="Tahoma" w:cs="Tahoma"/>
          <w:b/>
          <w:color w:val="000000"/>
          <w:sz w:val="20"/>
          <w:szCs w:val="20"/>
        </w:rPr>
        <w:t>7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1B57">
        <w:rPr>
          <w:rFonts w:ascii="Tahoma" w:hAnsi="Tahoma" w:cs="Tahoma"/>
          <w:b/>
          <w:bCs/>
          <w:color w:val="000000"/>
          <w:sz w:val="20"/>
          <w:szCs w:val="20"/>
        </w:rPr>
        <w:t>Poufność danych i informacji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494898" w:rsidRPr="004B0071" w:rsidRDefault="00494898" w:rsidP="00494898">
      <w:pPr>
        <w:keepNext/>
        <w:numPr>
          <w:ilvl w:val="2"/>
          <w:numId w:val="20"/>
        </w:numPr>
        <w:tabs>
          <w:tab w:val="clear" w:pos="216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57B0F">
        <w:rPr>
          <w:rFonts w:ascii="Tahoma" w:hAnsi="Tahoma" w:cs="Tahoma"/>
          <w:color w:val="000000"/>
          <w:sz w:val="20"/>
          <w:szCs w:val="20"/>
        </w:rPr>
        <w:t xml:space="preserve">Wykonawca przeprowadzi migrację </w:t>
      </w:r>
      <w:r>
        <w:rPr>
          <w:rFonts w:ascii="Tahoma" w:hAnsi="Tahoma" w:cs="Tahoma"/>
          <w:color w:val="000000"/>
          <w:sz w:val="20"/>
          <w:szCs w:val="20"/>
        </w:rPr>
        <w:t xml:space="preserve">danych </w:t>
      </w:r>
      <w:r w:rsidRPr="00757B0F">
        <w:rPr>
          <w:rFonts w:ascii="Tahoma" w:hAnsi="Tahoma" w:cs="Tahoma"/>
          <w:color w:val="000000"/>
          <w:sz w:val="20"/>
          <w:szCs w:val="20"/>
        </w:rPr>
        <w:t>w siedzibie Zamawiającego. W przypadku, gdy nie będzie to możliwe, Wykonawca zobowiązany będzie do zabezpieczenia pozyskanych od Zamawiającego migrowanych danych w sposób uniemożliwiający wejście w ich posiadanie przez osoby nieupoważnione do ich przetwarzania.</w:t>
      </w:r>
    </w:p>
    <w:p w:rsidR="00494898" w:rsidRPr="002F1B57" w:rsidRDefault="00494898" w:rsidP="00494898">
      <w:pPr>
        <w:numPr>
          <w:ilvl w:val="2"/>
          <w:numId w:val="20"/>
        </w:numPr>
        <w:tabs>
          <w:tab w:val="clear" w:pos="216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Wykonawca zobowiązuje się do zachowania w poufności wszystkich informacji dotyczących Zamawiającego oraz jego pracowników, współpracowników i podmiotów z Zamawiającym współpracujących, jakie Wykonawca uzyska w toku wykonywania przedmiotu Umowy. </w:t>
      </w:r>
    </w:p>
    <w:p w:rsidR="00494898" w:rsidRPr="002F1B57" w:rsidRDefault="00494898" w:rsidP="00494898">
      <w:pPr>
        <w:numPr>
          <w:ilvl w:val="2"/>
          <w:numId w:val="20"/>
        </w:numPr>
        <w:tabs>
          <w:tab w:val="clear" w:pos="2160"/>
          <w:tab w:val="left" w:pos="142"/>
          <w:tab w:val="left" w:pos="426"/>
          <w:tab w:val="num" w:pos="1276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Wykonawcy nie wolno, bez uprzedniej pisemnej zgody Zamawiającego, ujawnić treści Umowy ani jakiejkolwiek specyfikacji, planu, rysunku, wzoru, lub informacji dostarczonej przez Zamawiającego lub na jego rzecz w związku z Umową, jakiejkolwiek osobie trzeciej. </w:t>
      </w:r>
    </w:p>
    <w:p w:rsidR="00494898" w:rsidRPr="002F1B57" w:rsidRDefault="00494898" w:rsidP="00494898">
      <w:pPr>
        <w:numPr>
          <w:ilvl w:val="2"/>
          <w:numId w:val="20"/>
        </w:numPr>
        <w:tabs>
          <w:tab w:val="clear" w:pos="2160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Wykonawcy nie wolno, bez uprzedniej pisemnej zgody Zamawiającego, wykorzystywać jakichkolwiek dokumentów, do których ma dostęp w związku z wykonywaniem przedmiotu Umowy, w celach niezwiązanych z wykonywaniem Umowy. </w:t>
      </w:r>
    </w:p>
    <w:p w:rsidR="00494898" w:rsidRPr="002F1B57" w:rsidRDefault="00494898" w:rsidP="00494898">
      <w:pPr>
        <w:numPr>
          <w:ilvl w:val="2"/>
          <w:numId w:val="20"/>
        </w:numPr>
        <w:tabs>
          <w:tab w:val="clear" w:pos="2160"/>
          <w:tab w:val="left" w:pos="142"/>
          <w:tab w:val="left" w:pos="426"/>
          <w:tab w:val="num" w:pos="1134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Obowiązek określony w ust. 1 i 2 nie dotyczy: </w:t>
      </w:r>
    </w:p>
    <w:p w:rsidR="00494898" w:rsidRPr="002F1B57" w:rsidRDefault="00494898" w:rsidP="00494898">
      <w:pPr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informacji publicznie dostępnych; </w:t>
      </w:r>
    </w:p>
    <w:p w:rsidR="00494898" w:rsidRPr="002F1B57" w:rsidRDefault="00494898" w:rsidP="00494898">
      <w:pPr>
        <w:numPr>
          <w:ilvl w:val="2"/>
          <w:numId w:val="9"/>
        </w:numPr>
        <w:tabs>
          <w:tab w:val="clear" w:pos="2509"/>
        </w:tabs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informacji, które były znane Stronie przed otrzymaniem od drugiej Strony i nie były objęte zobowiązaniem do zachowania poufności względem jakiegokolwiek podmiotu; </w:t>
      </w:r>
    </w:p>
    <w:p w:rsidR="00494898" w:rsidRPr="002F1B57" w:rsidRDefault="00494898" w:rsidP="00494898">
      <w:pPr>
        <w:numPr>
          <w:ilvl w:val="2"/>
          <w:numId w:val="9"/>
        </w:numPr>
        <w:tabs>
          <w:tab w:val="clear" w:pos="2509"/>
        </w:tabs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obowiązku ujawnienia wynikającego z ustaw i rozporządzeń. </w:t>
      </w:r>
    </w:p>
    <w:p w:rsidR="00494898" w:rsidRPr="002F1B57" w:rsidRDefault="00494898" w:rsidP="00494898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Wykonawca odpowiada za podjęcie i zapewnienie wszelkich niezbędnych środków zapewniających dochowanie zasady poufności, określonej w ust. 1 – 3, przez swoich pracowników, inne osoby, którymi posługuje się przy realizacji przedmiotu Umowy i podwykonawców. </w:t>
      </w:r>
    </w:p>
    <w:p w:rsidR="00494898" w:rsidRPr="002F1B57" w:rsidRDefault="00494898" w:rsidP="00494898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W chwili, gdy dane w których posiadanie wszedł Wykonawca nie będą już konieczne do świadczenia przez niego usług na rzecz Zamawiającego, a także na każde żądanie Zamawiającego, Wykonawca zwróci Zamawiającemu wszelkie nośniki zawierające dane lub zniszczy dane, przy zachowaniu obowiązujących w tym zakresie przepisów. </w:t>
      </w:r>
    </w:p>
    <w:p w:rsidR="00494898" w:rsidRPr="002F1B57" w:rsidRDefault="00494898" w:rsidP="00494898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F1B57">
        <w:rPr>
          <w:rFonts w:ascii="Tahoma" w:hAnsi="Tahoma" w:cs="Tahoma"/>
          <w:color w:val="000000"/>
          <w:sz w:val="20"/>
          <w:szCs w:val="20"/>
        </w:rPr>
        <w:t xml:space="preserve">W żadnym przypadku nośniki, na których znajdowały się dane nie mogą zostać udostępnione osobom trzecim bez uprzedniego usunięcia </w:t>
      </w:r>
      <w:r w:rsidRPr="002F1B57">
        <w:rPr>
          <w:rFonts w:ascii="Tahoma" w:hAnsi="Tahoma" w:cs="Tahoma"/>
          <w:sz w:val="20"/>
          <w:szCs w:val="20"/>
        </w:rPr>
        <w:t xml:space="preserve">danych z takich nośników w sposób zatwierdzony przez Zamawiającego na piśmie. </w:t>
      </w:r>
    </w:p>
    <w:p w:rsidR="00494898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F1B57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>18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F1B57">
        <w:rPr>
          <w:rFonts w:ascii="Tahoma" w:hAnsi="Tahoma" w:cs="Tahoma"/>
          <w:b/>
          <w:sz w:val="20"/>
          <w:szCs w:val="20"/>
        </w:rPr>
        <w:t>Postanowienia końcowe</w:t>
      </w:r>
    </w:p>
    <w:p w:rsidR="00494898" w:rsidRPr="002F1B57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494898" w:rsidRPr="002F1B57" w:rsidRDefault="00494898" w:rsidP="00494898">
      <w:pPr>
        <w:numPr>
          <w:ilvl w:val="3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 xml:space="preserve">W sprawach nieuregulowanych niniejszą umową mają zastosowanie przepisy Kodeksu cywilnego oraz ustawy z dnia 29 stycznia 2004 roku - Prawo zamówień publicznych </w:t>
      </w:r>
      <w:r w:rsidRPr="002F1B57"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 w:rsidRPr="002F1B57">
        <w:rPr>
          <w:rFonts w:ascii="Tahoma" w:hAnsi="Tahoma" w:cs="Tahoma"/>
          <w:bCs/>
          <w:color w:val="000000"/>
          <w:sz w:val="20"/>
          <w:szCs w:val="20"/>
        </w:rPr>
        <w:t>t.j</w:t>
      </w:r>
      <w:proofErr w:type="spellEnd"/>
      <w:r w:rsidRPr="002F1B57">
        <w:rPr>
          <w:rFonts w:ascii="Tahoma" w:hAnsi="Tahoma" w:cs="Tahoma"/>
          <w:bCs/>
          <w:color w:val="000000"/>
          <w:sz w:val="20"/>
          <w:szCs w:val="20"/>
        </w:rPr>
        <w:t>. Dz. U. z 201</w:t>
      </w:r>
      <w:r>
        <w:rPr>
          <w:rFonts w:ascii="Tahoma" w:hAnsi="Tahoma" w:cs="Tahoma"/>
          <w:bCs/>
          <w:color w:val="000000"/>
          <w:sz w:val="20"/>
          <w:szCs w:val="20"/>
        </w:rPr>
        <w:t>7</w:t>
      </w:r>
      <w:r w:rsidRPr="002F1B57">
        <w:rPr>
          <w:rFonts w:ascii="Tahoma" w:hAnsi="Tahoma" w:cs="Tahoma"/>
          <w:bCs/>
          <w:color w:val="000000"/>
          <w:sz w:val="20"/>
          <w:szCs w:val="20"/>
        </w:rPr>
        <w:t xml:space="preserve"> r. poz. </w:t>
      </w:r>
      <w:r>
        <w:rPr>
          <w:rFonts w:ascii="Tahoma" w:hAnsi="Tahoma" w:cs="Tahoma"/>
          <w:bCs/>
          <w:color w:val="000000"/>
          <w:sz w:val="20"/>
          <w:szCs w:val="20"/>
        </w:rPr>
        <w:t>1579</w:t>
      </w:r>
      <w:r w:rsidRPr="002F1B57">
        <w:rPr>
          <w:rFonts w:ascii="Tahoma" w:hAnsi="Tahoma" w:cs="Tahoma"/>
          <w:color w:val="000000"/>
          <w:sz w:val="20"/>
          <w:szCs w:val="20"/>
        </w:rPr>
        <w:t>)</w:t>
      </w:r>
      <w:r w:rsidRPr="002F1B57">
        <w:rPr>
          <w:rFonts w:ascii="Tahoma" w:hAnsi="Tahoma" w:cs="Tahoma"/>
          <w:sz w:val="20"/>
          <w:szCs w:val="20"/>
        </w:rPr>
        <w:t>.</w:t>
      </w:r>
    </w:p>
    <w:p w:rsidR="00494898" w:rsidRPr="002F1B57" w:rsidRDefault="00494898" w:rsidP="00494898">
      <w:pPr>
        <w:numPr>
          <w:ilvl w:val="3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 xml:space="preserve">Wszelkie spory wynikłe na tle stosowania niniejszej umowy będzie rozstrzygał sąd właściwy rzeczowo </w:t>
      </w:r>
      <w:r w:rsidRPr="002F1B57">
        <w:rPr>
          <w:rFonts w:ascii="Tahoma" w:hAnsi="Tahoma" w:cs="Tahoma"/>
          <w:sz w:val="20"/>
          <w:szCs w:val="20"/>
        </w:rPr>
        <w:br/>
        <w:t>i miejscowo dla siedziby Zamawiającego.</w:t>
      </w:r>
    </w:p>
    <w:p w:rsidR="00494898" w:rsidRPr="002F1B57" w:rsidRDefault="00494898" w:rsidP="00494898">
      <w:pPr>
        <w:numPr>
          <w:ilvl w:val="3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lastRenderedPageBreak/>
        <w:t xml:space="preserve">Umowę niniejszą sporządzono w </w:t>
      </w:r>
      <w:r>
        <w:rPr>
          <w:rFonts w:ascii="Tahoma" w:hAnsi="Tahoma" w:cs="Tahoma"/>
          <w:sz w:val="20"/>
          <w:szCs w:val="20"/>
        </w:rPr>
        <w:t>3</w:t>
      </w:r>
      <w:r w:rsidRPr="002F1B57">
        <w:rPr>
          <w:rFonts w:ascii="Tahoma" w:hAnsi="Tahoma" w:cs="Tahoma"/>
          <w:sz w:val="20"/>
          <w:szCs w:val="20"/>
        </w:rPr>
        <w:t xml:space="preserve"> egzemplarzach, w tym </w:t>
      </w:r>
      <w:r>
        <w:rPr>
          <w:rFonts w:ascii="Tahoma" w:hAnsi="Tahoma" w:cs="Tahoma"/>
          <w:sz w:val="20"/>
          <w:szCs w:val="20"/>
        </w:rPr>
        <w:t>2</w:t>
      </w:r>
      <w:r w:rsidRPr="002F1B57">
        <w:rPr>
          <w:rFonts w:ascii="Tahoma" w:hAnsi="Tahoma" w:cs="Tahoma"/>
          <w:sz w:val="20"/>
          <w:szCs w:val="20"/>
        </w:rPr>
        <w:t xml:space="preserve"> egzemplarze dla Zamawiającego i 1 egzemplarz dla Wykonawcy.</w:t>
      </w:r>
    </w:p>
    <w:p w:rsidR="00494898" w:rsidRPr="002F1B57" w:rsidRDefault="00494898" w:rsidP="00494898">
      <w:pPr>
        <w:numPr>
          <w:ilvl w:val="3"/>
          <w:numId w:val="1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  <w:r w:rsidRPr="002F1B57">
        <w:rPr>
          <w:rFonts w:ascii="Tahoma" w:hAnsi="Tahoma" w:cs="Tahoma"/>
          <w:sz w:val="20"/>
          <w:szCs w:val="20"/>
        </w:rPr>
        <w:t>Integralną część umowy stanowią następujące dokumenty:</w:t>
      </w:r>
    </w:p>
    <w:p w:rsidR="00494898" w:rsidRPr="002F1B57" w:rsidRDefault="00494898" w:rsidP="0049489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nr 1</w:t>
      </w:r>
      <w:r w:rsidRPr="002F1B57">
        <w:rPr>
          <w:rFonts w:ascii="Tahoma" w:hAnsi="Tahoma" w:cs="Tahoma"/>
          <w:bCs/>
          <w:sz w:val="20"/>
          <w:szCs w:val="20"/>
        </w:rPr>
        <w:t xml:space="preserve"> do SIWZ – Szczegółowy opis przedmiotu zamówienia,</w:t>
      </w:r>
    </w:p>
    <w:p w:rsidR="00494898" w:rsidRPr="002F1B57" w:rsidRDefault="00494898" w:rsidP="0049489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2F1B57">
        <w:rPr>
          <w:rFonts w:ascii="Tahoma" w:hAnsi="Tahoma" w:cs="Tahoma"/>
          <w:bCs/>
          <w:sz w:val="20"/>
          <w:szCs w:val="20"/>
        </w:rPr>
        <w:t>Formularz oferty wykonawcy.</w:t>
      </w:r>
    </w:p>
    <w:p w:rsidR="00494898" w:rsidRPr="002F1B57" w:rsidRDefault="00494898" w:rsidP="00494898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494898" w:rsidRPr="002D3051" w:rsidRDefault="00494898" w:rsidP="00494898">
      <w:pPr>
        <w:jc w:val="both"/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ab/>
      </w:r>
    </w:p>
    <w:p w:rsidR="00494898" w:rsidRPr="002D3051" w:rsidRDefault="00494898" w:rsidP="00494898">
      <w:pPr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 xml:space="preserve">       Zamawiający      </w:t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  <w:t>Wykonawca</w:t>
      </w:r>
    </w:p>
    <w:p w:rsidR="00494898" w:rsidRPr="002D3051" w:rsidRDefault="00494898" w:rsidP="00494898">
      <w:pPr>
        <w:jc w:val="both"/>
        <w:rPr>
          <w:rFonts w:ascii="Tahoma" w:hAnsi="Tahoma" w:cs="Tahoma"/>
          <w:sz w:val="20"/>
          <w:szCs w:val="20"/>
        </w:rPr>
      </w:pPr>
    </w:p>
    <w:p w:rsidR="00494898" w:rsidRDefault="00494898" w:rsidP="00494898">
      <w:pPr>
        <w:jc w:val="both"/>
        <w:rPr>
          <w:rFonts w:ascii="Tahoma" w:hAnsi="Tahoma" w:cs="Tahoma"/>
          <w:sz w:val="20"/>
          <w:szCs w:val="20"/>
        </w:rPr>
      </w:pPr>
      <w:r w:rsidRPr="002D3051">
        <w:rPr>
          <w:rFonts w:ascii="Tahoma" w:hAnsi="Tahoma" w:cs="Tahoma"/>
          <w:sz w:val="20"/>
          <w:szCs w:val="20"/>
        </w:rPr>
        <w:t xml:space="preserve">       ………………….      </w:t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</w:r>
      <w:r w:rsidRPr="002D3051">
        <w:rPr>
          <w:rFonts w:ascii="Tahoma" w:hAnsi="Tahoma" w:cs="Tahoma"/>
          <w:sz w:val="20"/>
          <w:szCs w:val="20"/>
        </w:rPr>
        <w:tab/>
        <w:t>…………………</w:t>
      </w:r>
    </w:p>
    <w:p w:rsidR="00494898" w:rsidRPr="000A626C" w:rsidRDefault="00494898" w:rsidP="00494898">
      <w:pPr>
        <w:jc w:val="both"/>
        <w:rPr>
          <w:rFonts w:ascii="Tahoma" w:hAnsi="Tahoma" w:cs="Tahoma"/>
          <w:sz w:val="20"/>
          <w:szCs w:val="20"/>
        </w:rPr>
      </w:pPr>
    </w:p>
    <w:p w:rsidR="00494898" w:rsidRPr="000A626C" w:rsidRDefault="00494898" w:rsidP="00494898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494898" w:rsidRPr="00723A51" w:rsidRDefault="00494898" w:rsidP="00494898">
      <w:pPr>
        <w:tabs>
          <w:tab w:val="left" w:pos="284"/>
          <w:tab w:val="left" w:pos="2268"/>
        </w:tabs>
        <w:rPr>
          <w:rFonts w:ascii="Tahoma" w:hAnsi="Tahoma" w:cs="Tahoma"/>
          <w:sz w:val="20"/>
          <w:szCs w:val="20"/>
        </w:rPr>
      </w:pPr>
    </w:p>
    <w:p w:rsidR="00FE1A6B" w:rsidRDefault="00FE1A6B"/>
    <w:sectPr w:rsidR="00FE1A6B" w:rsidSect="00BE2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3A" w:rsidRDefault="0037553A" w:rsidP="00494898">
      <w:r>
        <w:separator/>
      </w:r>
    </w:p>
  </w:endnote>
  <w:endnote w:type="continuationSeparator" w:id="0">
    <w:p w:rsidR="0037553A" w:rsidRDefault="0037553A" w:rsidP="0049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82" w:rsidRDefault="00FB49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FB" w:rsidRPr="00351FE6" w:rsidRDefault="001C47FB" w:rsidP="001C47FB">
    <w:pPr>
      <w:jc w:val="center"/>
      <w:rPr>
        <w:rFonts w:ascii="Arial" w:hAnsi="Arial" w:cs="Arial"/>
        <w:sz w:val="18"/>
        <w:szCs w:val="18"/>
      </w:rPr>
    </w:pPr>
    <w:r w:rsidRPr="00351FE6">
      <w:rPr>
        <w:rFonts w:ascii="Arial" w:hAnsi="Arial" w:cs="Arial"/>
        <w:sz w:val="18"/>
        <w:szCs w:val="18"/>
      </w:rPr>
      <w:t>Zamówienie współfinansowane ze środków Europejskiego Funduszu Rozwoju Regionalnego w ramach Regionalnego Programu Operacyjnego Województwa Warmińsko-Mazurskiego na lata 2014-2020, Projekt RPWM.03.02.00-28-0018/16.</w:t>
    </w:r>
  </w:p>
  <w:p w:rsidR="001C47FB" w:rsidRPr="00B02E4D" w:rsidRDefault="001C47FB" w:rsidP="001C47FB">
    <w:pPr>
      <w:pStyle w:val="Stopka"/>
      <w:jc w:val="center"/>
      <w:rPr>
        <w:sz w:val="18"/>
      </w:rPr>
    </w:pPr>
  </w:p>
  <w:p w:rsidR="00A456B9" w:rsidRPr="00EA2582" w:rsidRDefault="00C25B54" w:rsidP="00BE22F7">
    <w:pPr>
      <w:pStyle w:val="Stopka"/>
      <w:jc w:val="center"/>
      <w:rPr>
        <w:sz w:val="2"/>
      </w:rPr>
    </w:pPr>
    <w:r>
      <w:fldChar w:fldCharType="begin"/>
    </w:r>
    <w:r w:rsidR="00EF01D9">
      <w:instrText xml:space="preserve"> PAGE   \* MERGEFORMAT </w:instrText>
    </w:r>
    <w:r>
      <w:fldChar w:fldCharType="separate"/>
    </w:r>
    <w:r w:rsidR="000C7531">
      <w:rPr>
        <w:noProof/>
      </w:rPr>
      <w:t>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82" w:rsidRDefault="00FB4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3A" w:rsidRDefault="0037553A" w:rsidP="00494898">
      <w:r>
        <w:separator/>
      </w:r>
    </w:p>
  </w:footnote>
  <w:footnote w:type="continuationSeparator" w:id="0">
    <w:p w:rsidR="0037553A" w:rsidRDefault="0037553A" w:rsidP="00494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82" w:rsidRDefault="00FB49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B9" w:rsidRPr="00312581" w:rsidRDefault="00FB4982" w:rsidP="00BE22F7">
    <w:pPr>
      <w:pStyle w:val="Nagwek"/>
      <w:pBdr>
        <w:bottom w:val="single" w:sz="4" w:space="1" w:color="auto"/>
      </w:pBdr>
      <w:tabs>
        <w:tab w:val="clear" w:pos="9072"/>
        <w:tab w:val="right" w:pos="9214"/>
      </w:tabs>
      <w:spacing w:line="276" w:lineRule="auto"/>
      <w:jc w:val="center"/>
      <w:rPr>
        <w:rFonts w:ascii="Tahoma" w:hAnsi="Tahoma" w:cs="Tahoma"/>
        <w:sz w:val="18"/>
      </w:rPr>
    </w:pPr>
    <w:r w:rsidRPr="00FB4982">
      <w:rPr>
        <w:noProof/>
        <w:lang w:eastAsia="pl-PL"/>
      </w:rPr>
      <w:drawing>
        <wp:inline distT="0" distB="0" distL="0" distR="0">
          <wp:extent cx="5760720" cy="741873"/>
          <wp:effectExtent l="19050" t="0" r="0" b="0"/>
          <wp:docPr id="8" name="Obraz 8" descr="D: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01D9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82" w:rsidRDefault="00FB49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C444F3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0139A"/>
    <w:multiLevelType w:val="multilevel"/>
    <w:tmpl w:val="2D5470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6C72040"/>
    <w:multiLevelType w:val="multilevel"/>
    <w:tmpl w:val="06C72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A42E1"/>
    <w:multiLevelType w:val="hybridMultilevel"/>
    <w:tmpl w:val="41B05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C4DB0"/>
    <w:multiLevelType w:val="multilevel"/>
    <w:tmpl w:val="0C5C4DB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990BB7"/>
    <w:multiLevelType w:val="hybridMultilevel"/>
    <w:tmpl w:val="5FD26E8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703BC"/>
    <w:multiLevelType w:val="multilevel"/>
    <w:tmpl w:val="15B40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933CC"/>
    <w:multiLevelType w:val="multilevel"/>
    <w:tmpl w:val="06C63E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5146650"/>
    <w:multiLevelType w:val="hybridMultilevel"/>
    <w:tmpl w:val="09903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114EF4"/>
    <w:multiLevelType w:val="multilevel"/>
    <w:tmpl w:val="58DE9EA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3">
    <w:nsid w:val="1C3F5524"/>
    <w:multiLevelType w:val="multilevel"/>
    <w:tmpl w:val="E6E21F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4">
    <w:nsid w:val="275C33B0"/>
    <w:multiLevelType w:val="hybridMultilevel"/>
    <w:tmpl w:val="68C02526"/>
    <w:lvl w:ilvl="0" w:tplc="92C888E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54729"/>
    <w:multiLevelType w:val="hybridMultilevel"/>
    <w:tmpl w:val="60E6E7E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090521B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23CBC"/>
    <w:multiLevelType w:val="multilevel"/>
    <w:tmpl w:val="7122A8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8">
    <w:nsid w:val="3C857DB8"/>
    <w:multiLevelType w:val="hybridMultilevel"/>
    <w:tmpl w:val="7404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84711"/>
    <w:multiLevelType w:val="hybridMultilevel"/>
    <w:tmpl w:val="A7F043A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0860AF7"/>
    <w:multiLevelType w:val="multilevel"/>
    <w:tmpl w:val="6E6EE9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517DEB"/>
    <w:multiLevelType w:val="multilevel"/>
    <w:tmpl w:val="41517DEB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25D45"/>
    <w:multiLevelType w:val="multilevel"/>
    <w:tmpl w:val="06C63E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6C11F41"/>
    <w:multiLevelType w:val="hybridMultilevel"/>
    <w:tmpl w:val="3182B5A4"/>
    <w:lvl w:ilvl="0" w:tplc="C4E2A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EF4D01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6C0934"/>
    <w:multiLevelType w:val="multilevel"/>
    <w:tmpl w:val="B9C8D95C"/>
    <w:lvl w:ilvl="0">
      <w:start w:val="2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>
    <w:nsid w:val="4A915CBE"/>
    <w:multiLevelType w:val="multilevel"/>
    <w:tmpl w:val="06C72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01FD8"/>
    <w:multiLevelType w:val="hybridMultilevel"/>
    <w:tmpl w:val="2A2097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530126"/>
    <w:multiLevelType w:val="hybridMultilevel"/>
    <w:tmpl w:val="8982A2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67A618A"/>
    <w:multiLevelType w:val="multilevel"/>
    <w:tmpl w:val="C5D8A8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8A61F92"/>
    <w:multiLevelType w:val="multilevel"/>
    <w:tmpl w:val="5F7C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6D7988"/>
    <w:multiLevelType w:val="multilevel"/>
    <w:tmpl w:val="06C63E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B23224E"/>
    <w:multiLevelType w:val="hybridMultilevel"/>
    <w:tmpl w:val="795050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FF86CBA"/>
    <w:multiLevelType w:val="hybridMultilevel"/>
    <w:tmpl w:val="B73860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A970DE"/>
    <w:multiLevelType w:val="hybridMultilevel"/>
    <w:tmpl w:val="ED6C019C"/>
    <w:lvl w:ilvl="0" w:tplc="8962106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07865"/>
    <w:multiLevelType w:val="multilevel"/>
    <w:tmpl w:val="B002B0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659262FF"/>
    <w:multiLevelType w:val="multilevel"/>
    <w:tmpl w:val="D682EFB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677B294B"/>
    <w:multiLevelType w:val="hybridMultilevel"/>
    <w:tmpl w:val="7404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147EC"/>
    <w:multiLevelType w:val="hybridMultilevel"/>
    <w:tmpl w:val="D1B479AE"/>
    <w:lvl w:ilvl="0" w:tplc="C75478DA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E4278"/>
    <w:multiLevelType w:val="multilevel"/>
    <w:tmpl w:val="28129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3A602CE"/>
    <w:multiLevelType w:val="multilevel"/>
    <w:tmpl w:val="A6B4C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C4E08D9"/>
    <w:multiLevelType w:val="multilevel"/>
    <w:tmpl w:val="2E249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DB14A93"/>
    <w:multiLevelType w:val="hybridMultilevel"/>
    <w:tmpl w:val="53FC4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E24F4"/>
    <w:multiLevelType w:val="hybridMultilevel"/>
    <w:tmpl w:val="9E6638C4"/>
    <w:lvl w:ilvl="0" w:tplc="9CFA91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1"/>
  </w:num>
  <w:num w:numId="4">
    <w:abstractNumId w:val="22"/>
  </w:num>
  <w:num w:numId="5">
    <w:abstractNumId w:val="1"/>
  </w:num>
  <w:num w:numId="6">
    <w:abstractNumId w:val="2"/>
  </w:num>
  <w:num w:numId="7">
    <w:abstractNumId w:val="25"/>
  </w:num>
  <w:num w:numId="8">
    <w:abstractNumId w:val="0"/>
  </w:num>
  <w:num w:numId="9">
    <w:abstractNumId w:val="17"/>
  </w:num>
  <w:num w:numId="10">
    <w:abstractNumId w:val="12"/>
  </w:num>
  <w:num w:numId="11">
    <w:abstractNumId w:val="13"/>
  </w:num>
  <w:num w:numId="12">
    <w:abstractNumId w:val="43"/>
  </w:num>
  <w:num w:numId="13">
    <w:abstractNumId w:val="2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8"/>
  </w:num>
  <w:num w:numId="26">
    <w:abstractNumId w:val="4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6"/>
  </w:num>
  <w:num w:numId="31">
    <w:abstractNumId w:val="19"/>
  </w:num>
  <w:num w:numId="32">
    <w:abstractNumId w:val="35"/>
  </w:num>
  <w:num w:numId="33">
    <w:abstractNumId w:val="14"/>
  </w:num>
  <w:num w:numId="34">
    <w:abstractNumId w:val="15"/>
  </w:num>
  <w:num w:numId="35">
    <w:abstractNumId w:val="39"/>
  </w:num>
  <w:num w:numId="36">
    <w:abstractNumId w:val="9"/>
  </w:num>
  <w:num w:numId="37">
    <w:abstractNumId w:val="20"/>
  </w:num>
  <w:num w:numId="38">
    <w:abstractNumId w:val="10"/>
  </w:num>
  <w:num w:numId="39">
    <w:abstractNumId w:val="34"/>
  </w:num>
  <w:num w:numId="40">
    <w:abstractNumId w:val="26"/>
  </w:num>
  <w:num w:numId="41">
    <w:abstractNumId w:val="16"/>
  </w:num>
  <w:num w:numId="42">
    <w:abstractNumId w:val="38"/>
  </w:num>
  <w:num w:numId="43">
    <w:abstractNumId w:val="18"/>
  </w:num>
  <w:num w:numId="44">
    <w:abstractNumId w:val="33"/>
  </w:num>
  <w:num w:numId="45">
    <w:abstractNumId w:val="4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898"/>
    <w:rsid w:val="000C7531"/>
    <w:rsid w:val="001C47FB"/>
    <w:rsid w:val="002C22EF"/>
    <w:rsid w:val="002D3531"/>
    <w:rsid w:val="0037553A"/>
    <w:rsid w:val="00494898"/>
    <w:rsid w:val="00726610"/>
    <w:rsid w:val="007B2E24"/>
    <w:rsid w:val="008A6509"/>
    <w:rsid w:val="00AA4C7C"/>
    <w:rsid w:val="00AC4794"/>
    <w:rsid w:val="00BD49BB"/>
    <w:rsid w:val="00C25B54"/>
    <w:rsid w:val="00C8025D"/>
    <w:rsid w:val="00EF01D9"/>
    <w:rsid w:val="00F82BCB"/>
    <w:rsid w:val="00FB4982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898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494898"/>
    <w:rPr>
      <w:szCs w:val="24"/>
    </w:rPr>
  </w:style>
  <w:style w:type="character" w:customStyle="1" w:styleId="NagwekZnak">
    <w:name w:val="Nagłówek Znak"/>
    <w:link w:val="Nagwek"/>
    <w:rsid w:val="00494898"/>
    <w:rPr>
      <w:szCs w:val="24"/>
    </w:rPr>
  </w:style>
  <w:style w:type="paragraph" w:styleId="Stopka">
    <w:name w:val="footer"/>
    <w:basedOn w:val="Normalny"/>
    <w:link w:val="StopkaZnak"/>
    <w:uiPriority w:val="99"/>
    <w:rsid w:val="00494898"/>
    <w:pPr>
      <w:tabs>
        <w:tab w:val="center" w:pos="4536"/>
        <w:tab w:val="right" w:pos="9072"/>
      </w:tabs>
    </w:pPr>
    <w:rPr>
      <w:rFonts w:ascii="PT Sans" w:eastAsiaTheme="minorHAnsi" w:hAnsi="PT Sans" w:cstheme="minorBidi"/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49489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494898"/>
    <w:pPr>
      <w:tabs>
        <w:tab w:val="center" w:pos="4536"/>
        <w:tab w:val="right" w:pos="9072"/>
      </w:tabs>
    </w:pPr>
    <w:rPr>
      <w:rFonts w:ascii="PT Sans" w:eastAsiaTheme="minorHAnsi" w:hAnsi="PT Sans" w:cstheme="minorBidi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494898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94898"/>
    <w:pPr>
      <w:ind w:left="708"/>
    </w:pPr>
  </w:style>
  <w:style w:type="character" w:customStyle="1" w:styleId="AkapitzlistZnak">
    <w:name w:val="Akapit z listą Znak"/>
    <w:link w:val="Akapitzlist"/>
    <w:uiPriority w:val="99"/>
    <w:qFormat/>
    <w:locked/>
    <w:rsid w:val="00494898"/>
    <w:rPr>
      <w:rFonts w:ascii="Times New Roman" w:eastAsia="Times New Roman" w:hAnsi="Times New Roman" w:cs="Times New Roman"/>
      <w:szCs w:val="24"/>
    </w:rPr>
  </w:style>
  <w:style w:type="character" w:customStyle="1" w:styleId="Teksttreci2">
    <w:name w:val="Tekst treści (2)_"/>
    <w:link w:val="Teksttreci20"/>
    <w:uiPriority w:val="99"/>
    <w:rsid w:val="00494898"/>
    <w:rPr>
      <w:rFonts w:ascii="Tahoma" w:hAnsi="Tahoma" w:cs="Tahom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94898"/>
    <w:pPr>
      <w:widowControl w:val="0"/>
      <w:shd w:val="clear" w:color="auto" w:fill="FFFFFF"/>
      <w:spacing w:line="240" w:lineRule="atLeast"/>
      <w:ind w:hanging="820"/>
      <w:jc w:val="both"/>
    </w:pPr>
    <w:rPr>
      <w:rFonts w:ascii="Tahoma" w:eastAsiaTheme="minorHAnsi" w:hAnsi="Tahoma" w:cs="Tahoma"/>
      <w:sz w:val="19"/>
      <w:szCs w:val="19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89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leContents">
    <w:name w:val="Table Contents"/>
    <w:basedOn w:val="Normalny"/>
    <w:rsid w:val="00494898"/>
    <w:pPr>
      <w:suppressLineNumbers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paragraph" w:customStyle="1" w:styleId="Standard">
    <w:name w:val="Standard"/>
    <w:rsid w:val="0049489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8A6509"/>
    <w:pPr>
      <w:tabs>
        <w:tab w:val="left" w:pos="660"/>
        <w:tab w:val="right" w:leader="dot" w:pos="9062"/>
      </w:tabs>
      <w:ind w:left="360" w:hanging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3899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2017-12-18T10:28:00Z</dcterms:created>
  <dcterms:modified xsi:type="dcterms:W3CDTF">2017-12-19T11:26:00Z</dcterms:modified>
</cp:coreProperties>
</file>