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41" w:rsidRDefault="00793841" w:rsidP="007938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</w:rPr>
        <w:t>Z</w:t>
      </w:r>
      <w:r>
        <w:rPr>
          <w:rFonts w:ascii="Arial-BoldMT" w:eastAsiaTheme="minorHAnsi" w:hAnsi="Arial-BoldMT" w:cs="Arial-BoldMT"/>
          <w:b/>
          <w:bCs/>
          <w:color w:val="000000"/>
        </w:rPr>
        <w:t>APROSZENIE DO UDZIAŁU W CZYNNOŚCIACH DIALOGU TECHNICZNEGO</w:t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</w:rPr>
        <w:t>,</w:t>
      </w:r>
    </w:p>
    <w:p w:rsidR="00793841" w:rsidRDefault="00793841" w:rsidP="00F31C39">
      <w:pPr>
        <w:autoSpaceDE w:val="0"/>
        <w:autoSpaceDN w:val="0"/>
        <w:adjustRightInd w:val="0"/>
        <w:spacing w:after="120" w:line="240" w:lineRule="auto"/>
        <w:jc w:val="center"/>
        <w:rPr>
          <w:rFonts w:ascii="Arial-BoldMT" w:eastAsiaTheme="minorHAnsi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POPRZEDZAJĄCEGO USTALENIE ISTOTNYCH WARUNKÓW I UDZIELENIE ZAMÓWIENIA PUBLICZNEGO</w:t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</w:rPr>
        <w:t>.</w:t>
      </w:r>
    </w:p>
    <w:p w:rsidR="00793841" w:rsidRDefault="00793841" w:rsidP="00F31C39">
      <w:pPr>
        <w:autoSpaceDE w:val="0"/>
        <w:autoSpaceDN w:val="0"/>
        <w:adjustRightInd w:val="0"/>
        <w:spacing w:after="120" w:line="240" w:lineRule="auto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 xml:space="preserve">Zespół Opieki Zdrowotnej w Szczytnie </w:t>
      </w:r>
      <w:r>
        <w:rPr>
          <w:rFonts w:ascii="ArialMT" w:eastAsiaTheme="minorHAnsi" w:hAnsi="ArialMT" w:cs="ArialMT"/>
          <w:color w:val="000000"/>
        </w:rPr>
        <w:t xml:space="preserve">(zwany dalej </w:t>
      </w:r>
      <w:r>
        <w:rPr>
          <w:rFonts w:ascii="Arial-BoldMT" w:eastAsiaTheme="minorHAnsi" w:hAnsi="Arial-BoldMT" w:cs="Arial-BoldMT"/>
          <w:b/>
          <w:bCs/>
          <w:color w:val="000000"/>
        </w:rPr>
        <w:t>Zapraszającym</w:t>
      </w:r>
      <w:r>
        <w:rPr>
          <w:rFonts w:ascii="ArialMT" w:eastAsiaTheme="minorHAnsi" w:hAnsi="ArialMT" w:cs="ArialMT"/>
          <w:color w:val="000000"/>
        </w:rPr>
        <w:t>) informuje, że prowadzi obecnie dialog techniczny poprzedzający udzielenie zamówienia publicznego, którego przedmiotem będzie:</w:t>
      </w:r>
    </w:p>
    <w:p w:rsidR="00793841" w:rsidRPr="003E2EC8" w:rsidRDefault="00793841" w:rsidP="00F31C39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u w:val="single"/>
          <w:lang w:eastAsia="pl-PL"/>
        </w:rPr>
      </w:pPr>
      <w:r w:rsidRPr="003E2EC8">
        <w:rPr>
          <w:rFonts w:cs="Arial"/>
          <w:b/>
          <w:bCs/>
          <w:sz w:val="24"/>
          <w:szCs w:val="24"/>
          <w:u w:val="single"/>
          <w:lang w:eastAsia="pl-PL"/>
        </w:rPr>
        <w:t>Wdrożenie systemu informatycznego wspomagającego zarządzanie usługami medycznymi ZOZ w Szczytnie</w:t>
      </w:r>
      <w:r w:rsidRPr="003E2EC8">
        <w:rPr>
          <w:rFonts w:cs="Arial"/>
          <w:b/>
          <w:bCs/>
          <w:u w:val="single"/>
          <w:lang w:eastAsia="pl-PL"/>
        </w:rPr>
        <w:t xml:space="preserve"> </w:t>
      </w:r>
    </w:p>
    <w:p w:rsidR="00793841" w:rsidRDefault="00793841" w:rsidP="00F31C3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 xml:space="preserve">Uczestnikami dialogu technicznego </w:t>
      </w:r>
      <w:r>
        <w:rPr>
          <w:rFonts w:ascii="ArialMT" w:eastAsiaTheme="minorHAnsi" w:hAnsi="ArialMT" w:cs="ArialMT"/>
          <w:color w:val="000000"/>
        </w:rPr>
        <w:t>mogą być firmy z referencjami potwierdzającymi uczestnicz</w:t>
      </w:r>
      <w:r w:rsidR="00707563">
        <w:rPr>
          <w:rFonts w:ascii="ArialMT" w:eastAsiaTheme="minorHAnsi" w:hAnsi="ArialMT" w:cs="ArialMT"/>
          <w:color w:val="000000"/>
        </w:rPr>
        <w:t>enie i mające doświadczenie przy prowadzeniu analogicznych projektów</w:t>
      </w:r>
      <w:r>
        <w:rPr>
          <w:rFonts w:ascii="ArialMT" w:eastAsiaTheme="minorHAnsi" w:hAnsi="ArialMT" w:cs="ArialMT"/>
          <w:color w:val="000000"/>
        </w:rPr>
        <w:t>.</w:t>
      </w:r>
    </w:p>
    <w:p w:rsidR="00793841" w:rsidRDefault="00793841" w:rsidP="00086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 xml:space="preserve">Celem dialogu jest uzyskanie doradztwa w zakresie najlepszych, najnowocześniejszych i najkorzystniejszych </w:t>
      </w:r>
      <w:r w:rsidR="003E2EC8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>technicznie, technologicznie, organizacyjnie oraz ekonomicznie rozwiązań</w:t>
      </w:r>
    </w:p>
    <w:p w:rsidR="00793841" w:rsidRDefault="00793841" w:rsidP="00086D07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mogących służyć realizacji potrzeb Zapraszającego. W toku dialogu technicznego Zapraszający</w:t>
      </w:r>
    </w:p>
    <w:p w:rsidR="00793841" w:rsidRDefault="00793841" w:rsidP="00086D07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będzie oczekiwał m.in. przedstawienia przykładów instalacji referencyjnych o zbliżonych para-metrach technicznych a także doświadczeń uczestnika dialogu technicznego przy</w:t>
      </w:r>
      <w:r w:rsidR="003E2EC8">
        <w:rPr>
          <w:rFonts w:ascii="ArialMT" w:eastAsiaTheme="minorHAnsi" w:hAnsi="ArialMT" w:cs="ArialMT"/>
          <w:color w:val="000000"/>
        </w:rPr>
        <w:t xml:space="preserve"> zbliżonych</w:t>
      </w:r>
      <w:r>
        <w:rPr>
          <w:rFonts w:ascii="ArialMT" w:eastAsiaTheme="minorHAnsi" w:hAnsi="ArialMT" w:cs="ArialMT"/>
          <w:color w:val="000000"/>
        </w:rPr>
        <w:t xml:space="preserve"> projektach.</w:t>
      </w:r>
    </w:p>
    <w:p w:rsidR="00793841" w:rsidRDefault="00793841" w:rsidP="00F31C3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 xml:space="preserve">Zapraszający dysponuje </w:t>
      </w:r>
      <w:r w:rsidR="003E2EC8">
        <w:rPr>
          <w:rFonts w:ascii="ArialMT" w:eastAsiaTheme="minorHAnsi" w:hAnsi="ArialMT" w:cs="ArialMT"/>
          <w:color w:val="000000"/>
        </w:rPr>
        <w:t>prawomocnym Pozwoleniem Nr 48/2013 z dn. 30.01.2013r. Warmińsko-Mazurskiego Konserwatora Zabytków na umieszczenie na zabytku urządzeń technicznych</w:t>
      </w:r>
      <w:r>
        <w:rPr>
          <w:rFonts w:ascii="ArialMT" w:eastAsiaTheme="minorHAnsi" w:hAnsi="ArialMT" w:cs="ArialMT"/>
          <w:color w:val="000000"/>
        </w:rPr>
        <w:t xml:space="preserve"> </w:t>
      </w:r>
      <w:r w:rsidR="003E2EC8">
        <w:rPr>
          <w:rFonts w:ascii="ArialMT" w:eastAsiaTheme="minorHAnsi" w:hAnsi="ArialMT" w:cs="ArialMT"/>
          <w:color w:val="000000"/>
        </w:rPr>
        <w:t>z terminem ważności do 31.12.2013r.</w:t>
      </w:r>
    </w:p>
    <w:p w:rsidR="003E2EC8" w:rsidRPr="003E2EC8" w:rsidRDefault="00793841" w:rsidP="003C350C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3E2EC8">
        <w:rPr>
          <w:rFonts w:ascii="Arial" w:eastAsiaTheme="minorHAnsi" w:hAnsi="Arial" w:cs="Arial"/>
          <w:color w:val="000000"/>
        </w:rPr>
        <w:t xml:space="preserve">Zamiarem Zapraszającego jest zrealizowanie projektu </w:t>
      </w:r>
      <w:r w:rsidR="003E2EC8" w:rsidRPr="003E2EC8">
        <w:rPr>
          <w:rFonts w:ascii="Arial" w:hAnsi="Arial" w:cs="Arial"/>
        </w:rPr>
        <w:t>współfinansowanego przez Unię Europejską ze środków Europejskiego Funduszu Rozwoju Regionalnego w ramach Regionalnego Programu Operacyjnego Warmia i Mazury 2007 - 2013</w:t>
      </w:r>
    </w:p>
    <w:p w:rsidR="00793841" w:rsidRDefault="00793841" w:rsidP="00F31C3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Dialog techniczny jest prowadzony w sposób zapewniający zachowanie uczciwej konkurencji oraz</w:t>
      </w:r>
      <w:r w:rsidR="00DA48A4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>na równi traktujący potencjalnych wykonawców w nim uczestniczących. Dialog będzie prowadzony</w:t>
      </w:r>
      <w:r w:rsidR="00DA48A4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>do momentu, gdy Zapraszający będzie w stanie określić, na podstawie uzyskanych od</w:t>
      </w:r>
      <w:r w:rsidR="00DA48A4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>uczestników dialogu technicznego informacji dotyczących możliwych rozwiązań przedmiot</w:t>
      </w:r>
      <w:r w:rsidR="00DA48A4">
        <w:rPr>
          <w:rFonts w:ascii="ArialMT" w:eastAsiaTheme="minorHAnsi" w:hAnsi="ArialMT" w:cs="ArialMT"/>
          <w:color w:val="000000"/>
        </w:rPr>
        <w:t xml:space="preserve">u </w:t>
      </w:r>
      <w:r>
        <w:rPr>
          <w:rFonts w:ascii="ArialMT" w:eastAsiaTheme="minorHAnsi" w:hAnsi="ArialMT" w:cs="ArialMT"/>
          <w:color w:val="000000"/>
        </w:rPr>
        <w:t>zamówienia oraz istotne postanowienia umowy w zakresie wystarczającym dla wszczęcia</w:t>
      </w:r>
      <w:r w:rsidR="00DA48A4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>postępowania o udzielenie zamówienia publicznego.</w:t>
      </w:r>
    </w:p>
    <w:p w:rsidR="00793841" w:rsidRDefault="00793841" w:rsidP="00F31C3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MT" w:eastAsiaTheme="minorHAnsi" w:hAnsi="ArialMT" w:cs="ArialMT"/>
          <w:color w:val="000000"/>
        </w:rPr>
      </w:pPr>
      <w:r>
        <w:rPr>
          <w:rFonts w:ascii="ArialMT" w:eastAsiaTheme="minorHAnsi" w:hAnsi="ArialMT" w:cs="ArialMT"/>
          <w:color w:val="000000"/>
        </w:rPr>
        <w:t>Zapraszający i Uczestnicy dialogu technicznego zobowiązani są do postępowania w sposób, który</w:t>
      </w:r>
      <w:r w:rsidR="00DA48A4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>nie ograniczy uczciwej konkurencji na etapie dialogu konkurencyjnego, tak aby nie nastąpiło</w:t>
      </w:r>
      <w:r w:rsidR="00DA48A4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>ograniczenie lub uniemożliwienie udziału uczestników, będących potencjalnymi wykonawcami</w:t>
      </w:r>
      <w:r w:rsidR="00DA48A4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 xml:space="preserve">w procedurach wynikających z </w:t>
      </w:r>
      <w:r>
        <w:rPr>
          <w:rFonts w:ascii="Arial-BoldMT" w:eastAsiaTheme="minorHAnsi" w:hAnsi="Arial-BoldMT" w:cs="Arial-BoldMT"/>
          <w:b/>
          <w:bCs/>
          <w:color w:val="000000"/>
        </w:rPr>
        <w:t>Prawa zamówień publicznych</w:t>
      </w:r>
      <w:r>
        <w:rPr>
          <w:rFonts w:ascii="ArialMT" w:eastAsiaTheme="minorHAnsi" w:hAnsi="ArialMT" w:cs="ArialMT"/>
          <w:color w:val="000000"/>
        </w:rPr>
        <w:t>.</w:t>
      </w:r>
    </w:p>
    <w:p w:rsidR="00793841" w:rsidRPr="00DA48A4" w:rsidRDefault="00793841" w:rsidP="003C350C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Theme="minorHAnsi" w:hAnsi="Arial" w:cs="Arial"/>
          <w:color w:val="000000"/>
        </w:rPr>
      </w:pPr>
      <w:r w:rsidRPr="00DA48A4">
        <w:rPr>
          <w:rFonts w:ascii="Arial" w:eastAsiaTheme="minorHAnsi" w:hAnsi="Arial" w:cs="Arial"/>
          <w:color w:val="000000"/>
        </w:rPr>
        <w:t xml:space="preserve">Zapraszający, po zakończeniu dialogu technicznego, zamierza przeprowadzić </w:t>
      </w:r>
      <w:r w:rsidR="00DA48A4" w:rsidRPr="00DA48A4">
        <w:rPr>
          <w:rFonts w:ascii="Arial" w:eastAsiaTheme="minorHAnsi" w:hAnsi="Arial" w:cs="Arial"/>
          <w:color w:val="000000"/>
        </w:rPr>
        <w:t>przetar</w:t>
      </w:r>
      <w:r w:rsidRPr="00DA48A4">
        <w:rPr>
          <w:rFonts w:ascii="Arial" w:eastAsiaTheme="minorHAnsi" w:hAnsi="Arial" w:cs="Arial"/>
          <w:color w:val="000000"/>
        </w:rPr>
        <w:t>g</w:t>
      </w:r>
    </w:p>
    <w:p w:rsidR="00DA48A4" w:rsidRPr="00DA48A4" w:rsidRDefault="00DA48A4" w:rsidP="003C350C">
      <w:pPr>
        <w:spacing w:after="120" w:line="240" w:lineRule="auto"/>
        <w:jc w:val="both"/>
        <w:rPr>
          <w:rFonts w:ascii="Arial" w:hAnsi="Arial" w:cs="Arial"/>
          <w:b/>
          <w:color w:val="800000"/>
        </w:rPr>
      </w:pPr>
      <w:r w:rsidRPr="00DA48A4">
        <w:rPr>
          <w:rFonts w:ascii="Arial" w:eastAsiaTheme="minorHAnsi" w:hAnsi="Arial" w:cs="Arial"/>
          <w:color w:val="000000"/>
        </w:rPr>
        <w:t>nieograniczony</w:t>
      </w:r>
      <w:r w:rsidR="00793841" w:rsidRPr="00DA48A4">
        <w:rPr>
          <w:rFonts w:ascii="Arial" w:eastAsiaTheme="minorHAnsi" w:hAnsi="Arial" w:cs="Arial"/>
          <w:color w:val="000000"/>
        </w:rPr>
        <w:t xml:space="preserve"> </w:t>
      </w:r>
      <w:r w:rsidRPr="00DA48A4">
        <w:rPr>
          <w:rFonts w:ascii="Arial" w:hAnsi="Arial" w:cs="Arial"/>
          <w:b/>
        </w:rPr>
        <w:t>o wartości szacunkowej powyżej 200 000 euro</w:t>
      </w:r>
      <w:r>
        <w:rPr>
          <w:rFonts w:ascii="Arial" w:hAnsi="Arial" w:cs="Arial"/>
          <w:b/>
        </w:rPr>
        <w:t xml:space="preserve"> </w:t>
      </w:r>
      <w:r w:rsidR="00793841" w:rsidRPr="00DA48A4">
        <w:rPr>
          <w:rFonts w:ascii="Arial" w:eastAsiaTheme="minorHAnsi" w:hAnsi="Arial" w:cs="Arial"/>
          <w:color w:val="000000"/>
        </w:rPr>
        <w:t xml:space="preserve">zgodnie z ustawą </w:t>
      </w:r>
      <w:proofErr w:type="spellStart"/>
      <w:r w:rsidR="00793841" w:rsidRPr="00DA48A4">
        <w:rPr>
          <w:rFonts w:ascii="Arial" w:eastAsiaTheme="minorHAnsi" w:hAnsi="Arial" w:cs="Arial"/>
          <w:color w:val="000000"/>
        </w:rPr>
        <w:t>Pzp</w:t>
      </w:r>
      <w:proofErr w:type="spellEnd"/>
      <w:r w:rsidR="00793841" w:rsidRPr="00DA48A4">
        <w:rPr>
          <w:rFonts w:ascii="Arial" w:eastAsiaTheme="minorHAnsi" w:hAnsi="Arial" w:cs="Arial"/>
          <w:color w:val="000000"/>
        </w:rPr>
        <w:t>.</w:t>
      </w:r>
      <w:r w:rsidRPr="00DA48A4">
        <w:rPr>
          <w:rFonts w:ascii="Arial" w:hAnsi="Arial" w:cs="Arial"/>
          <w:b/>
        </w:rPr>
        <w:t xml:space="preserve"> </w:t>
      </w:r>
    </w:p>
    <w:p w:rsidR="0034477D" w:rsidRDefault="00793841" w:rsidP="00F31C39">
      <w:pPr>
        <w:autoSpaceDE w:val="0"/>
        <w:autoSpaceDN w:val="0"/>
        <w:adjustRightInd w:val="0"/>
        <w:spacing w:after="120" w:line="240" w:lineRule="auto"/>
        <w:ind w:firstLine="708"/>
        <w:jc w:val="both"/>
      </w:pPr>
      <w:r>
        <w:rPr>
          <w:rFonts w:ascii="ArialMT" w:eastAsiaTheme="minorHAnsi" w:hAnsi="ArialMT" w:cs="ArialMT"/>
          <w:color w:val="000000"/>
        </w:rPr>
        <w:t>Wszystkie podmioty zainteresowane uczestniczeniem w projekcie, posiadające doświadczenie</w:t>
      </w:r>
      <w:r w:rsidR="00DA48A4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>w pracach będących przedmiotem zamierzonego zamówienia publicznego i zainteresowane</w:t>
      </w:r>
      <w:r w:rsidR="00DA48A4">
        <w:rPr>
          <w:rFonts w:ascii="ArialMT" w:eastAsiaTheme="minorHAnsi" w:hAnsi="ArialMT" w:cs="ArialMT"/>
          <w:color w:val="000000"/>
        </w:rPr>
        <w:t xml:space="preserve"> </w:t>
      </w:r>
      <w:r>
        <w:rPr>
          <w:rFonts w:ascii="ArialMT" w:eastAsiaTheme="minorHAnsi" w:hAnsi="ArialMT" w:cs="ArialMT"/>
          <w:color w:val="000000"/>
        </w:rPr>
        <w:t xml:space="preserve">udziałem w dialogu technicznym są proszone o zgłoszenie tego zamiaru do </w:t>
      </w:r>
    </w:p>
    <w:p w:rsidR="00DA48A4" w:rsidRDefault="00DA48A4" w:rsidP="00F31C39">
      <w:pPr>
        <w:numPr>
          <w:ilvl w:val="0"/>
          <w:numId w:val="14"/>
        </w:numPr>
        <w:suppressAutoHyphens/>
        <w:autoSpaceDE w:val="0"/>
        <w:spacing w:after="120" w:line="100" w:lineRule="atLeast"/>
        <w:ind w:left="1035"/>
        <w:jc w:val="both"/>
        <w:rPr>
          <w:rFonts w:ascii="Arial" w:hAnsi="Arial" w:cs="TTE17888F8t00"/>
          <w:b/>
          <w:bCs/>
        </w:rPr>
      </w:pPr>
      <w:r>
        <w:rPr>
          <w:rFonts w:ascii="Arial" w:hAnsi="Arial" w:cs="TTE174D5E8t00"/>
          <w:b/>
          <w:bCs/>
        </w:rPr>
        <w:t>Wojciech Dzieleński</w:t>
      </w:r>
      <w:r>
        <w:rPr>
          <w:rFonts w:ascii="Arial" w:hAnsi="Arial" w:cs="TTE17888F8t00"/>
          <w:b/>
          <w:bCs/>
        </w:rPr>
        <w:t xml:space="preserve"> –</w:t>
      </w:r>
      <w:r>
        <w:rPr>
          <w:rFonts w:ascii="Arial" w:hAnsi="Arial" w:cs="TTE17888F8t00"/>
        </w:rPr>
        <w:t xml:space="preserve"> Informatyk – </w:t>
      </w:r>
      <w:r>
        <w:rPr>
          <w:rFonts w:ascii="Arial" w:hAnsi="Arial" w:cs="TTE17888F8t00"/>
          <w:b/>
          <w:bCs/>
        </w:rPr>
        <w:t>tel. 89/623-21-40 w godz. od 8:00-15:00</w:t>
      </w:r>
    </w:p>
    <w:p w:rsidR="00DA48A4" w:rsidRDefault="00DA48A4" w:rsidP="00F31C39">
      <w:pPr>
        <w:numPr>
          <w:ilvl w:val="0"/>
          <w:numId w:val="14"/>
        </w:numPr>
        <w:suppressAutoHyphens/>
        <w:autoSpaceDE w:val="0"/>
        <w:spacing w:after="120" w:line="240" w:lineRule="auto"/>
        <w:ind w:left="1049" w:hanging="357"/>
        <w:jc w:val="both"/>
        <w:rPr>
          <w:rFonts w:ascii="Arial" w:hAnsi="Arial" w:cs="TTE17888F8t00"/>
          <w:b/>
          <w:bCs/>
        </w:rPr>
      </w:pPr>
      <w:r>
        <w:rPr>
          <w:rFonts w:ascii="Arial" w:hAnsi="Arial" w:cs="TTE17888F8t00"/>
          <w:b/>
          <w:bCs/>
        </w:rPr>
        <w:t xml:space="preserve">Bohdan Diaków – </w:t>
      </w:r>
      <w:r>
        <w:rPr>
          <w:rFonts w:ascii="Arial" w:hAnsi="Arial" w:cs="TTE17888F8t00"/>
        </w:rPr>
        <w:t xml:space="preserve">Specjalista ds. zamówień publicznych </w:t>
      </w:r>
      <w:r>
        <w:rPr>
          <w:rFonts w:ascii="Arial" w:hAnsi="Arial" w:cs="TTE17888F8t00"/>
          <w:b/>
          <w:bCs/>
        </w:rPr>
        <w:t>- tel. 89/623-21-41 w godz. od 8:00-15:00.</w:t>
      </w:r>
    </w:p>
    <w:p w:rsidR="00F31C39" w:rsidRDefault="00F31C39" w:rsidP="0034477D">
      <w:pPr>
        <w:rPr>
          <w:sz w:val="20"/>
          <w:szCs w:val="20"/>
        </w:rPr>
      </w:pPr>
    </w:p>
    <w:p w:rsidR="00707563" w:rsidRDefault="00707563" w:rsidP="00F12FE6">
      <w:pPr>
        <w:spacing w:line="240" w:lineRule="auto"/>
        <w:rPr>
          <w:sz w:val="20"/>
          <w:szCs w:val="20"/>
        </w:rPr>
      </w:pPr>
    </w:p>
    <w:p w:rsidR="0034477D" w:rsidRPr="00DC765F" w:rsidRDefault="00F12FE6" w:rsidP="00F12FE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Szczytno</w:t>
      </w:r>
      <w:r w:rsidR="0034477D" w:rsidRPr="00DC765F">
        <w:rPr>
          <w:sz w:val="20"/>
          <w:szCs w:val="20"/>
        </w:rPr>
        <w:t xml:space="preserve"> dnia</w:t>
      </w:r>
      <w:r>
        <w:rPr>
          <w:sz w:val="20"/>
          <w:szCs w:val="20"/>
        </w:rPr>
        <w:t xml:space="preserve">, 25-02-2013r.         </w:t>
      </w:r>
      <w:r w:rsidR="0034477D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</w:t>
      </w:r>
      <w:r w:rsidR="0034477D">
        <w:rPr>
          <w:sz w:val="20"/>
          <w:szCs w:val="20"/>
        </w:rPr>
        <w:t xml:space="preserve"> </w:t>
      </w:r>
      <w:r>
        <w:rPr>
          <w:sz w:val="20"/>
          <w:szCs w:val="20"/>
        </w:rPr>
        <w:t>p.o. Dyrektor Beata Kostrzewa</w:t>
      </w:r>
    </w:p>
    <w:p w:rsidR="0034477D" w:rsidRPr="001C2566" w:rsidRDefault="0034477D" w:rsidP="00F12FE6">
      <w:pPr>
        <w:pStyle w:val="Tekstpodstawowy3"/>
        <w:ind w:left="5103"/>
        <w:rPr>
          <w:rFonts w:ascii="Calibri" w:hAnsi="Calibri" w:cs="Tahoma"/>
          <w:b/>
          <w:sz w:val="16"/>
          <w:szCs w:val="16"/>
        </w:rPr>
      </w:pPr>
      <w:r w:rsidRPr="001C2566">
        <w:rPr>
          <w:rFonts w:ascii="Calibri" w:hAnsi="Calibri" w:cs="Tahoma"/>
          <w:b/>
          <w:sz w:val="16"/>
          <w:szCs w:val="16"/>
        </w:rPr>
        <w:t>Podpisy i pieczątki imienne przedstawicieli Wykonawcy</w:t>
      </w:r>
    </w:p>
    <w:sectPr w:rsidR="0034477D" w:rsidRPr="001C2566" w:rsidSect="00F31C39">
      <w:headerReference w:type="default" r:id="rId8"/>
      <w:footerReference w:type="default" r:id="rId9"/>
      <w:pgSz w:w="11906" w:h="16838"/>
      <w:pgMar w:top="1418" w:right="1134" w:bottom="907" w:left="1418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21" w:rsidRDefault="00773821" w:rsidP="0083431B">
      <w:pPr>
        <w:spacing w:after="0" w:line="240" w:lineRule="auto"/>
      </w:pPr>
      <w:r>
        <w:separator/>
      </w:r>
    </w:p>
  </w:endnote>
  <w:endnote w:type="continuationSeparator" w:id="0">
    <w:p w:rsidR="00773821" w:rsidRDefault="00773821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TE174D5E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888F8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39" w:rsidRDefault="00F31C39" w:rsidP="00F31C39">
    <w:pPr>
      <w:jc w:val="center"/>
      <w:rPr>
        <w:rFonts w:ascii="Garamond" w:hAnsi="Garamond"/>
        <w:i/>
        <w:sz w:val="20"/>
        <w:szCs w:val="20"/>
      </w:rPr>
    </w:pPr>
  </w:p>
  <w:p w:rsidR="005664BC" w:rsidRPr="00097F2C" w:rsidRDefault="00E04361" w:rsidP="006902E5">
    <w:pPr>
      <w:pStyle w:val="Default"/>
      <w:jc w:val="center"/>
      <w:rPr>
        <w:rFonts w:ascii="Arial" w:eastAsiaTheme="minorHAnsi" w:hAnsi="Arial" w:cs="Arial"/>
        <w:lang w:eastAsia="en-US"/>
      </w:rPr>
    </w:pPr>
    <w:r w:rsidRPr="00E0436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7" type="#_x0000_t32" style="position:absolute;left:0;text-align:left;margin-left:-.5pt;margin-top:-6.7pt;width:460.8pt;height:0;z-index:251662336" o:connectortype="straight"/>
      </w:pict>
    </w:r>
    <w:r w:rsidR="005664BC">
      <w:rPr>
        <w:rFonts w:ascii="Garamond" w:hAnsi="Garamond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4BC">
      <w:rPr>
        <w:rFonts w:ascii="Garamond" w:hAnsi="Garamond"/>
        <w:i/>
        <w:sz w:val="20"/>
        <w:szCs w:val="20"/>
      </w:rPr>
      <w:t xml:space="preserve">Projekt: </w:t>
    </w:r>
    <w:r w:rsidR="005664BC"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5664BC" w:rsidRPr="00097F2C" w:rsidRDefault="005664BC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5664BC" w:rsidRDefault="00566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21" w:rsidRDefault="00773821" w:rsidP="0083431B">
      <w:pPr>
        <w:spacing w:after="0" w:line="240" w:lineRule="auto"/>
      </w:pPr>
      <w:r>
        <w:separator/>
      </w:r>
    </w:p>
  </w:footnote>
  <w:footnote w:type="continuationSeparator" w:id="0">
    <w:p w:rsidR="00773821" w:rsidRDefault="00773821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C" w:rsidRDefault="00E0436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margin-left:-13.75pt;margin-top:60.3pt;width:460.8pt;height:0;z-index:251660288" o:connectortype="straight"/>
      </w:pict>
    </w:r>
    <w:r w:rsidR="005664B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262255</wp:posOffset>
          </wp:positionV>
          <wp:extent cx="6102985" cy="6197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</w:lvl>
  </w:abstractNum>
  <w:abstractNum w:abstractNumId="3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 w:cs="Calibri"/>
      </w:rPr>
    </w:lvl>
  </w:abstractNum>
  <w:abstractNum w:abstractNumId="4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7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0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0D924334"/>
    <w:multiLevelType w:val="hybridMultilevel"/>
    <w:tmpl w:val="830E12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5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2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3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5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E1E1B"/>
    <w:multiLevelType w:val="hybridMultilevel"/>
    <w:tmpl w:val="3E22EEDC"/>
    <w:name w:val="WW8Num1122232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017988"/>
    <w:multiLevelType w:val="hybridMultilevel"/>
    <w:tmpl w:val="32FA00D4"/>
    <w:name w:val="WW8Num112223222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12236D"/>
    <w:multiLevelType w:val="hybridMultilevel"/>
    <w:tmpl w:val="760634E8"/>
    <w:name w:val="WW8Num112223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0">
    <w:nsid w:val="7F41448A"/>
    <w:multiLevelType w:val="hybridMultilevel"/>
    <w:tmpl w:val="579EAC48"/>
    <w:name w:val="WW8Num112223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5E1FDE"/>
    <w:multiLevelType w:val="hybridMultilevel"/>
    <w:tmpl w:val="86027636"/>
    <w:name w:val="WW8Num11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55"/>
  </w:num>
  <w:num w:numId="3">
    <w:abstractNumId w:val="0"/>
  </w:num>
  <w:num w:numId="4">
    <w:abstractNumId w:val="60"/>
  </w:num>
  <w:num w:numId="5">
    <w:abstractNumId w:val="19"/>
  </w:num>
  <w:num w:numId="6">
    <w:abstractNumId w:val="4"/>
  </w:num>
  <w:num w:numId="7">
    <w:abstractNumId w:val="25"/>
  </w:num>
  <w:num w:numId="8">
    <w:abstractNumId w:val="58"/>
  </w:num>
  <w:num w:numId="9">
    <w:abstractNumId w:val="7"/>
  </w:num>
  <w:num w:numId="10">
    <w:abstractNumId w:val="9"/>
  </w:num>
  <w:num w:numId="11">
    <w:abstractNumId w:val="51"/>
  </w:num>
  <w:num w:numId="12">
    <w:abstractNumId w:val="10"/>
  </w:num>
  <w:num w:numId="13">
    <w:abstractNumId w:val="13"/>
  </w:num>
  <w:num w:numId="1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  <o:rules v:ext="edit">
        <o:r id="V:Rule3" type="connector" idref="#_x0000_s3075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9BE"/>
    <w:rsid w:val="000277B3"/>
    <w:rsid w:val="00086D07"/>
    <w:rsid w:val="00097319"/>
    <w:rsid w:val="00097F2C"/>
    <w:rsid w:val="000A67B8"/>
    <w:rsid w:val="00155DD5"/>
    <w:rsid w:val="00173C74"/>
    <w:rsid w:val="001B5690"/>
    <w:rsid w:val="001E498F"/>
    <w:rsid w:val="001F0C78"/>
    <w:rsid w:val="001F7BAE"/>
    <w:rsid w:val="00201F2C"/>
    <w:rsid w:val="00233423"/>
    <w:rsid w:val="00260015"/>
    <w:rsid w:val="00267594"/>
    <w:rsid w:val="002C4824"/>
    <w:rsid w:val="002F29BE"/>
    <w:rsid w:val="0034477D"/>
    <w:rsid w:val="003577D0"/>
    <w:rsid w:val="003667A5"/>
    <w:rsid w:val="0037138C"/>
    <w:rsid w:val="003831F9"/>
    <w:rsid w:val="00386240"/>
    <w:rsid w:val="00387A6A"/>
    <w:rsid w:val="003C350C"/>
    <w:rsid w:val="003C3DCA"/>
    <w:rsid w:val="003D43C6"/>
    <w:rsid w:val="003E2EC8"/>
    <w:rsid w:val="003F46C2"/>
    <w:rsid w:val="004210DB"/>
    <w:rsid w:val="004231CE"/>
    <w:rsid w:val="004529FC"/>
    <w:rsid w:val="004614EF"/>
    <w:rsid w:val="00493852"/>
    <w:rsid w:val="004A660D"/>
    <w:rsid w:val="004B1BB0"/>
    <w:rsid w:val="004E6D10"/>
    <w:rsid w:val="004F6F4C"/>
    <w:rsid w:val="004F7E23"/>
    <w:rsid w:val="00501F6E"/>
    <w:rsid w:val="005058C1"/>
    <w:rsid w:val="0053376B"/>
    <w:rsid w:val="005664BC"/>
    <w:rsid w:val="00571D0A"/>
    <w:rsid w:val="00590746"/>
    <w:rsid w:val="005E2C2B"/>
    <w:rsid w:val="005E39EF"/>
    <w:rsid w:val="005F4C77"/>
    <w:rsid w:val="005F7750"/>
    <w:rsid w:val="00600DF6"/>
    <w:rsid w:val="00611CF1"/>
    <w:rsid w:val="006424DB"/>
    <w:rsid w:val="00665EAB"/>
    <w:rsid w:val="00671C1E"/>
    <w:rsid w:val="00671C26"/>
    <w:rsid w:val="00684B54"/>
    <w:rsid w:val="00686ACC"/>
    <w:rsid w:val="006902E5"/>
    <w:rsid w:val="00696A77"/>
    <w:rsid w:val="006A1235"/>
    <w:rsid w:val="006B45D1"/>
    <w:rsid w:val="006B7B49"/>
    <w:rsid w:val="006E490D"/>
    <w:rsid w:val="006F2663"/>
    <w:rsid w:val="006F368A"/>
    <w:rsid w:val="0070511C"/>
    <w:rsid w:val="0070728A"/>
    <w:rsid w:val="00707563"/>
    <w:rsid w:val="00721E44"/>
    <w:rsid w:val="00773821"/>
    <w:rsid w:val="00793841"/>
    <w:rsid w:val="007A28EF"/>
    <w:rsid w:val="007A31BE"/>
    <w:rsid w:val="007E10C1"/>
    <w:rsid w:val="007E7599"/>
    <w:rsid w:val="00816A75"/>
    <w:rsid w:val="0083431B"/>
    <w:rsid w:val="00871A18"/>
    <w:rsid w:val="00890E49"/>
    <w:rsid w:val="008D6444"/>
    <w:rsid w:val="0090721F"/>
    <w:rsid w:val="009074F8"/>
    <w:rsid w:val="00914F0E"/>
    <w:rsid w:val="00915F84"/>
    <w:rsid w:val="009B2558"/>
    <w:rsid w:val="009C2E7B"/>
    <w:rsid w:val="00A11DFD"/>
    <w:rsid w:val="00A2537C"/>
    <w:rsid w:val="00A406EF"/>
    <w:rsid w:val="00A46C74"/>
    <w:rsid w:val="00A5544D"/>
    <w:rsid w:val="00A70841"/>
    <w:rsid w:val="00A82A98"/>
    <w:rsid w:val="00A91DD0"/>
    <w:rsid w:val="00A928EA"/>
    <w:rsid w:val="00AB501B"/>
    <w:rsid w:val="00AB5C88"/>
    <w:rsid w:val="00AC0E08"/>
    <w:rsid w:val="00AC6806"/>
    <w:rsid w:val="00AD2919"/>
    <w:rsid w:val="00B10EB4"/>
    <w:rsid w:val="00B3076F"/>
    <w:rsid w:val="00BB3EDE"/>
    <w:rsid w:val="00BC41BD"/>
    <w:rsid w:val="00BD0580"/>
    <w:rsid w:val="00C33573"/>
    <w:rsid w:val="00C33FBD"/>
    <w:rsid w:val="00C44073"/>
    <w:rsid w:val="00C64705"/>
    <w:rsid w:val="00C64872"/>
    <w:rsid w:val="00C97385"/>
    <w:rsid w:val="00CB28BF"/>
    <w:rsid w:val="00CB37BE"/>
    <w:rsid w:val="00CB70F8"/>
    <w:rsid w:val="00CC4F3E"/>
    <w:rsid w:val="00CD70C3"/>
    <w:rsid w:val="00CF131B"/>
    <w:rsid w:val="00D111F4"/>
    <w:rsid w:val="00D24602"/>
    <w:rsid w:val="00D4170A"/>
    <w:rsid w:val="00D45FE0"/>
    <w:rsid w:val="00D46B4B"/>
    <w:rsid w:val="00D57ADE"/>
    <w:rsid w:val="00D71B29"/>
    <w:rsid w:val="00DA48A4"/>
    <w:rsid w:val="00DC2136"/>
    <w:rsid w:val="00DE7CE2"/>
    <w:rsid w:val="00DE7E8F"/>
    <w:rsid w:val="00E04361"/>
    <w:rsid w:val="00E60BB6"/>
    <w:rsid w:val="00E90120"/>
    <w:rsid w:val="00EB6C82"/>
    <w:rsid w:val="00EC0920"/>
    <w:rsid w:val="00EC1605"/>
    <w:rsid w:val="00EE6AF1"/>
    <w:rsid w:val="00F012AB"/>
    <w:rsid w:val="00F10FEB"/>
    <w:rsid w:val="00F12FE6"/>
    <w:rsid w:val="00F31C39"/>
    <w:rsid w:val="00F35BC8"/>
    <w:rsid w:val="00F54D58"/>
    <w:rsid w:val="00F67F57"/>
    <w:rsid w:val="00FA0B5A"/>
    <w:rsid w:val="00FD07F0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BE"/>
    <w:rPr>
      <w:rFonts w:ascii="Calibri" w:eastAsia="Calibri" w:hAnsi="Calibri" w:cs="Times New Roman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Nagwek2">
    <w:name w:val="heading 2"/>
    <w:aliases w:val="N2"/>
    <w:basedOn w:val="Normalny"/>
    <w:next w:val="Normalny"/>
    <w:link w:val="Nagwek2Znak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link w:val="Nagwek6Znak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aliases w:val="N2 Znak"/>
    <w:basedOn w:val="Domylnaczcionkaakapitu"/>
    <w:link w:val="Nagwek2"/>
    <w:rsid w:val="006A1235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4Znak">
    <w:name w:val="Nagłówek 4 Znak"/>
    <w:basedOn w:val="Domylnaczcionkaakapitu"/>
    <w:link w:val="Nagwek4"/>
    <w:uiPriority w:val="9"/>
    <w:rsid w:val="006A1235"/>
    <w:rPr>
      <w:rFonts w:ascii="Calibri" w:eastAsia="Times New Roman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6Znak">
    <w:name w:val="Nagłówek 6 Znak"/>
    <w:basedOn w:val="Domylnaczcionkaakapitu"/>
    <w:link w:val="Nagwek6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6A1235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ny"/>
    <w:link w:val="TekstpodstawowyZnak1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2F29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2F29BE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9B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BD0580"/>
    <w:rPr>
      <w:color w:val="0000FF"/>
      <w:u w:val="single"/>
    </w:rPr>
  </w:style>
  <w:style w:type="paragraph" w:customStyle="1" w:styleId="Default">
    <w:name w:val="Default"/>
    <w:rsid w:val="00BD0580"/>
    <w:pPr>
      <w:suppressAutoHyphens/>
      <w:autoSpaceDE w:val="0"/>
      <w:spacing w:after="0" w:line="240" w:lineRule="auto"/>
    </w:pPr>
    <w:rPr>
      <w:rFonts w:ascii="Calibri" w:eastAsia="Microsoft YaHei" w:hAnsi="Calibr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4A660D"/>
  </w:style>
  <w:style w:type="character" w:customStyle="1" w:styleId="ver8b">
    <w:name w:val="ver8b"/>
    <w:basedOn w:val="Domylnaczcionkaakapitu"/>
    <w:rsid w:val="004A660D"/>
  </w:style>
  <w:style w:type="paragraph" w:styleId="Akapitzlist">
    <w:name w:val="List Paragraph"/>
    <w:basedOn w:val="Normalny"/>
    <w:uiPriority w:val="34"/>
    <w:qFormat/>
    <w:rsid w:val="004E6D10"/>
    <w:pPr>
      <w:suppressAutoHyphens/>
      <w:ind w:left="720"/>
    </w:pPr>
    <w:rPr>
      <w:lang w:eastAsia="ar-SA"/>
    </w:rPr>
  </w:style>
  <w:style w:type="paragraph" w:styleId="Bezodstpw">
    <w:name w:val="No Spacing"/>
    <w:qFormat/>
    <w:rsid w:val="004E6D10"/>
    <w:pPr>
      <w:suppressAutoHyphens/>
      <w:spacing w:after="0" w:line="240" w:lineRule="auto"/>
    </w:pPr>
    <w:rPr>
      <w:rFonts w:ascii="Calibri" w:eastAsia="Arial" w:hAnsi="Calibri" w:cs="Calibri"/>
      <w:lang w:val="de-DE" w:eastAsia="ar-SA"/>
    </w:rPr>
  </w:style>
  <w:style w:type="paragraph" w:styleId="Nagwek">
    <w:name w:val="header"/>
    <w:basedOn w:val="Normalny"/>
    <w:link w:val="NagwekZnak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138C"/>
    <w:rPr>
      <w:rFonts w:ascii="Tahoma" w:eastAsia="Calibri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6A1235"/>
  </w:style>
  <w:style w:type="paragraph" w:customStyle="1" w:styleId="Tekstpodstawowywcity21">
    <w:name w:val="Tekst podstawowy wcięt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235"/>
    <w:rPr>
      <w:rFonts w:ascii="Arial" w:eastAsia="Times New Roman" w:hAnsi="Arial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ytu">
    <w:name w:val="Title"/>
    <w:basedOn w:val="Normalny"/>
    <w:link w:val="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6A1235"/>
    <w:rPr>
      <w:rFonts w:ascii="Arial" w:eastAsia="Times New Roman" w:hAnsi="Arial" w:cs="Times New Roman"/>
      <w:b/>
      <w:smallCaps/>
      <w:sz w:val="44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6A123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A1235"/>
    <w:rPr>
      <w:rFonts w:ascii="Arial" w:eastAsia="Times New Roman" w:hAnsi="Arial" w:cs="Times New Roman"/>
      <w:i/>
      <w:szCs w:val="20"/>
    </w:rPr>
  </w:style>
  <w:style w:type="paragraph" w:styleId="Tekstpodstawowy3">
    <w:name w:val="Body Text 3"/>
    <w:basedOn w:val="Normalny"/>
    <w:link w:val="Tekstpodstawowy3Znak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A123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1235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235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Skrconyadreszwrotny">
    <w:name w:val="Skrócony adres zwrotny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Podtytu">
    <w:name w:val="Subtitle"/>
    <w:basedOn w:val="Normalny"/>
    <w:link w:val="Pod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6A1235"/>
    <w:rPr>
      <w:rFonts w:ascii="Arial" w:eastAsia="Times New Roman" w:hAnsi="Arial" w:cs="Times New Roman"/>
      <w:b/>
      <w:smallCaps/>
      <w:color w:val="0000FF"/>
      <w:sz w:val="36"/>
      <w:szCs w:val="24"/>
    </w:rPr>
  </w:style>
  <w:style w:type="paragraph" w:styleId="Listapunktowana4">
    <w:name w:val="List Bullet 4"/>
    <w:basedOn w:val="Normalny"/>
    <w:autoRedefine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ny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ny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235"/>
    <w:rPr>
      <w:rFonts w:ascii="Arial" w:eastAsia="Times New Roman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paragraph" w:customStyle="1" w:styleId="Styl2">
    <w:name w:val="Styl2"/>
    <w:basedOn w:val="Normalny"/>
    <w:next w:val="Normalny"/>
    <w:autoRedefine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ny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rsid w:val="006A1235"/>
    <w:pPr>
      <w:ind w:left="0" w:right="57"/>
      <w:jc w:val="right"/>
    </w:pPr>
  </w:style>
  <w:style w:type="paragraph" w:customStyle="1" w:styleId="Tabela1">
    <w:name w:val="Tabela1"/>
    <w:basedOn w:val="Normalny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ny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numerowana">
    <w:name w:val="List Number"/>
    <w:basedOn w:val="Normalny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ny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ny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ny"/>
    <w:next w:val="Normalny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apunktowana">
    <w:name w:val="List Bullet"/>
    <w:basedOn w:val="Normalny"/>
    <w:autoRedefine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ny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Tekstblokowy">
    <w:name w:val="Block Text"/>
    <w:basedOn w:val="Normalny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tytu0">
    <w:name w:val="tytuł"/>
    <w:basedOn w:val="Normalny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ny"/>
    <w:next w:val="Normalny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ny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ny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ny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ny"/>
    <w:autoRedefine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ny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ny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ny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rsid w:val="006A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3">
    <w:name w:val="pp_3"/>
    <w:basedOn w:val="Normalny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ny"/>
    <w:rsid w:val="006A1235"/>
    <w:pPr>
      <w:spacing w:before="100" w:after="100" w:line="240" w:lineRule="auto"/>
    </w:pPr>
    <w:rPr>
      <w:rFonts w:ascii="Arial" w:eastAsia="Arial Unicode MS" w:hAnsi="Arial"/>
      <w:sz w:val="26"/>
      <w:szCs w:val="20"/>
      <w:lang w:eastAsia="pl-PL"/>
    </w:rPr>
  </w:style>
  <w:style w:type="character" w:customStyle="1" w:styleId="bodycopy">
    <w:name w:val="bodycopy"/>
    <w:basedOn w:val="Domylnaczcionkaakapitu"/>
    <w:rsid w:val="006A1235"/>
  </w:style>
  <w:style w:type="paragraph" w:customStyle="1" w:styleId="Podpunkt">
    <w:name w:val="Podpunkt"/>
    <w:basedOn w:val="Normalny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rsid w:val="006A123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Bartek">
    <w:name w:val="Bartek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rsid w:val="006A123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y1">
    <w:name w:val="Punkty 1"/>
    <w:basedOn w:val="Normalny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rsid w:val="006A1235"/>
    <w:pPr>
      <w:tabs>
        <w:tab w:val="clear" w:pos="1440"/>
      </w:tabs>
      <w:ind w:left="0" w:firstLine="0"/>
    </w:pPr>
  </w:style>
  <w:style w:type="character" w:styleId="UyteHipercze">
    <w:name w:val="FollowedHyperlink"/>
    <w:rsid w:val="006A1235"/>
    <w:rPr>
      <w:color w:val="800080"/>
      <w:u w:val="single"/>
    </w:rPr>
  </w:style>
  <w:style w:type="character" w:customStyle="1" w:styleId="c41">
    <w:name w:val="c41"/>
    <w:rsid w:val="006A1235"/>
    <w:rPr>
      <w:rFonts w:ascii="Verdana" w:hAnsi="Verdana" w:hint="default"/>
      <w:sz w:val="18"/>
      <w:szCs w:val="18"/>
    </w:rPr>
  </w:style>
  <w:style w:type="paragraph" w:styleId="NormalnyWeb">
    <w:name w:val="Normal (Web)"/>
    <w:basedOn w:val="Normalny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ny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6A1235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1235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uiPriority w:val="99"/>
    <w:rsid w:val="006A1235"/>
    <w:rPr>
      <w:sz w:val="16"/>
      <w:szCs w:val="16"/>
    </w:rPr>
  </w:style>
  <w:style w:type="paragraph" w:customStyle="1" w:styleId="ZnakZnak1">
    <w:name w:val="Znak Znak1"/>
    <w:basedOn w:val="Normalny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ny"/>
    <w:next w:val="Normalny"/>
    <w:link w:val="123Znak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omylnaczcionkaakapitu"/>
    <w:link w:val="123Znak"/>
    <w:rsid w:val="006A1235"/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paragraph" w:customStyle="1" w:styleId="DefaultZnak">
    <w:name w:val="Default 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Numerowanie">
    <w:name w:val="Numerowanie"/>
    <w:basedOn w:val="Tekstpodstawowywcity"/>
    <w:rsid w:val="00387A6A"/>
    <w:pPr>
      <w:numPr>
        <w:numId w:val="5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ny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ny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ny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ny"/>
    <w:link w:val="SSWPtekstglownyZnak"/>
    <w:uiPriority w:val="99"/>
    <w:rsid w:val="00387A6A"/>
    <w:pPr>
      <w:spacing w:after="60" w:line="312" w:lineRule="auto"/>
      <w:jc w:val="both"/>
    </w:pPr>
    <w:rPr>
      <w:rFonts w:ascii="Tahoma" w:eastAsia="Times New Roman" w:hAnsi="Tahoma"/>
      <w:sz w:val="20"/>
      <w:szCs w:val="24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eastAsia="Times New Roman" w:hAnsi="Tahoma" w:cs="Times New Roman"/>
      <w:sz w:val="20"/>
      <w:szCs w:val="24"/>
    </w:rPr>
  </w:style>
  <w:style w:type="paragraph" w:customStyle="1" w:styleId="tabela2">
    <w:name w:val="tabela 2"/>
    <w:rsid w:val="00387A6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tabela3">
    <w:name w:val="tabela 3"/>
    <w:rsid w:val="00387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paragraph" w:customStyle="1" w:styleId="tabela4">
    <w:name w:val="tabela 4"/>
    <w:rsid w:val="00387A6A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47">
    <w:name w:val="Font Style47"/>
    <w:rsid w:val="00696A77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rsid w:val="00696A77"/>
    <w:rPr>
      <w:rFonts w:ascii="Arial Unicode MS" w:eastAsia="Arial Unicode MS" w:cs="Arial Unicode MS"/>
      <w:sz w:val="18"/>
      <w:szCs w:val="18"/>
    </w:rPr>
  </w:style>
  <w:style w:type="character" w:styleId="Pogrubienie">
    <w:name w:val="Strong"/>
    <w:qFormat/>
    <w:rsid w:val="00696A77"/>
    <w:rPr>
      <w:b/>
      <w:bCs/>
    </w:rPr>
  </w:style>
  <w:style w:type="table" w:styleId="Tabela-Siatka">
    <w:name w:val="Table Grid"/>
    <w:basedOn w:val="Standardowy"/>
    <w:uiPriority w:val="59"/>
    <w:rsid w:val="00C6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140B-C775-459E-95D4-E4FE17BA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ZOZ</cp:lastModifiedBy>
  <cp:revision>5</cp:revision>
  <cp:lastPrinted>2013-02-25T13:26:00Z</cp:lastPrinted>
  <dcterms:created xsi:type="dcterms:W3CDTF">2013-02-25T13:19:00Z</dcterms:created>
  <dcterms:modified xsi:type="dcterms:W3CDTF">2013-02-25T13:34:00Z</dcterms:modified>
</cp:coreProperties>
</file>