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45"/>
        <w:gridCol w:w="3536"/>
        <w:gridCol w:w="1812"/>
        <w:gridCol w:w="2616"/>
      </w:tblGrid>
      <w:tr w:rsidR="00B865C3" w:rsidRPr="00132BD2" w:rsidTr="00876D1E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865C3" w:rsidRPr="00132BD2" w:rsidRDefault="00B865C3" w:rsidP="0025186B">
            <w:pPr>
              <w:jc w:val="center"/>
              <w:rPr>
                <w:b/>
                <w:bCs/>
                <w:sz w:val="22"/>
                <w:szCs w:val="22"/>
              </w:rPr>
            </w:pPr>
            <w:r w:rsidRPr="00132BD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865C3" w:rsidRPr="00132BD2" w:rsidRDefault="00B865C3" w:rsidP="0025186B">
            <w:pPr>
              <w:jc w:val="center"/>
              <w:rPr>
                <w:b/>
                <w:bCs/>
                <w:sz w:val="22"/>
                <w:szCs w:val="22"/>
              </w:rPr>
            </w:pPr>
            <w:r w:rsidRPr="00132BD2">
              <w:rPr>
                <w:b/>
                <w:bCs/>
                <w:sz w:val="22"/>
                <w:szCs w:val="22"/>
              </w:rPr>
              <w:t>Opis wymaganych parametrów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B865C3" w:rsidRPr="00132BD2" w:rsidRDefault="00B865C3" w:rsidP="0025186B">
            <w:pPr>
              <w:snapToGrid w:val="0"/>
              <w:jc w:val="center"/>
              <w:rPr>
                <w:sz w:val="22"/>
                <w:szCs w:val="22"/>
              </w:rPr>
            </w:pPr>
            <w:r w:rsidRPr="00132BD2">
              <w:rPr>
                <w:b/>
                <w:bCs/>
                <w:sz w:val="22"/>
                <w:szCs w:val="22"/>
              </w:rPr>
              <w:t>Wymagane parametry minimalne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865C3" w:rsidRPr="00132BD2" w:rsidRDefault="00B865C3" w:rsidP="0025186B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132BD2">
              <w:rPr>
                <w:b/>
                <w:szCs w:val="24"/>
              </w:rPr>
              <w:t>Parametr oferowany</w:t>
            </w:r>
          </w:p>
        </w:tc>
      </w:tr>
      <w:tr w:rsidR="00B865C3" w:rsidRPr="00132BD2" w:rsidTr="00876D1E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865C3" w:rsidRPr="00132BD2" w:rsidRDefault="00B865C3" w:rsidP="0025186B">
            <w:pPr>
              <w:jc w:val="center"/>
              <w:rPr>
                <w:b/>
                <w:bCs/>
                <w:sz w:val="22"/>
                <w:szCs w:val="22"/>
              </w:rPr>
            </w:pPr>
            <w:r w:rsidRPr="00132BD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865C3" w:rsidRPr="00100D75" w:rsidRDefault="00B865C3" w:rsidP="002518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Stół operacyjny</w:t>
            </w:r>
            <w:r w:rsidRPr="00100D75">
              <w:rPr>
                <w:b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B865C3" w:rsidRPr="00100D75" w:rsidRDefault="00B865C3" w:rsidP="0025186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865C3" w:rsidRPr="00100D75" w:rsidRDefault="00B865C3" w:rsidP="0025186B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:rsidR="00B865C3" w:rsidRPr="00BE3E39" w:rsidRDefault="00B865C3" w:rsidP="009654F1">
            <w:r w:rsidRPr="00BE3E39">
              <w:t xml:space="preserve"> 2 podpory anestezjologiczne z szynami odwodzonymi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C3" w:rsidRPr="00BE3E39" w:rsidRDefault="00B865C3" w:rsidP="009654F1">
            <w:r w:rsidRPr="00BE3E39">
              <w:t>2 podpory boczne (do protezy biodra)</w:t>
            </w:r>
          </w:p>
        </w:tc>
        <w:tc>
          <w:tcPr>
            <w:tcW w:w="1813" w:type="dxa"/>
          </w:tcPr>
          <w:p w:rsidR="00B865C3" w:rsidRDefault="00B865C3" w:rsidP="00B865C3">
            <w:pPr>
              <w:jc w:val="center"/>
            </w:pPr>
            <w:r w:rsidRPr="005F2999"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C3" w:rsidRPr="00BE3E39" w:rsidRDefault="00B865C3" w:rsidP="009654F1">
            <w:r w:rsidRPr="00BE3E39">
              <w:t>1 podpora ginekologiczna</w:t>
            </w:r>
          </w:p>
        </w:tc>
        <w:tc>
          <w:tcPr>
            <w:tcW w:w="1813" w:type="dxa"/>
          </w:tcPr>
          <w:p w:rsidR="00B865C3" w:rsidRDefault="00B865C3" w:rsidP="00B865C3">
            <w:pPr>
              <w:jc w:val="center"/>
            </w:pPr>
            <w:r w:rsidRPr="005F2999"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 xml:space="preserve"> przystawka do artroskopii kolana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>wałek zaporowy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>2 zagłówki (w tym 1 zagłówek do artroskopii barku)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F349E3" w:rsidRPr="00132BD2" w:rsidTr="00876D1E">
        <w:tc>
          <w:tcPr>
            <w:tcW w:w="1279" w:type="dxa"/>
            <w:vAlign w:val="center"/>
          </w:tcPr>
          <w:p w:rsidR="00F349E3" w:rsidRPr="00132BD2" w:rsidRDefault="00F349E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F349E3" w:rsidRPr="00BE3E39" w:rsidRDefault="004301E8" w:rsidP="004301E8">
            <w:r>
              <w:t>1 przystawka do operacji kończyny górnej</w:t>
            </w:r>
          </w:p>
        </w:tc>
        <w:tc>
          <w:tcPr>
            <w:tcW w:w="1813" w:type="dxa"/>
            <w:vAlign w:val="center"/>
          </w:tcPr>
          <w:p w:rsidR="00F349E3" w:rsidRDefault="004301E8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F349E3" w:rsidRPr="00100D75" w:rsidRDefault="00F349E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 xml:space="preserve"> kompletny wyciąg stopy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 xml:space="preserve"> 2 segmenty nożne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 xml:space="preserve"> tablica na przystawki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B865C3" w:rsidRPr="00132BD2" w:rsidTr="00876D1E">
        <w:tc>
          <w:tcPr>
            <w:tcW w:w="1279" w:type="dxa"/>
            <w:vAlign w:val="center"/>
          </w:tcPr>
          <w:p w:rsidR="00B865C3" w:rsidRPr="00132BD2" w:rsidRDefault="00B865C3" w:rsidP="00B865C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2"/>
          </w:tcPr>
          <w:p w:rsidR="00B865C3" w:rsidRPr="00BE3E39" w:rsidRDefault="00B865C3" w:rsidP="009654F1">
            <w:r w:rsidRPr="00BE3E39">
              <w:t>2 szyny na akcesoria np. podpór bocznych do artroskopii biodra</w:t>
            </w:r>
          </w:p>
        </w:tc>
        <w:tc>
          <w:tcPr>
            <w:tcW w:w="1813" w:type="dxa"/>
            <w:vAlign w:val="center"/>
          </w:tcPr>
          <w:p w:rsidR="00B865C3" w:rsidRPr="00100D75" w:rsidRDefault="00B865C3" w:rsidP="00B865C3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3" w:type="dxa"/>
            <w:vAlign w:val="center"/>
          </w:tcPr>
          <w:p w:rsidR="00B865C3" w:rsidRPr="00100D75" w:rsidRDefault="00B865C3" w:rsidP="0025186B">
            <w:pPr>
              <w:tabs>
                <w:tab w:val="left" w:pos="10840"/>
              </w:tabs>
              <w:rPr>
                <w:sz w:val="22"/>
                <w:szCs w:val="22"/>
              </w:rPr>
            </w:pPr>
          </w:p>
        </w:tc>
      </w:tr>
      <w:tr w:rsidR="00876D1E" w:rsidRPr="00132BD2" w:rsidTr="00876D1E">
        <w:tc>
          <w:tcPr>
            <w:tcW w:w="1324" w:type="dxa"/>
            <w:gridSpan w:val="2"/>
            <w:vAlign w:val="center"/>
          </w:tcPr>
          <w:p w:rsidR="00876D1E" w:rsidRPr="00100D75" w:rsidRDefault="00876D1E" w:rsidP="0087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11.</w:t>
            </w:r>
          </w:p>
        </w:tc>
        <w:tc>
          <w:tcPr>
            <w:tcW w:w="3538" w:type="dxa"/>
            <w:vAlign w:val="center"/>
          </w:tcPr>
          <w:p w:rsidR="00876D1E" w:rsidRDefault="00876D1E" w:rsidP="00876D1E">
            <w:r w:rsidRPr="00876D1E">
              <w:t>Gwarancja:</w:t>
            </w:r>
            <w:r>
              <w:t xml:space="preserve">  12 miesięcy</w:t>
            </w:r>
          </w:p>
          <w:p w:rsidR="00876D1E" w:rsidRPr="00100D75" w:rsidRDefault="00876D1E" w:rsidP="0025186B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876D1E" w:rsidRPr="00100D75" w:rsidRDefault="00876D1E" w:rsidP="0025186B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618" w:type="dxa"/>
            <w:vAlign w:val="center"/>
          </w:tcPr>
          <w:p w:rsidR="00876D1E" w:rsidRPr="00100D75" w:rsidRDefault="00876D1E" w:rsidP="0025186B">
            <w:pPr>
              <w:tabs>
                <w:tab w:val="left" w:pos="108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865C3" w:rsidRDefault="00B865C3" w:rsidP="00B865C3">
      <w:pPr>
        <w:jc w:val="both"/>
        <w:rPr>
          <w:bCs/>
          <w:sz w:val="20"/>
        </w:rPr>
      </w:pPr>
    </w:p>
    <w:p w:rsidR="00B865C3" w:rsidRDefault="00B865C3" w:rsidP="00B865C3">
      <w:pPr>
        <w:jc w:val="both"/>
        <w:rPr>
          <w:bCs/>
          <w:sz w:val="20"/>
        </w:rPr>
      </w:pPr>
    </w:p>
    <w:p w:rsidR="00B865C3" w:rsidRDefault="00B865C3" w:rsidP="00B865C3">
      <w:pPr>
        <w:jc w:val="both"/>
        <w:rPr>
          <w:bCs/>
          <w:sz w:val="22"/>
          <w:szCs w:val="22"/>
        </w:rPr>
      </w:pPr>
      <w:r w:rsidRPr="001B6EF8">
        <w:rPr>
          <w:bCs/>
          <w:sz w:val="22"/>
          <w:szCs w:val="22"/>
        </w:rPr>
        <w:t>………………………………………</w:t>
      </w:r>
    </w:p>
    <w:p w:rsidR="00B865C3" w:rsidRPr="00B865C3" w:rsidRDefault="00B865C3" w:rsidP="00B865C3">
      <w:pPr>
        <w:jc w:val="both"/>
        <w:rPr>
          <w:bCs/>
          <w:sz w:val="20"/>
        </w:rPr>
      </w:pPr>
      <w:r>
        <w:rPr>
          <w:bCs/>
          <w:sz w:val="22"/>
          <w:szCs w:val="22"/>
        </w:rPr>
        <w:t>Podpis Wykonawcy</w:t>
      </w:r>
    </w:p>
    <w:p w:rsidR="00B865C3" w:rsidRPr="00B509D1" w:rsidRDefault="00B865C3" w:rsidP="00B865C3">
      <w:pPr>
        <w:tabs>
          <w:tab w:val="left" w:pos="10840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B6EF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B6EF8">
        <w:rPr>
          <w:bCs/>
          <w:sz w:val="22"/>
          <w:szCs w:val="22"/>
        </w:rPr>
        <w:t>PODPIS WYKONAWCY</w:t>
      </w:r>
    </w:p>
    <w:p w:rsidR="00B865C3" w:rsidRDefault="00B865C3" w:rsidP="00B865C3">
      <w:pPr>
        <w:jc w:val="both"/>
        <w:rPr>
          <w:bCs/>
          <w:sz w:val="20"/>
        </w:rPr>
      </w:pPr>
    </w:p>
    <w:sectPr w:rsidR="00B865C3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97C"/>
    <w:multiLevelType w:val="hybridMultilevel"/>
    <w:tmpl w:val="3592958C"/>
    <w:lvl w:ilvl="0" w:tplc="8B4EC54C">
      <w:start w:val="1"/>
      <w:numFmt w:val="decimal"/>
      <w:lvlText w:val="%1."/>
      <w:lvlJc w:val="center"/>
      <w:pPr>
        <w:tabs>
          <w:tab w:val="num" w:pos="203"/>
        </w:tabs>
        <w:ind w:left="203" w:firstLine="81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65C3"/>
    <w:rsid w:val="000655F5"/>
    <w:rsid w:val="002D3531"/>
    <w:rsid w:val="003070D6"/>
    <w:rsid w:val="004301E8"/>
    <w:rsid w:val="00541547"/>
    <w:rsid w:val="00876D1E"/>
    <w:rsid w:val="00AC4794"/>
    <w:rsid w:val="00B865C3"/>
    <w:rsid w:val="00C8025D"/>
    <w:rsid w:val="00F349E3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5C3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2017-04-26T10:25:00Z</dcterms:created>
  <dcterms:modified xsi:type="dcterms:W3CDTF">2017-05-09T09:25:00Z</dcterms:modified>
</cp:coreProperties>
</file>