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62" w:rsidRPr="009578AC" w:rsidRDefault="004E3362" w:rsidP="00F7478E">
      <w:pPr>
        <w:spacing w:after="0"/>
        <w:rPr>
          <w:rFonts w:ascii="Arial" w:hAnsi="Arial" w:cs="Arial"/>
          <w:sz w:val="20"/>
          <w:szCs w:val="20"/>
        </w:rPr>
      </w:pPr>
      <w:r>
        <w:rPr>
          <w:rFonts w:ascii="Arial" w:hAnsi="Arial" w:cs="Arial"/>
          <w:sz w:val="20"/>
          <w:szCs w:val="20"/>
        </w:rPr>
        <w:t>Załącznik nr 3</w:t>
      </w:r>
    </w:p>
    <w:p w:rsidR="004E3362" w:rsidRPr="009578AC" w:rsidRDefault="004E3362" w:rsidP="00C71719">
      <w:pPr>
        <w:spacing w:after="0"/>
        <w:rPr>
          <w:rFonts w:ascii="Arial" w:hAnsi="Arial" w:cs="Arial"/>
          <w:sz w:val="20"/>
          <w:szCs w:val="20"/>
        </w:rPr>
      </w:pPr>
    </w:p>
    <w:p w:rsidR="004E3362" w:rsidRPr="009578AC" w:rsidRDefault="004E3362" w:rsidP="00C71719">
      <w:pPr>
        <w:spacing w:after="0"/>
        <w:jc w:val="center"/>
        <w:rPr>
          <w:rFonts w:ascii="Arial" w:hAnsi="Arial" w:cs="Arial"/>
          <w:sz w:val="20"/>
          <w:szCs w:val="20"/>
        </w:rPr>
      </w:pPr>
      <w:r w:rsidRPr="009578AC">
        <w:rPr>
          <w:rFonts w:ascii="Arial" w:hAnsi="Arial" w:cs="Arial"/>
          <w:sz w:val="20"/>
          <w:szCs w:val="20"/>
        </w:rPr>
        <w:t>UMOWA  - WZÓR</w:t>
      </w:r>
    </w:p>
    <w:p w:rsidR="004E3362" w:rsidRPr="009578AC" w:rsidRDefault="004E3362" w:rsidP="00C71719">
      <w:pPr>
        <w:spacing w:after="0"/>
        <w:rPr>
          <w:rFonts w:ascii="Arial" w:hAnsi="Arial" w:cs="Arial"/>
          <w:sz w:val="20"/>
          <w:szCs w:val="20"/>
        </w:rPr>
      </w:pPr>
    </w:p>
    <w:p w:rsidR="004E3362" w:rsidRPr="009578AC" w:rsidRDefault="004E3362" w:rsidP="00C71719">
      <w:pPr>
        <w:spacing w:after="0"/>
        <w:rPr>
          <w:rFonts w:ascii="Arial" w:hAnsi="Arial" w:cs="Arial"/>
          <w:sz w:val="20"/>
          <w:szCs w:val="20"/>
        </w:rPr>
      </w:pPr>
      <w:r w:rsidRPr="009578AC">
        <w:rPr>
          <w:rFonts w:ascii="Arial" w:hAnsi="Arial" w:cs="Arial"/>
          <w:sz w:val="20"/>
          <w:szCs w:val="20"/>
        </w:rPr>
        <w:t xml:space="preserve">Zawarta </w:t>
      </w:r>
      <w:r>
        <w:rPr>
          <w:rFonts w:ascii="Arial" w:hAnsi="Arial" w:cs="Arial"/>
          <w:sz w:val="20"/>
          <w:szCs w:val="20"/>
        </w:rPr>
        <w:t>w dniu ………………………….. w Szczytnie</w:t>
      </w:r>
      <w:r w:rsidRPr="009578AC">
        <w:rPr>
          <w:rFonts w:ascii="Arial" w:hAnsi="Arial" w:cs="Arial"/>
          <w:sz w:val="20"/>
          <w:szCs w:val="20"/>
        </w:rPr>
        <w:t xml:space="preserve"> pomiędzy:</w:t>
      </w:r>
    </w:p>
    <w:p w:rsidR="004E3362" w:rsidRPr="009578AC" w:rsidRDefault="004E3362" w:rsidP="00C71719">
      <w:pPr>
        <w:tabs>
          <w:tab w:val="left" w:pos="0"/>
        </w:tabs>
        <w:spacing w:after="0"/>
        <w:jc w:val="both"/>
        <w:rPr>
          <w:rFonts w:ascii="Arial" w:hAnsi="Arial" w:cs="Arial"/>
          <w:sz w:val="20"/>
          <w:szCs w:val="20"/>
        </w:rPr>
      </w:pPr>
      <w:r>
        <w:rPr>
          <w:rFonts w:ascii="Arial" w:hAnsi="Arial" w:cs="Arial"/>
          <w:sz w:val="20"/>
          <w:szCs w:val="20"/>
        </w:rPr>
        <w:t>Zespołem Opieki Zdrowotnej w Szczytnie</w:t>
      </w:r>
    </w:p>
    <w:p w:rsidR="004E3362" w:rsidRPr="009578AC" w:rsidRDefault="004E3362" w:rsidP="00C71719">
      <w:pPr>
        <w:tabs>
          <w:tab w:val="left" w:pos="0"/>
        </w:tabs>
        <w:spacing w:after="0"/>
        <w:jc w:val="both"/>
        <w:rPr>
          <w:rFonts w:ascii="Arial" w:hAnsi="Arial" w:cs="Arial"/>
          <w:sz w:val="20"/>
          <w:szCs w:val="20"/>
        </w:rPr>
      </w:pPr>
      <w:r>
        <w:rPr>
          <w:rFonts w:ascii="Arial" w:hAnsi="Arial" w:cs="Arial"/>
          <w:sz w:val="20"/>
          <w:szCs w:val="20"/>
        </w:rPr>
        <w:t>z siedzibą: 12-100 Szczytno  ul. M. C. Skłodowskiej 12</w:t>
      </w:r>
    </w:p>
    <w:p w:rsidR="004E3362" w:rsidRPr="009578AC" w:rsidRDefault="004E3362" w:rsidP="00C71719">
      <w:pPr>
        <w:tabs>
          <w:tab w:val="left" w:pos="0"/>
        </w:tabs>
        <w:spacing w:after="0"/>
        <w:jc w:val="both"/>
        <w:rPr>
          <w:rFonts w:ascii="Arial" w:hAnsi="Arial" w:cs="Arial"/>
          <w:sz w:val="20"/>
          <w:szCs w:val="20"/>
        </w:rPr>
      </w:pPr>
      <w:r>
        <w:rPr>
          <w:rFonts w:ascii="Arial" w:hAnsi="Arial" w:cs="Arial"/>
          <w:sz w:val="20"/>
          <w:szCs w:val="20"/>
        </w:rPr>
        <w:t>reprezentowanym przez</w:t>
      </w:r>
      <w:r w:rsidRPr="009578AC">
        <w:rPr>
          <w:rFonts w:ascii="Arial" w:hAnsi="Arial" w:cs="Arial"/>
          <w:sz w:val="20"/>
          <w:szCs w:val="20"/>
        </w:rPr>
        <w:t xml:space="preserve"> :</w:t>
      </w:r>
    </w:p>
    <w:p w:rsidR="004E3362" w:rsidRPr="009578AC" w:rsidRDefault="004E3362" w:rsidP="00C71719">
      <w:pPr>
        <w:numPr>
          <w:ilvl w:val="1"/>
          <w:numId w:val="1"/>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Dyrektor – </w:t>
      </w:r>
      <w:r>
        <w:rPr>
          <w:rFonts w:ascii="Arial" w:hAnsi="Arial" w:cs="Arial"/>
          <w:sz w:val="20"/>
          <w:szCs w:val="20"/>
        </w:rPr>
        <w:t>Beata Kostrzewa</w:t>
      </w:r>
    </w:p>
    <w:p w:rsidR="004E3362" w:rsidRPr="009578AC" w:rsidRDefault="004E3362" w:rsidP="00C71719">
      <w:pPr>
        <w:tabs>
          <w:tab w:val="left" w:pos="0"/>
        </w:tabs>
        <w:spacing w:after="0"/>
        <w:jc w:val="both"/>
        <w:rPr>
          <w:rFonts w:ascii="Arial" w:hAnsi="Arial" w:cs="Arial"/>
          <w:sz w:val="20"/>
          <w:szCs w:val="20"/>
        </w:rPr>
      </w:pPr>
      <w:r w:rsidRPr="009578AC">
        <w:rPr>
          <w:rFonts w:ascii="Arial" w:hAnsi="Arial" w:cs="Arial"/>
          <w:sz w:val="20"/>
          <w:szCs w:val="20"/>
        </w:rPr>
        <w:t xml:space="preserve">zwanym w treści umowy „Zamawiającym” </w:t>
      </w:r>
    </w:p>
    <w:p w:rsidR="004E3362" w:rsidRPr="009578AC" w:rsidRDefault="004E3362" w:rsidP="00C71719">
      <w:pPr>
        <w:tabs>
          <w:tab w:val="left" w:pos="0"/>
        </w:tabs>
        <w:spacing w:after="0"/>
        <w:jc w:val="center"/>
        <w:rPr>
          <w:rFonts w:ascii="Arial" w:hAnsi="Arial" w:cs="Arial"/>
          <w:sz w:val="20"/>
          <w:szCs w:val="20"/>
        </w:rPr>
      </w:pPr>
      <w:r w:rsidRPr="009578AC">
        <w:rPr>
          <w:rFonts w:ascii="Arial" w:hAnsi="Arial" w:cs="Arial"/>
          <w:sz w:val="20"/>
          <w:szCs w:val="20"/>
        </w:rPr>
        <w:t>a</w:t>
      </w:r>
    </w:p>
    <w:p w:rsidR="004E3362" w:rsidRDefault="004E3362" w:rsidP="002401DD">
      <w:pPr>
        <w:tabs>
          <w:tab w:val="left" w:pos="0"/>
        </w:tabs>
        <w:spacing w:after="0"/>
        <w:rPr>
          <w:rFonts w:ascii="Arial" w:hAnsi="Arial" w:cs="Arial"/>
          <w:sz w:val="20"/>
          <w:szCs w:val="20"/>
        </w:rPr>
      </w:pPr>
      <w:r w:rsidRPr="009578AC">
        <w:rPr>
          <w:rFonts w:ascii="Arial" w:hAnsi="Arial" w:cs="Arial"/>
          <w:sz w:val="20"/>
          <w:szCs w:val="20"/>
        </w:rPr>
        <w:t>z siedzibą:</w:t>
      </w:r>
      <w:r>
        <w:rPr>
          <w:rFonts w:ascii="Arial" w:hAnsi="Arial" w:cs="Arial"/>
          <w:sz w:val="20"/>
          <w:szCs w:val="20"/>
        </w:rPr>
        <w:t xml:space="preserve"> ul </w:t>
      </w:r>
    </w:p>
    <w:p w:rsidR="004E3362" w:rsidRPr="009578AC" w:rsidRDefault="004E3362" w:rsidP="002401DD">
      <w:pPr>
        <w:tabs>
          <w:tab w:val="left" w:pos="0"/>
        </w:tabs>
        <w:spacing w:after="0"/>
        <w:rPr>
          <w:rFonts w:ascii="Arial" w:hAnsi="Arial" w:cs="Arial"/>
          <w:sz w:val="20"/>
          <w:szCs w:val="20"/>
        </w:rPr>
      </w:pPr>
      <w:r>
        <w:rPr>
          <w:rFonts w:ascii="Arial" w:hAnsi="Arial" w:cs="Arial"/>
          <w:sz w:val="20"/>
          <w:szCs w:val="20"/>
        </w:rPr>
        <w:t>reprezentowanym przez</w:t>
      </w:r>
      <w:r w:rsidRPr="009578AC">
        <w:rPr>
          <w:rFonts w:ascii="Arial" w:hAnsi="Arial" w:cs="Arial"/>
          <w:sz w:val="20"/>
          <w:szCs w:val="20"/>
        </w:rPr>
        <w:t xml:space="preserve"> :</w:t>
      </w:r>
    </w:p>
    <w:p w:rsidR="004E3362" w:rsidRPr="009578AC" w:rsidRDefault="004E3362" w:rsidP="00C71719">
      <w:pPr>
        <w:tabs>
          <w:tab w:val="left" w:pos="0"/>
        </w:tabs>
        <w:spacing w:after="0"/>
        <w:rPr>
          <w:rFonts w:ascii="Arial" w:hAnsi="Arial" w:cs="Arial"/>
          <w:sz w:val="20"/>
          <w:szCs w:val="20"/>
        </w:rPr>
      </w:pPr>
      <w:r w:rsidRPr="009578AC">
        <w:rPr>
          <w:rFonts w:ascii="Arial" w:hAnsi="Arial" w:cs="Arial"/>
          <w:sz w:val="20"/>
          <w:szCs w:val="20"/>
        </w:rPr>
        <w:tab/>
        <w:t xml:space="preserve">  1 …</w:t>
      </w:r>
    </w:p>
    <w:p w:rsidR="004E3362" w:rsidRPr="009578AC" w:rsidRDefault="004E3362" w:rsidP="00C71719">
      <w:pPr>
        <w:tabs>
          <w:tab w:val="left" w:pos="0"/>
        </w:tabs>
        <w:spacing w:after="0"/>
        <w:rPr>
          <w:rFonts w:ascii="Arial" w:hAnsi="Arial" w:cs="Arial"/>
          <w:sz w:val="20"/>
          <w:szCs w:val="20"/>
        </w:rPr>
      </w:pPr>
      <w:r w:rsidRPr="009578AC">
        <w:rPr>
          <w:rFonts w:ascii="Arial" w:hAnsi="Arial" w:cs="Arial"/>
          <w:sz w:val="20"/>
          <w:szCs w:val="20"/>
        </w:rPr>
        <w:tab/>
        <w:t xml:space="preserve">  2…</w:t>
      </w:r>
    </w:p>
    <w:p w:rsidR="004E3362" w:rsidRPr="009578AC" w:rsidRDefault="004E3362" w:rsidP="00C71719">
      <w:pPr>
        <w:tabs>
          <w:tab w:val="left" w:pos="0"/>
        </w:tabs>
        <w:spacing w:after="0"/>
        <w:rPr>
          <w:rFonts w:ascii="Arial" w:hAnsi="Arial" w:cs="Arial"/>
          <w:sz w:val="20"/>
          <w:szCs w:val="20"/>
        </w:rPr>
      </w:pPr>
      <w:r w:rsidRPr="009578AC">
        <w:rPr>
          <w:rFonts w:ascii="Arial" w:hAnsi="Arial" w:cs="Arial"/>
          <w:sz w:val="20"/>
          <w:szCs w:val="20"/>
        </w:rPr>
        <w:t>zwanym w treści umowy „ Wykonawcą”.</w:t>
      </w:r>
    </w:p>
    <w:p w:rsidR="004E3362" w:rsidRPr="009578AC" w:rsidRDefault="004E3362" w:rsidP="00C71719">
      <w:pPr>
        <w:tabs>
          <w:tab w:val="left" w:pos="0"/>
        </w:tabs>
        <w:spacing w:after="0"/>
        <w:jc w:val="both"/>
        <w:rPr>
          <w:rFonts w:ascii="Arial" w:hAnsi="Arial" w:cs="Arial"/>
          <w:sz w:val="20"/>
          <w:szCs w:val="20"/>
        </w:rPr>
      </w:pPr>
    </w:p>
    <w:p w:rsidR="004E3362" w:rsidRPr="009578AC" w:rsidRDefault="004E3362" w:rsidP="00C71719">
      <w:pPr>
        <w:pStyle w:val="Tekstpodstawowy"/>
        <w:rPr>
          <w:rFonts w:ascii="Arial" w:hAnsi="Arial" w:cs="Arial"/>
          <w:szCs w:val="20"/>
        </w:rPr>
      </w:pPr>
      <w:r w:rsidRPr="009578AC">
        <w:rPr>
          <w:rFonts w:ascii="Arial" w:hAnsi="Arial" w:cs="Arial"/>
          <w:szCs w:val="20"/>
        </w:rPr>
        <w:t xml:space="preserve">W wyniku przeprowadzenia przez Zamawiającego </w:t>
      </w:r>
      <w:r>
        <w:rPr>
          <w:rFonts w:ascii="Arial" w:hAnsi="Arial" w:cs="Arial"/>
          <w:szCs w:val="20"/>
        </w:rPr>
        <w:t>zapytania</w:t>
      </w:r>
      <w:r w:rsidRPr="009578AC">
        <w:rPr>
          <w:rFonts w:ascii="Arial" w:hAnsi="Arial" w:cs="Arial"/>
          <w:szCs w:val="20"/>
        </w:rPr>
        <w:t xml:space="preserve"> </w:t>
      </w:r>
      <w:r>
        <w:rPr>
          <w:rFonts w:ascii="Arial" w:hAnsi="Arial" w:cs="Arial"/>
          <w:szCs w:val="20"/>
        </w:rPr>
        <w:t xml:space="preserve">ofertowego ……………………… z dnia </w:t>
      </w:r>
      <w:r w:rsidR="00A27FBD">
        <w:rPr>
          <w:rFonts w:ascii="Arial" w:hAnsi="Arial" w:cs="Arial"/>
          <w:szCs w:val="20"/>
        </w:rPr>
        <w:t>12</w:t>
      </w:r>
      <w:r w:rsidRPr="00D61A0D">
        <w:rPr>
          <w:rFonts w:ascii="Arial" w:hAnsi="Arial" w:cs="Arial"/>
          <w:b/>
          <w:szCs w:val="20"/>
        </w:rPr>
        <w:t>.07.2017</w:t>
      </w:r>
      <w:r>
        <w:rPr>
          <w:rFonts w:ascii="Arial" w:hAnsi="Arial" w:cs="Arial"/>
          <w:szCs w:val="20"/>
        </w:rPr>
        <w:t xml:space="preserve"> </w:t>
      </w:r>
      <w:r w:rsidRPr="009578AC">
        <w:rPr>
          <w:rFonts w:ascii="Arial" w:hAnsi="Arial" w:cs="Arial"/>
          <w:szCs w:val="20"/>
        </w:rPr>
        <w:t>została zawarta umowa o następującej treści.</w:t>
      </w:r>
    </w:p>
    <w:p w:rsidR="004E3362" w:rsidRPr="009578AC" w:rsidRDefault="004E3362" w:rsidP="00C71719">
      <w:pPr>
        <w:tabs>
          <w:tab w:val="left" w:pos="0"/>
        </w:tabs>
        <w:spacing w:after="0"/>
        <w:jc w:val="center"/>
        <w:rPr>
          <w:rFonts w:ascii="Arial" w:hAnsi="Arial" w:cs="Arial"/>
          <w:b/>
          <w:sz w:val="20"/>
          <w:szCs w:val="20"/>
        </w:rPr>
      </w:pPr>
      <w:r w:rsidRPr="009578AC">
        <w:rPr>
          <w:rFonts w:ascii="Arial" w:hAnsi="Arial" w:cs="Arial"/>
          <w:b/>
          <w:sz w:val="20"/>
          <w:szCs w:val="20"/>
        </w:rPr>
        <w:t>§ 1</w:t>
      </w:r>
    </w:p>
    <w:p w:rsidR="004E3362" w:rsidRPr="009578AC" w:rsidRDefault="004E3362" w:rsidP="00C71719">
      <w:pPr>
        <w:tabs>
          <w:tab w:val="left" w:pos="0"/>
        </w:tabs>
        <w:spacing w:after="0"/>
        <w:jc w:val="center"/>
        <w:rPr>
          <w:rFonts w:ascii="Arial" w:hAnsi="Arial" w:cs="Arial"/>
          <w:b/>
          <w:sz w:val="20"/>
          <w:szCs w:val="20"/>
        </w:rPr>
      </w:pPr>
      <w:r w:rsidRPr="009578AC">
        <w:rPr>
          <w:rFonts w:ascii="Arial" w:hAnsi="Arial" w:cs="Arial"/>
          <w:b/>
          <w:sz w:val="20"/>
          <w:szCs w:val="20"/>
        </w:rPr>
        <w:t>Przedmiot umowy</w:t>
      </w:r>
    </w:p>
    <w:p w:rsidR="004E3362" w:rsidRPr="009578AC" w:rsidRDefault="004E3362" w:rsidP="00C71719">
      <w:pPr>
        <w:numPr>
          <w:ilvl w:val="0"/>
          <w:numId w:val="2"/>
        </w:numPr>
        <w:tabs>
          <w:tab w:val="left" w:pos="0"/>
        </w:tabs>
        <w:spacing w:after="0" w:line="240" w:lineRule="auto"/>
        <w:jc w:val="both"/>
        <w:rPr>
          <w:rFonts w:ascii="Arial" w:hAnsi="Arial" w:cs="Arial"/>
          <w:sz w:val="20"/>
          <w:szCs w:val="20"/>
        </w:rPr>
      </w:pPr>
      <w:r w:rsidRPr="009578AC">
        <w:rPr>
          <w:rFonts w:ascii="Arial" w:hAnsi="Arial" w:cs="Arial"/>
          <w:sz w:val="20"/>
          <w:szCs w:val="20"/>
        </w:rPr>
        <w:t>Zamawiający kupuje, a</w:t>
      </w:r>
      <w:r>
        <w:rPr>
          <w:rFonts w:ascii="Arial" w:hAnsi="Arial" w:cs="Arial"/>
          <w:sz w:val="20"/>
          <w:szCs w:val="20"/>
        </w:rPr>
        <w:t xml:space="preserve"> Wykonawca dostarcza następujący sprzęt jednorazowego użytku  część …….stanowiącą </w:t>
      </w:r>
      <w:r w:rsidRPr="009578AC">
        <w:rPr>
          <w:rFonts w:ascii="Arial" w:hAnsi="Arial" w:cs="Arial"/>
          <w:sz w:val="20"/>
          <w:szCs w:val="20"/>
        </w:rPr>
        <w:t>przed</w:t>
      </w:r>
      <w:r>
        <w:rPr>
          <w:rFonts w:ascii="Arial" w:hAnsi="Arial" w:cs="Arial"/>
          <w:sz w:val="20"/>
          <w:szCs w:val="20"/>
        </w:rPr>
        <w:t xml:space="preserve">miot niniejszej umowy, określoną </w:t>
      </w:r>
      <w:r w:rsidRPr="009578AC">
        <w:rPr>
          <w:rFonts w:ascii="Arial" w:hAnsi="Arial" w:cs="Arial"/>
          <w:sz w:val="20"/>
          <w:szCs w:val="20"/>
        </w:rPr>
        <w:t xml:space="preserve"> ilościowo i asortymentowo w załączniku nr ...</w:t>
      </w:r>
    </w:p>
    <w:p w:rsidR="004E3362" w:rsidRPr="009578AC" w:rsidRDefault="004E3362" w:rsidP="00C71719">
      <w:pPr>
        <w:numPr>
          <w:ilvl w:val="0"/>
          <w:numId w:val="2"/>
        </w:numPr>
        <w:tabs>
          <w:tab w:val="left" w:pos="0"/>
        </w:tabs>
        <w:spacing w:after="0" w:line="240" w:lineRule="auto"/>
        <w:jc w:val="both"/>
        <w:rPr>
          <w:rFonts w:ascii="Arial" w:hAnsi="Arial" w:cs="Arial"/>
          <w:sz w:val="20"/>
          <w:szCs w:val="20"/>
        </w:rPr>
      </w:pPr>
      <w:r w:rsidRPr="009578AC">
        <w:rPr>
          <w:rFonts w:ascii="Arial" w:hAnsi="Arial" w:cs="Arial"/>
          <w:sz w:val="20"/>
          <w:szCs w:val="20"/>
        </w:rPr>
        <w:t>Oferta Wykonawcy i specyfikacją istotnych warunków zamówienia są integralnymi częściami niniejszej umowy i stanowią odpowiednio załącznik nr 1  do niej.</w:t>
      </w:r>
    </w:p>
    <w:p w:rsidR="004E3362" w:rsidRPr="009578AC" w:rsidRDefault="004E3362" w:rsidP="00C71719">
      <w:pPr>
        <w:numPr>
          <w:ilvl w:val="0"/>
          <w:numId w:val="2"/>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Umowa zawarta jest na okres </w:t>
      </w:r>
      <w:r>
        <w:rPr>
          <w:rFonts w:ascii="Arial" w:hAnsi="Arial" w:cs="Arial"/>
          <w:sz w:val="20"/>
          <w:szCs w:val="20"/>
        </w:rPr>
        <w:t>12</w:t>
      </w:r>
      <w:r w:rsidRPr="009578AC">
        <w:rPr>
          <w:rFonts w:ascii="Arial" w:hAnsi="Arial" w:cs="Arial"/>
          <w:sz w:val="20"/>
          <w:szCs w:val="20"/>
        </w:rPr>
        <w:t xml:space="preserve"> miesięcy od dnia jej podpisania.</w:t>
      </w:r>
    </w:p>
    <w:p w:rsidR="004E3362" w:rsidRPr="009578AC" w:rsidRDefault="004E3362" w:rsidP="00C71719">
      <w:pPr>
        <w:numPr>
          <w:ilvl w:val="0"/>
          <w:numId w:val="2"/>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W okresie obowiązywania umowy Wykonawca dostarczy przedmiot umowy do siedziby Zamawiającego w ilościach wskazanych w zamówieniu w terminie do 3 dni roboczych od dnia złożenia zamówienia. Strony ustalają, iż dostawa następować będzie na podstawie pisemnych zamówień składanych przez Zamawiającego drogą listową bądź faksową, szczegółowo określających ilości towaru. </w:t>
      </w:r>
    </w:p>
    <w:p w:rsidR="004E3362" w:rsidRPr="00D56811" w:rsidRDefault="004E3362" w:rsidP="00C71719">
      <w:pPr>
        <w:numPr>
          <w:ilvl w:val="0"/>
          <w:numId w:val="2"/>
        </w:numPr>
        <w:tabs>
          <w:tab w:val="clear" w:pos="360"/>
          <w:tab w:val="left" w:pos="340"/>
        </w:tabs>
        <w:spacing w:after="0" w:line="240" w:lineRule="auto"/>
        <w:jc w:val="both"/>
        <w:rPr>
          <w:rFonts w:ascii="Arial" w:hAnsi="Arial" w:cs="Arial"/>
          <w:color w:val="000000"/>
          <w:sz w:val="20"/>
          <w:szCs w:val="20"/>
        </w:rPr>
      </w:pPr>
      <w:r w:rsidRPr="00D56811">
        <w:rPr>
          <w:rFonts w:ascii="Arial" w:hAnsi="Arial" w:cs="Arial"/>
          <w:color w:val="000000"/>
          <w:sz w:val="20"/>
          <w:szCs w:val="20"/>
        </w:rPr>
        <w:t xml:space="preserve">Zamawiający zastrzega sobie prawo realizowania zamówień w ilościach uzależnionych od rzeczywistych potrzeb i posiadanych środków oraz do ograniczenia zamówienia w zakresie rzeczowym i ilościowym, co nie jest odstąpieniem od umowy nawet w części. </w:t>
      </w:r>
    </w:p>
    <w:p w:rsidR="004E3362" w:rsidRPr="00D56811" w:rsidRDefault="004E3362" w:rsidP="00C71719">
      <w:pPr>
        <w:numPr>
          <w:ilvl w:val="0"/>
          <w:numId w:val="2"/>
        </w:numPr>
        <w:tabs>
          <w:tab w:val="clear" w:pos="360"/>
          <w:tab w:val="left" w:pos="340"/>
        </w:tabs>
        <w:spacing w:after="0" w:line="240" w:lineRule="auto"/>
        <w:jc w:val="both"/>
        <w:rPr>
          <w:rFonts w:ascii="Arial" w:hAnsi="Arial" w:cs="Arial"/>
          <w:color w:val="000000"/>
          <w:sz w:val="20"/>
          <w:szCs w:val="20"/>
        </w:rPr>
      </w:pPr>
      <w:r w:rsidRPr="00D56811">
        <w:rPr>
          <w:rFonts w:ascii="Arial" w:hAnsi="Arial" w:cs="Arial"/>
          <w:color w:val="000000"/>
          <w:sz w:val="20"/>
          <w:szCs w:val="20"/>
        </w:rPr>
        <w:t>Wskazane w punkcie 1 niniejszego paragrafu ilości przedmiotu zamówienia są szacunkowe. W przypadkach, o których mowa w niniejszej umowie Zamawiający zastrzega sobie prawo korygowania zamówionych ilości.</w:t>
      </w:r>
    </w:p>
    <w:p w:rsidR="004E3362" w:rsidRPr="009578AC" w:rsidRDefault="004E3362" w:rsidP="00C71719">
      <w:pPr>
        <w:tabs>
          <w:tab w:val="left" w:pos="340"/>
        </w:tabs>
        <w:spacing w:after="0" w:line="240" w:lineRule="auto"/>
        <w:ind w:left="340"/>
        <w:jc w:val="center"/>
        <w:rPr>
          <w:rFonts w:ascii="Arial" w:hAnsi="Arial" w:cs="Arial"/>
          <w:b/>
          <w:sz w:val="20"/>
          <w:szCs w:val="20"/>
        </w:rPr>
      </w:pPr>
      <w:r w:rsidRPr="009578AC">
        <w:rPr>
          <w:rFonts w:ascii="Arial" w:hAnsi="Arial" w:cs="Arial"/>
          <w:b/>
          <w:sz w:val="20"/>
          <w:szCs w:val="20"/>
        </w:rPr>
        <w:t>§ 2</w:t>
      </w:r>
    </w:p>
    <w:p w:rsidR="004E3362" w:rsidRPr="009578AC" w:rsidRDefault="004E3362" w:rsidP="00C71719">
      <w:pPr>
        <w:tabs>
          <w:tab w:val="left" w:pos="0"/>
        </w:tabs>
        <w:spacing w:after="0"/>
        <w:jc w:val="center"/>
        <w:rPr>
          <w:rFonts w:ascii="Arial" w:hAnsi="Arial" w:cs="Arial"/>
          <w:sz w:val="20"/>
          <w:szCs w:val="20"/>
        </w:rPr>
      </w:pPr>
      <w:r w:rsidRPr="009578AC">
        <w:rPr>
          <w:rFonts w:ascii="Arial" w:hAnsi="Arial" w:cs="Arial"/>
          <w:b/>
          <w:sz w:val="20"/>
          <w:szCs w:val="20"/>
        </w:rPr>
        <w:t>Warunki sprzedaży</w:t>
      </w:r>
    </w:p>
    <w:p w:rsidR="004E3362" w:rsidRPr="009578AC" w:rsidRDefault="004E3362" w:rsidP="00C71719">
      <w:pPr>
        <w:numPr>
          <w:ilvl w:val="0"/>
          <w:numId w:val="3"/>
        </w:numPr>
        <w:tabs>
          <w:tab w:val="left" w:pos="0"/>
        </w:tabs>
        <w:spacing w:after="0"/>
        <w:jc w:val="both"/>
        <w:rPr>
          <w:rFonts w:ascii="Arial" w:hAnsi="Arial" w:cs="Arial"/>
          <w:b/>
          <w:sz w:val="20"/>
          <w:szCs w:val="20"/>
        </w:rPr>
      </w:pPr>
      <w:r w:rsidRPr="009578AC">
        <w:rPr>
          <w:rFonts w:ascii="Arial" w:hAnsi="Arial" w:cs="Arial"/>
          <w:sz w:val="20"/>
          <w:szCs w:val="20"/>
        </w:rPr>
        <w:t>Wykonawca gwarantuje, że przedmiot i warunki realizacji nini</w:t>
      </w:r>
      <w:r>
        <w:rPr>
          <w:rFonts w:ascii="Arial" w:hAnsi="Arial" w:cs="Arial"/>
          <w:sz w:val="20"/>
          <w:szCs w:val="20"/>
        </w:rPr>
        <w:t xml:space="preserve">ejszej umowy są zgodne z </w:t>
      </w:r>
      <w:r w:rsidRPr="009578AC">
        <w:rPr>
          <w:rFonts w:ascii="Arial" w:hAnsi="Arial" w:cs="Arial"/>
          <w:sz w:val="20"/>
          <w:szCs w:val="20"/>
        </w:rPr>
        <w:t xml:space="preserve"> ustawą o wyrobach medycznych oraz z innymi obowiązującymi przepisami w tym zakresie.</w:t>
      </w:r>
    </w:p>
    <w:p w:rsidR="004E3362" w:rsidRPr="009578AC" w:rsidRDefault="004E3362"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Wykonawca zobowiązuje się realizować zamówienia objęte niniejsza umową w cenach i na warunkach określonych w niniejszej umowie.</w:t>
      </w:r>
    </w:p>
    <w:p w:rsidR="004E3362" w:rsidRPr="009578AC" w:rsidRDefault="004E3362"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Przedmiot umowy powinien być przez Wykonawcę  opakowany w sposób zapobiegający jego przypadkowemu uszkodzeniu i oznakowany w sposób nie budzący wątpliwości co do tożsamości wyrobu.</w:t>
      </w:r>
    </w:p>
    <w:p w:rsidR="004E3362" w:rsidRPr="009578AC" w:rsidRDefault="004E3362"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Termin ważności przedmiotu umowy nie może być krótszy niż 12 miesięcy od dnia dostawy. </w:t>
      </w:r>
    </w:p>
    <w:p w:rsidR="004E3362" w:rsidRPr="009578AC" w:rsidRDefault="004E3362"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Wykonawca oświadcza i gwarantuje, że przedmiot umowy jest wolny od wad. </w:t>
      </w:r>
    </w:p>
    <w:p w:rsidR="004E3362" w:rsidRPr="009578AC" w:rsidRDefault="004E3362"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Wykonawca zapewnia terminowość dostaw, a ewentualne przeszkody zaistniałe po stronie Wykonawcy lub producenta nie mogą wpłynąć na terminowość dostaw.</w:t>
      </w:r>
    </w:p>
    <w:p w:rsidR="004E3362" w:rsidRPr="009578AC" w:rsidRDefault="004E3362"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Wykonawca ponosi koszty transportu i ubezpieczenia przedmiotu umowy do siedziby Zamawiającego. Odbiór przedmiotu umowy nastąpi w siedzibie Zamawiającego.</w:t>
      </w:r>
    </w:p>
    <w:p w:rsidR="004E3362" w:rsidRPr="009578AC" w:rsidRDefault="004E3362"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Wykonawca zobowiązuje się:</w:t>
      </w:r>
    </w:p>
    <w:p w:rsidR="004E3362" w:rsidRPr="009578AC" w:rsidRDefault="004E3362" w:rsidP="00C71719">
      <w:pPr>
        <w:numPr>
          <w:ilvl w:val="1"/>
          <w:numId w:val="4"/>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uzupełnić braki ilościowe – </w:t>
      </w:r>
      <w:r w:rsidRPr="00193CF8">
        <w:rPr>
          <w:rFonts w:ascii="Arial" w:hAnsi="Arial" w:cs="Arial"/>
          <w:color w:val="000000"/>
          <w:sz w:val="20"/>
          <w:szCs w:val="20"/>
        </w:rPr>
        <w:t>jeżeli takie zostaną stwierdzone przez Zamawiającego – w otrzymanym towarze w ciągu 2 dni roboczych.</w:t>
      </w:r>
    </w:p>
    <w:p w:rsidR="004E3362" w:rsidRPr="009578AC" w:rsidRDefault="004E3362" w:rsidP="00C71719">
      <w:pPr>
        <w:numPr>
          <w:ilvl w:val="1"/>
          <w:numId w:val="4"/>
        </w:numPr>
        <w:tabs>
          <w:tab w:val="left" w:pos="0"/>
        </w:tabs>
        <w:spacing w:after="0" w:line="240" w:lineRule="auto"/>
        <w:jc w:val="both"/>
        <w:rPr>
          <w:rFonts w:ascii="Arial" w:hAnsi="Arial" w:cs="Arial"/>
          <w:sz w:val="20"/>
          <w:szCs w:val="20"/>
        </w:rPr>
      </w:pPr>
      <w:r w:rsidRPr="009578AC">
        <w:rPr>
          <w:rFonts w:ascii="Arial" w:hAnsi="Arial" w:cs="Arial"/>
          <w:sz w:val="20"/>
          <w:szCs w:val="20"/>
        </w:rPr>
        <w:lastRenderedPageBreak/>
        <w:t xml:space="preserve">wymienić wadliwy towar na wolny od wad w terminie </w:t>
      </w:r>
      <w:r w:rsidRPr="00193CF8">
        <w:rPr>
          <w:rFonts w:ascii="Arial" w:hAnsi="Arial" w:cs="Arial"/>
          <w:color w:val="000000"/>
          <w:sz w:val="20"/>
          <w:szCs w:val="20"/>
        </w:rPr>
        <w:t>do 3 dni roboczych</w:t>
      </w:r>
      <w:r w:rsidRPr="009578AC">
        <w:rPr>
          <w:rFonts w:ascii="Arial" w:hAnsi="Arial" w:cs="Arial"/>
          <w:sz w:val="20"/>
          <w:szCs w:val="20"/>
        </w:rPr>
        <w:t xml:space="preserve"> od chwili zawiadomienia przez Zamawiającego na swój koszt. Zamawiający ma prawo żądać wymiany całej serii produktów z której pochodził wadliwy produkt na produkty innej serii, a Wykonawca ma obowiązek uwzględnić powyższe żądania niezależnie od wyników badań jakościowych. Jeżeli Wykonawca nie zamieni towaru na wolny od wad we wskazanym wyżej terminie, Zamawiający może wykonać swoje uprawnienia zgodnie z przepisami kodeksu cywilnego, w szczególności odstąpić od umowy bez konieczności wyznaczenia dodatkowego terminu i naliczyć karę umowną określoną w §</w:t>
      </w:r>
      <w:r w:rsidRPr="009578AC">
        <w:rPr>
          <w:rFonts w:ascii="Arial" w:hAnsi="Arial" w:cs="Arial"/>
          <w:b/>
          <w:sz w:val="20"/>
          <w:szCs w:val="20"/>
        </w:rPr>
        <w:t xml:space="preserve"> </w:t>
      </w:r>
      <w:r w:rsidRPr="009578AC">
        <w:rPr>
          <w:rFonts w:ascii="Arial" w:hAnsi="Arial" w:cs="Arial"/>
          <w:sz w:val="20"/>
          <w:szCs w:val="20"/>
        </w:rPr>
        <w:t xml:space="preserve">4 </w:t>
      </w:r>
      <w:proofErr w:type="spellStart"/>
      <w:r w:rsidRPr="009578AC">
        <w:rPr>
          <w:rFonts w:ascii="Arial" w:hAnsi="Arial" w:cs="Arial"/>
          <w:sz w:val="20"/>
          <w:szCs w:val="20"/>
        </w:rPr>
        <w:t>pkt</w:t>
      </w:r>
      <w:proofErr w:type="spellEnd"/>
      <w:r w:rsidRPr="009578AC">
        <w:rPr>
          <w:rFonts w:ascii="Arial" w:hAnsi="Arial" w:cs="Arial"/>
          <w:sz w:val="20"/>
          <w:szCs w:val="20"/>
        </w:rPr>
        <w:t xml:space="preserve"> 2</w:t>
      </w:r>
      <w:r w:rsidRPr="009578AC">
        <w:rPr>
          <w:rFonts w:ascii="Arial" w:hAnsi="Arial" w:cs="Arial"/>
          <w:b/>
          <w:sz w:val="20"/>
          <w:szCs w:val="20"/>
        </w:rPr>
        <w:t xml:space="preserve"> </w:t>
      </w:r>
    </w:p>
    <w:p w:rsidR="004E3362" w:rsidRPr="009578AC" w:rsidRDefault="004E3362" w:rsidP="00C71719">
      <w:pPr>
        <w:numPr>
          <w:ilvl w:val="1"/>
          <w:numId w:val="4"/>
        </w:numPr>
        <w:tabs>
          <w:tab w:val="left" w:pos="0"/>
        </w:tabs>
        <w:spacing w:after="0" w:line="240" w:lineRule="auto"/>
        <w:jc w:val="both"/>
        <w:rPr>
          <w:rFonts w:ascii="Arial" w:hAnsi="Arial" w:cs="Arial"/>
          <w:i/>
          <w:sz w:val="20"/>
          <w:szCs w:val="20"/>
        </w:rPr>
      </w:pPr>
      <w:r w:rsidRPr="009578AC">
        <w:rPr>
          <w:rFonts w:ascii="Arial" w:hAnsi="Arial" w:cs="Arial"/>
          <w:sz w:val="20"/>
          <w:szCs w:val="20"/>
        </w:rPr>
        <w:t>dostarczyć oryginał faktury wraz z dostawą przedmiotu umowy.</w:t>
      </w:r>
    </w:p>
    <w:p w:rsidR="004E3362" w:rsidRPr="009578AC" w:rsidRDefault="004E3362"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Realizacja każdego z pakietów z osobna ma charakter samodzielnego zobowiązania </w:t>
      </w:r>
      <w:proofErr w:type="spellStart"/>
      <w:r w:rsidRPr="009578AC">
        <w:rPr>
          <w:rFonts w:ascii="Arial" w:hAnsi="Arial" w:cs="Arial"/>
          <w:sz w:val="20"/>
          <w:szCs w:val="20"/>
        </w:rPr>
        <w:t>stron</w:t>
      </w:r>
      <w:proofErr w:type="spellEnd"/>
      <w:r w:rsidRPr="009578AC">
        <w:rPr>
          <w:rFonts w:ascii="Arial" w:hAnsi="Arial" w:cs="Arial"/>
          <w:sz w:val="20"/>
          <w:szCs w:val="20"/>
        </w:rPr>
        <w:t>.</w:t>
      </w:r>
    </w:p>
    <w:p w:rsidR="004E3362" w:rsidRPr="009578AC" w:rsidRDefault="004E3362" w:rsidP="00C71719">
      <w:pPr>
        <w:tabs>
          <w:tab w:val="left" w:pos="0"/>
        </w:tabs>
        <w:spacing w:after="0" w:line="240" w:lineRule="auto"/>
        <w:ind w:left="340"/>
        <w:jc w:val="both"/>
        <w:rPr>
          <w:rFonts w:ascii="Arial" w:hAnsi="Arial" w:cs="Arial"/>
          <w:sz w:val="20"/>
          <w:szCs w:val="20"/>
        </w:rPr>
      </w:pPr>
    </w:p>
    <w:p w:rsidR="004E3362" w:rsidRPr="009578AC" w:rsidRDefault="004E3362" w:rsidP="00C71719">
      <w:pPr>
        <w:tabs>
          <w:tab w:val="left" w:pos="0"/>
        </w:tabs>
        <w:spacing w:after="0"/>
        <w:jc w:val="center"/>
        <w:rPr>
          <w:rFonts w:ascii="Arial" w:hAnsi="Arial" w:cs="Arial"/>
          <w:b/>
          <w:sz w:val="20"/>
          <w:szCs w:val="20"/>
        </w:rPr>
      </w:pPr>
      <w:r w:rsidRPr="009578AC">
        <w:rPr>
          <w:rFonts w:ascii="Arial" w:hAnsi="Arial" w:cs="Arial"/>
          <w:b/>
          <w:sz w:val="20"/>
          <w:szCs w:val="20"/>
        </w:rPr>
        <w:t>§ 3</w:t>
      </w:r>
    </w:p>
    <w:p w:rsidR="004E3362" w:rsidRPr="009578AC" w:rsidRDefault="004E3362" w:rsidP="00C71719">
      <w:pPr>
        <w:tabs>
          <w:tab w:val="left" w:pos="0"/>
        </w:tabs>
        <w:spacing w:after="0" w:line="240" w:lineRule="auto"/>
        <w:jc w:val="center"/>
        <w:rPr>
          <w:rFonts w:ascii="Arial" w:hAnsi="Arial" w:cs="Arial"/>
          <w:b/>
          <w:sz w:val="20"/>
          <w:szCs w:val="20"/>
        </w:rPr>
      </w:pPr>
      <w:r w:rsidRPr="009578AC">
        <w:rPr>
          <w:rFonts w:ascii="Arial" w:hAnsi="Arial" w:cs="Arial"/>
          <w:b/>
          <w:sz w:val="20"/>
          <w:szCs w:val="20"/>
        </w:rPr>
        <w:t>Warunki płatności</w:t>
      </w:r>
    </w:p>
    <w:p w:rsidR="004E3362" w:rsidRPr="009578AC" w:rsidRDefault="004E3362" w:rsidP="00C71719">
      <w:pPr>
        <w:numPr>
          <w:ilvl w:val="0"/>
          <w:numId w:val="5"/>
        </w:numPr>
        <w:tabs>
          <w:tab w:val="clear" w:pos="360"/>
          <w:tab w:val="left" w:pos="340"/>
        </w:tabs>
        <w:spacing w:after="0" w:line="240" w:lineRule="auto"/>
        <w:jc w:val="both"/>
        <w:rPr>
          <w:rFonts w:ascii="Arial" w:hAnsi="Arial" w:cs="Arial"/>
          <w:sz w:val="20"/>
          <w:szCs w:val="20"/>
        </w:rPr>
      </w:pPr>
      <w:r w:rsidRPr="009578AC">
        <w:rPr>
          <w:rFonts w:ascii="Arial" w:hAnsi="Arial" w:cs="Arial"/>
          <w:sz w:val="20"/>
          <w:szCs w:val="20"/>
        </w:rPr>
        <w:t>Łączna wartość przedmiotu umowy określonego w § 1 wynosi wraz z należnym podatkiem VAT: ………….….zł (słownie: …zł)</w:t>
      </w:r>
    </w:p>
    <w:p w:rsidR="004E3362" w:rsidRPr="009578AC" w:rsidRDefault="004E3362" w:rsidP="00C71719">
      <w:pPr>
        <w:numPr>
          <w:ilvl w:val="0"/>
          <w:numId w:val="5"/>
        </w:numPr>
        <w:tabs>
          <w:tab w:val="left" w:pos="0"/>
        </w:tabs>
        <w:spacing w:after="0" w:line="240" w:lineRule="auto"/>
        <w:jc w:val="both"/>
        <w:rPr>
          <w:rFonts w:ascii="Arial" w:hAnsi="Arial" w:cs="Arial"/>
          <w:sz w:val="20"/>
          <w:szCs w:val="20"/>
        </w:rPr>
      </w:pPr>
      <w:r w:rsidRPr="009578AC">
        <w:rPr>
          <w:rFonts w:ascii="Arial" w:hAnsi="Arial" w:cs="Arial"/>
          <w:sz w:val="20"/>
          <w:szCs w:val="20"/>
        </w:rPr>
        <w:t>Ceny jednostkowe przedmiotu umowy określa oferta Wykonawcy.</w:t>
      </w:r>
    </w:p>
    <w:p w:rsidR="004E3362" w:rsidRPr="009578AC" w:rsidRDefault="004E3362" w:rsidP="00C71719">
      <w:pPr>
        <w:numPr>
          <w:ilvl w:val="0"/>
          <w:numId w:val="5"/>
        </w:numPr>
        <w:tabs>
          <w:tab w:val="left" w:pos="0"/>
        </w:tabs>
        <w:spacing w:after="0" w:line="240" w:lineRule="auto"/>
        <w:jc w:val="both"/>
        <w:rPr>
          <w:rFonts w:ascii="Arial" w:hAnsi="Arial" w:cs="Arial"/>
          <w:sz w:val="20"/>
          <w:szCs w:val="20"/>
        </w:rPr>
      </w:pPr>
      <w:r w:rsidRPr="009578AC">
        <w:rPr>
          <w:rFonts w:ascii="Arial" w:hAnsi="Arial" w:cs="Arial"/>
          <w:sz w:val="20"/>
          <w:szCs w:val="20"/>
        </w:rPr>
        <w:t>Zapłata należności przez Zamawiającego za dostarczoną partię przedmiotu umowy nastąpi przelewem na rachunek Wykonawcy w banku … nr rachunku … na podstawie prawidłowo wystawionej faktury Wykonawcy, w terminie do 30 dni od daty dostawy zamówionej partii przedmiotu umowy i otrzymania oryginału faktury.</w:t>
      </w:r>
    </w:p>
    <w:p w:rsidR="004E3362" w:rsidRPr="009578AC" w:rsidRDefault="004E3362" w:rsidP="00C71719">
      <w:pPr>
        <w:numPr>
          <w:ilvl w:val="0"/>
          <w:numId w:val="5"/>
        </w:numPr>
        <w:tabs>
          <w:tab w:val="left" w:pos="0"/>
        </w:tabs>
        <w:spacing w:after="0" w:line="240" w:lineRule="auto"/>
        <w:jc w:val="both"/>
        <w:rPr>
          <w:rFonts w:ascii="Arial" w:hAnsi="Arial" w:cs="Arial"/>
          <w:sz w:val="20"/>
          <w:szCs w:val="20"/>
        </w:rPr>
      </w:pPr>
      <w:r w:rsidRPr="009578AC">
        <w:rPr>
          <w:rFonts w:ascii="Arial" w:hAnsi="Arial" w:cs="Arial"/>
          <w:sz w:val="20"/>
          <w:szCs w:val="20"/>
        </w:rPr>
        <w:t>Za datę płatności uznaje  się datę obciążenia rachunku Zamawiającego.</w:t>
      </w:r>
    </w:p>
    <w:p w:rsidR="004E3362" w:rsidRPr="009578AC" w:rsidRDefault="004E3362" w:rsidP="00C71719">
      <w:pPr>
        <w:pStyle w:val="Tekstpodstawowy"/>
        <w:numPr>
          <w:ilvl w:val="0"/>
          <w:numId w:val="5"/>
        </w:numPr>
        <w:suppressAutoHyphens/>
        <w:rPr>
          <w:rFonts w:ascii="Arial" w:hAnsi="Arial" w:cs="Arial"/>
          <w:bCs/>
          <w:szCs w:val="20"/>
        </w:rPr>
      </w:pPr>
      <w:r w:rsidRPr="009578AC">
        <w:rPr>
          <w:rFonts w:ascii="Arial" w:hAnsi="Arial" w:cs="Arial"/>
          <w:szCs w:val="20"/>
        </w:rPr>
        <w:t xml:space="preserve">Zmiana ceny określonej w pkt. 1 niniejszego paragrafu może nastąpić wyłącznie w trybie uzgodnień miedzy stronami w formie aneksu do umowy w przypadku </w:t>
      </w:r>
      <w:r w:rsidRPr="009578AC">
        <w:rPr>
          <w:rFonts w:ascii="Arial" w:hAnsi="Arial" w:cs="Arial"/>
          <w:bCs/>
          <w:szCs w:val="20"/>
        </w:rPr>
        <w:t>zmian cenowych korzystnych dla Zamawiającego.</w:t>
      </w:r>
      <w:r w:rsidRPr="009578AC">
        <w:rPr>
          <w:rFonts w:ascii="Arial" w:hAnsi="Arial" w:cs="Arial"/>
          <w:szCs w:val="20"/>
        </w:rPr>
        <w:t xml:space="preserve"> </w:t>
      </w:r>
    </w:p>
    <w:p w:rsidR="004E3362" w:rsidRPr="00247E07" w:rsidRDefault="004E3362" w:rsidP="00C71719">
      <w:pPr>
        <w:pStyle w:val="Akapitzlist"/>
        <w:numPr>
          <w:ilvl w:val="0"/>
          <w:numId w:val="5"/>
        </w:numPr>
        <w:tabs>
          <w:tab w:val="clear" w:pos="360"/>
          <w:tab w:val="left" w:pos="340"/>
        </w:tabs>
        <w:suppressAutoHyphens/>
        <w:spacing w:after="0"/>
        <w:jc w:val="both"/>
        <w:rPr>
          <w:rFonts w:ascii="Arial" w:hAnsi="Arial" w:cs="Arial"/>
          <w:bCs/>
          <w:color w:val="000000"/>
          <w:sz w:val="20"/>
          <w:szCs w:val="20"/>
        </w:rPr>
      </w:pPr>
      <w:r w:rsidRPr="00247E07">
        <w:rPr>
          <w:rFonts w:ascii="Arial" w:hAnsi="Arial" w:cs="Arial"/>
          <w:color w:val="000000"/>
          <w:sz w:val="20"/>
          <w:szCs w:val="20"/>
        </w:rPr>
        <w:t>Wynagrodzenie nie podlega waloryzacji. Strony ustalają, że Zamawiający będzie zobowiązany do zapłaty Wykonawcy wynagrodzenia w jego nominalnej wysokości, uwzględniającej kwotę podatku VAT obliczoną zgodnie z przepisami obowiązującymi w chwili wystawienia faktury VAT. W przypadku zmiany stawki podatku VAT po złożeniu oferty, cena brutto, jak również wartość brutto w poszczególnych pakietach nie mogą zostać zwiększone, wobec czego podwyższenie stawki podatku VAT spowoduje zmniejszenie wynagrodzenia netto Wykonawcy w stosunku do wynagrodzenia netto określonego w ofercie Wykonawcy, przy zachowaniu cen brutto, na co Wykonawca wyraża zgodę. W takim przypadku zmniejszenie jednostkowych cen netto nastąpi z chwilą wejścia w życie odpowiedniego aktu prawnego, a Wykonawca prześle aktualny formularz cenowy. Cena netto przedmiotu umowy, jak również wartość netto nie mogą zostać zwiększone w trakcie trwania umowy, wobec czego obniżenie stawki podatku VAT skutkuje obniżeniem ceny brutto i wartości brutto umowy.  W takim przypadku zmniejszenie  jednostkowych cen brutto nastąpi z chwilą wejścia w życie odpowiedniego aktu prawnego.</w:t>
      </w:r>
    </w:p>
    <w:p w:rsidR="004E3362" w:rsidRPr="009578AC" w:rsidRDefault="004E3362" w:rsidP="00C71719">
      <w:pPr>
        <w:spacing w:after="0"/>
        <w:jc w:val="center"/>
        <w:rPr>
          <w:rFonts w:ascii="Arial" w:hAnsi="Arial" w:cs="Arial"/>
          <w:b/>
          <w:sz w:val="20"/>
          <w:szCs w:val="20"/>
        </w:rPr>
      </w:pPr>
      <w:r w:rsidRPr="009578AC">
        <w:rPr>
          <w:rFonts w:ascii="Arial" w:hAnsi="Arial" w:cs="Arial"/>
          <w:b/>
          <w:sz w:val="20"/>
          <w:szCs w:val="20"/>
        </w:rPr>
        <w:t>§ 4</w:t>
      </w:r>
    </w:p>
    <w:p w:rsidR="004E3362" w:rsidRPr="009578AC" w:rsidRDefault="004E3362" w:rsidP="00C71719">
      <w:pPr>
        <w:spacing w:after="0" w:line="240" w:lineRule="auto"/>
        <w:jc w:val="center"/>
        <w:rPr>
          <w:rFonts w:ascii="Arial" w:hAnsi="Arial" w:cs="Arial"/>
          <w:b/>
          <w:sz w:val="20"/>
          <w:szCs w:val="20"/>
        </w:rPr>
      </w:pPr>
      <w:r w:rsidRPr="009578AC">
        <w:rPr>
          <w:rFonts w:ascii="Arial" w:hAnsi="Arial" w:cs="Arial"/>
          <w:b/>
          <w:sz w:val="20"/>
          <w:szCs w:val="20"/>
        </w:rPr>
        <w:t>Kary umowne i odsetki</w:t>
      </w:r>
    </w:p>
    <w:p w:rsidR="004E3362" w:rsidRPr="009578AC" w:rsidRDefault="004E3362" w:rsidP="00C71719">
      <w:pPr>
        <w:numPr>
          <w:ilvl w:val="0"/>
          <w:numId w:val="6"/>
        </w:numPr>
        <w:spacing w:after="0" w:line="240" w:lineRule="auto"/>
        <w:jc w:val="both"/>
        <w:rPr>
          <w:rFonts w:ascii="Arial" w:hAnsi="Arial" w:cs="Arial"/>
          <w:sz w:val="20"/>
          <w:szCs w:val="20"/>
        </w:rPr>
      </w:pPr>
      <w:r w:rsidRPr="00247E07">
        <w:rPr>
          <w:rFonts w:ascii="Arial" w:hAnsi="Arial" w:cs="Arial"/>
          <w:color w:val="000000"/>
          <w:sz w:val="20"/>
          <w:szCs w:val="20"/>
        </w:rPr>
        <w:t>W przypadku nie wykonania dostawy</w:t>
      </w:r>
      <w:r w:rsidRPr="009578AC">
        <w:rPr>
          <w:rFonts w:ascii="Arial" w:hAnsi="Arial" w:cs="Arial"/>
          <w:sz w:val="20"/>
          <w:szCs w:val="20"/>
        </w:rPr>
        <w:t xml:space="preserve"> przez Wykonawcę, powstania opóźnienia w realizacji zamówienia bądź nie uzupełnienia przez Wykonawcę braków ilościowych w zamawianym towarze lub nie wymienieniu  wadliwego towaru w terminie określonym w § 2 </w:t>
      </w:r>
      <w:proofErr w:type="spellStart"/>
      <w:r w:rsidRPr="009578AC">
        <w:rPr>
          <w:rFonts w:ascii="Arial" w:hAnsi="Arial" w:cs="Arial"/>
          <w:sz w:val="20"/>
          <w:szCs w:val="20"/>
        </w:rPr>
        <w:t>pkt</w:t>
      </w:r>
      <w:proofErr w:type="spellEnd"/>
      <w:r w:rsidRPr="009578AC">
        <w:rPr>
          <w:rFonts w:ascii="Arial" w:hAnsi="Arial" w:cs="Arial"/>
          <w:sz w:val="20"/>
          <w:szCs w:val="20"/>
        </w:rPr>
        <w:t xml:space="preserve"> 8a i b niniejszej umowy Zamawiający naliczy, a Wykonawca zapłaci kary umowne w wysokości 0,5% wartości nie dostarczonego przedmiotu umowy – za każdy dzień zwłoki.</w:t>
      </w:r>
    </w:p>
    <w:p w:rsidR="004E3362" w:rsidRPr="009578AC" w:rsidRDefault="004E3362" w:rsidP="00C71719">
      <w:pPr>
        <w:numPr>
          <w:ilvl w:val="0"/>
          <w:numId w:val="6"/>
        </w:numPr>
        <w:spacing w:after="0" w:line="240" w:lineRule="auto"/>
        <w:jc w:val="both"/>
        <w:rPr>
          <w:rFonts w:ascii="Arial" w:hAnsi="Arial" w:cs="Arial"/>
          <w:sz w:val="20"/>
          <w:szCs w:val="20"/>
        </w:rPr>
      </w:pPr>
      <w:r w:rsidRPr="009578AC">
        <w:rPr>
          <w:rFonts w:ascii="Arial" w:hAnsi="Arial" w:cs="Arial"/>
          <w:sz w:val="20"/>
          <w:szCs w:val="20"/>
        </w:rPr>
        <w:t xml:space="preserve">W przypadku odstąpienia od umowy przez Zamawiającego z przyczyn leżących  po stronie Wykonawcy, Wykonawca jest zobowiązany do zapłacenia kary umownej w wysokości 10% wartości niezrealizowanego przedmiotu umowy. </w:t>
      </w:r>
    </w:p>
    <w:p w:rsidR="004E3362" w:rsidRPr="009578AC" w:rsidRDefault="004E3362" w:rsidP="00C71719">
      <w:pPr>
        <w:numPr>
          <w:ilvl w:val="0"/>
          <w:numId w:val="6"/>
        </w:numPr>
        <w:spacing w:after="0" w:line="240" w:lineRule="auto"/>
        <w:jc w:val="both"/>
        <w:rPr>
          <w:rFonts w:ascii="Arial" w:hAnsi="Arial" w:cs="Arial"/>
          <w:sz w:val="20"/>
          <w:szCs w:val="20"/>
        </w:rPr>
      </w:pPr>
      <w:r w:rsidRPr="009578AC">
        <w:rPr>
          <w:rFonts w:ascii="Arial" w:hAnsi="Arial" w:cs="Arial"/>
          <w:sz w:val="20"/>
          <w:szCs w:val="20"/>
        </w:rPr>
        <w:t>Zamawiający zastrzega sobie prawo dochodzenia odszkodowania przewyższającego wartości wskazanych wyżej kar umownych na zasadach ogólnych kodeksu cywilnego.</w:t>
      </w:r>
    </w:p>
    <w:p w:rsidR="004E3362" w:rsidRPr="009578AC" w:rsidRDefault="004E3362" w:rsidP="00C71719">
      <w:pPr>
        <w:numPr>
          <w:ilvl w:val="0"/>
          <w:numId w:val="6"/>
        </w:numPr>
        <w:tabs>
          <w:tab w:val="clear" w:pos="360"/>
          <w:tab w:val="left" w:pos="340"/>
        </w:tabs>
        <w:spacing w:after="0" w:line="240" w:lineRule="auto"/>
        <w:jc w:val="both"/>
        <w:rPr>
          <w:rFonts w:ascii="Arial" w:hAnsi="Arial" w:cs="Arial"/>
          <w:sz w:val="20"/>
          <w:szCs w:val="20"/>
        </w:rPr>
      </w:pPr>
      <w:r w:rsidRPr="009578AC">
        <w:rPr>
          <w:rFonts w:ascii="Arial" w:eastAsia="TTE1A09F88t00" w:hAnsi="Arial" w:cs="Arial"/>
          <w:sz w:val="20"/>
          <w:szCs w:val="20"/>
          <w:lang w:eastAsia="en-US"/>
        </w:rPr>
        <w:t>W przypadku opóźnienia Wykonawcy w realizacji którejkolwiek z dostaw częściowych o co</w:t>
      </w:r>
      <w:r w:rsidRPr="009578AC">
        <w:rPr>
          <w:rFonts w:ascii="Arial" w:hAnsi="Arial" w:cs="Arial"/>
          <w:sz w:val="20"/>
          <w:szCs w:val="20"/>
        </w:rPr>
        <w:t xml:space="preserve"> </w:t>
      </w:r>
      <w:r w:rsidRPr="009578AC">
        <w:rPr>
          <w:rFonts w:ascii="Arial" w:eastAsia="TTE1A09F88t00" w:hAnsi="Arial" w:cs="Arial"/>
          <w:sz w:val="20"/>
          <w:szCs w:val="20"/>
          <w:lang w:eastAsia="en-US"/>
        </w:rPr>
        <w:t>najmniej 3 dni robocze Zamawiający w celu utrzymania ciągłości działalności zastrzega sobie</w:t>
      </w:r>
      <w:r w:rsidRPr="009578AC">
        <w:rPr>
          <w:rFonts w:ascii="Arial" w:hAnsi="Arial" w:cs="Arial"/>
          <w:sz w:val="20"/>
          <w:szCs w:val="20"/>
        </w:rPr>
        <w:t xml:space="preserve"> </w:t>
      </w:r>
      <w:r w:rsidRPr="009578AC">
        <w:rPr>
          <w:rFonts w:ascii="Arial" w:eastAsia="TTE1A09F88t00" w:hAnsi="Arial" w:cs="Arial"/>
          <w:sz w:val="20"/>
          <w:szCs w:val="20"/>
          <w:lang w:eastAsia="en-US"/>
        </w:rPr>
        <w:t>możliwość zrealizowania dostawy u innego sprzedawcy i żądania od Wykonawcy zapłaty różnicy</w:t>
      </w:r>
      <w:r w:rsidRPr="009578AC">
        <w:rPr>
          <w:rFonts w:ascii="Arial" w:hAnsi="Arial" w:cs="Arial"/>
          <w:sz w:val="20"/>
          <w:szCs w:val="20"/>
        </w:rPr>
        <w:t xml:space="preserve"> </w:t>
      </w:r>
      <w:r w:rsidRPr="009578AC">
        <w:rPr>
          <w:rFonts w:ascii="Arial" w:eastAsia="TTE1A09F88t00" w:hAnsi="Arial" w:cs="Arial"/>
          <w:sz w:val="20"/>
          <w:szCs w:val="20"/>
          <w:lang w:eastAsia="en-US"/>
        </w:rPr>
        <w:t>kosztów pomiędzy ceną ofertową a ceną zakupu, zachowując roszczenie o naprawienie szkody</w:t>
      </w:r>
      <w:r w:rsidRPr="009578AC">
        <w:rPr>
          <w:rFonts w:ascii="Arial" w:hAnsi="Arial" w:cs="Arial"/>
          <w:sz w:val="20"/>
          <w:szCs w:val="20"/>
        </w:rPr>
        <w:t xml:space="preserve"> </w:t>
      </w:r>
      <w:r w:rsidRPr="009578AC">
        <w:rPr>
          <w:rFonts w:ascii="Arial" w:eastAsia="TTE1A09F88t00" w:hAnsi="Arial" w:cs="Arial"/>
          <w:sz w:val="20"/>
          <w:szCs w:val="20"/>
          <w:lang w:eastAsia="en-US"/>
        </w:rPr>
        <w:t>wynikającej ze zwłoki. Zamawiający ma prawo odmówić przyjęcia dostawy spóźnionej.</w:t>
      </w:r>
    </w:p>
    <w:p w:rsidR="004E3362" w:rsidRPr="009578AC" w:rsidRDefault="004E3362" w:rsidP="00C71719">
      <w:pPr>
        <w:numPr>
          <w:ilvl w:val="0"/>
          <w:numId w:val="6"/>
        </w:numPr>
        <w:tabs>
          <w:tab w:val="clear" w:pos="360"/>
          <w:tab w:val="left" w:pos="340"/>
        </w:tabs>
        <w:spacing w:after="0" w:line="240" w:lineRule="auto"/>
        <w:jc w:val="both"/>
        <w:rPr>
          <w:rFonts w:ascii="Arial" w:hAnsi="Arial" w:cs="Arial"/>
          <w:sz w:val="20"/>
          <w:szCs w:val="20"/>
        </w:rPr>
      </w:pPr>
      <w:r w:rsidRPr="009578AC">
        <w:rPr>
          <w:rFonts w:ascii="Arial" w:hAnsi="Arial" w:cs="Arial"/>
          <w:sz w:val="20"/>
          <w:szCs w:val="20"/>
        </w:rPr>
        <w:t xml:space="preserve">W przypadku zwłoki w terminie płatności Wykonawcy przysługuje prawo naliczenia odsetek ustawowych. </w:t>
      </w:r>
    </w:p>
    <w:p w:rsidR="004E3362" w:rsidRPr="009578AC" w:rsidRDefault="004E3362" w:rsidP="00C71719">
      <w:pPr>
        <w:spacing w:after="0"/>
        <w:jc w:val="center"/>
        <w:rPr>
          <w:rFonts w:ascii="Arial" w:hAnsi="Arial" w:cs="Arial"/>
          <w:b/>
          <w:sz w:val="20"/>
          <w:szCs w:val="20"/>
        </w:rPr>
      </w:pPr>
      <w:r w:rsidRPr="009578AC">
        <w:rPr>
          <w:rFonts w:ascii="Arial" w:hAnsi="Arial" w:cs="Arial"/>
          <w:b/>
          <w:sz w:val="20"/>
          <w:szCs w:val="20"/>
        </w:rPr>
        <w:t>§ 5</w:t>
      </w:r>
    </w:p>
    <w:p w:rsidR="004E3362" w:rsidRPr="009578AC" w:rsidRDefault="004E3362" w:rsidP="00C71719">
      <w:pPr>
        <w:spacing w:after="0" w:line="240" w:lineRule="auto"/>
        <w:jc w:val="center"/>
        <w:rPr>
          <w:rFonts w:ascii="Arial" w:hAnsi="Arial" w:cs="Arial"/>
          <w:b/>
          <w:sz w:val="20"/>
          <w:szCs w:val="20"/>
        </w:rPr>
      </w:pPr>
      <w:r w:rsidRPr="009578AC">
        <w:rPr>
          <w:rFonts w:ascii="Arial" w:hAnsi="Arial" w:cs="Arial"/>
          <w:b/>
          <w:sz w:val="20"/>
          <w:szCs w:val="20"/>
        </w:rPr>
        <w:lastRenderedPageBreak/>
        <w:t>Odstąpienie od umowy</w:t>
      </w:r>
    </w:p>
    <w:p w:rsidR="004E3362" w:rsidRPr="009578AC" w:rsidRDefault="004E3362" w:rsidP="00C71719">
      <w:pPr>
        <w:numPr>
          <w:ilvl w:val="0"/>
          <w:numId w:val="7"/>
        </w:numPr>
        <w:spacing w:after="0" w:line="240" w:lineRule="auto"/>
        <w:jc w:val="both"/>
        <w:rPr>
          <w:rFonts w:ascii="Arial" w:hAnsi="Arial" w:cs="Arial"/>
          <w:sz w:val="20"/>
          <w:szCs w:val="20"/>
        </w:rPr>
      </w:pPr>
      <w:r w:rsidRPr="009578AC">
        <w:rPr>
          <w:rFonts w:ascii="Arial" w:hAnsi="Arial" w:cs="Arial"/>
          <w:sz w:val="20"/>
          <w:szCs w:val="20"/>
        </w:rPr>
        <w:t>W razie zaistnienia istotnej zmiany  okoliczności powodującej, że wykonanie umowy nie leży w interesie publicznym, czego nie można było przewidzieć w chwili zawarcia umowy, przede wszystkim zmniejszenia ilościowego bądź wartościowego kontraktu z NFZ l</w:t>
      </w:r>
      <w:r>
        <w:rPr>
          <w:rFonts w:ascii="Arial" w:hAnsi="Arial" w:cs="Arial"/>
          <w:sz w:val="20"/>
          <w:szCs w:val="20"/>
        </w:rPr>
        <w:t>ub braku kontraktu z NFZ</w:t>
      </w:r>
      <w:r w:rsidRPr="009578AC">
        <w:rPr>
          <w:rFonts w:ascii="Arial" w:hAnsi="Arial" w:cs="Arial"/>
          <w:sz w:val="20"/>
          <w:szCs w:val="20"/>
        </w:rPr>
        <w:t>, Zamawiający może odstąpić od umowy w terminie 30 dni od daty powzięcia wiadomości o tych okolicznościach. W takim wypadku Wykonawca może żądać jedynie wynagrodzenia należne mu z tytułu wykonania części umowy.</w:t>
      </w:r>
    </w:p>
    <w:p w:rsidR="004E3362" w:rsidRPr="009578AC" w:rsidRDefault="004E3362" w:rsidP="00C71719">
      <w:pPr>
        <w:numPr>
          <w:ilvl w:val="0"/>
          <w:numId w:val="7"/>
        </w:numPr>
        <w:spacing w:after="0" w:line="240" w:lineRule="auto"/>
        <w:jc w:val="both"/>
        <w:rPr>
          <w:rFonts w:ascii="Arial" w:hAnsi="Arial" w:cs="Arial"/>
          <w:sz w:val="20"/>
          <w:szCs w:val="20"/>
        </w:rPr>
      </w:pPr>
      <w:r w:rsidRPr="009578AC">
        <w:rPr>
          <w:rFonts w:ascii="Arial" w:hAnsi="Arial" w:cs="Arial"/>
          <w:sz w:val="20"/>
          <w:szCs w:val="20"/>
        </w:rPr>
        <w:t>W przypadku, o którym mowa w ust. 1 postanowienia o karze umownej nie mają zastosowania.</w:t>
      </w:r>
    </w:p>
    <w:p w:rsidR="004E3362" w:rsidRPr="009578AC" w:rsidRDefault="004E3362" w:rsidP="00C71719">
      <w:pPr>
        <w:numPr>
          <w:ilvl w:val="0"/>
          <w:numId w:val="7"/>
        </w:numPr>
        <w:spacing w:after="0" w:line="240" w:lineRule="auto"/>
        <w:jc w:val="both"/>
        <w:rPr>
          <w:rFonts w:ascii="Arial" w:hAnsi="Arial" w:cs="Arial"/>
          <w:sz w:val="20"/>
          <w:szCs w:val="20"/>
        </w:rPr>
      </w:pPr>
      <w:r w:rsidRPr="009578AC">
        <w:rPr>
          <w:rFonts w:ascii="Arial" w:hAnsi="Arial" w:cs="Arial"/>
          <w:sz w:val="20"/>
          <w:szCs w:val="20"/>
        </w:rPr>
        <w:t>Zamawiający może rozwiązać umowę bez wypowiedzenia  i naliczyć karę umowną określoną w § 4 ust.2 niniejszej umowy w przypadku naruszenia istotnych postanowień umowy, nienależytej realizacji umowy oraz trzykrotnego niedostarczenia przedmiotu umowy przez Wykonawcę w terminie podanym w § 1 ust. 4 niniejszej umowy bądź trzykrotnego dostarczenia wadliwego przedmiotu umowy.</w:t>
      </w:r>
    </w:p>
    <w:p w:rsidR="004E3362" w:rsidRPr="009578AC" w:rsidRDefault="004E3362" w:rsidP="00C71719">
      <w:pPr>
        <w:spacing w:after="0"/>
        <w:jc w:val="center"/>
        <w:rPr>
          <w:rFonts w:ascii="Arial" w:hAnsi="Arial" w:cs="Arial"/>
          <w:b/>
          <w:sz w:val="20"/>
          <w:szCs w:val="20"/>
        </w:rPr>
      </w:pPr>
      <w:r w:rsidRPr="009578AC">
        <w:rPr>
          <w:rFonts w:ascii="Arial" w:hAnsi="Arial" w:cs="Arial"/>
          <w:b/>
          <w:sz w:val="20"/>
          <w:szCs w:val="20"/>
        </w:rPr>
        <w:t>§ 6</w:t>
      </w:r>
    </w:p>
    <w:p w:rsidR="004E3362" w:rsidRPr="009578AC" w:rsidRDefault="004E3362" w:rsidP="00C71719">
      <w:pPr>
        <w:spacing w:after="0"/>
        <w:jc w:val="center"/>
        <w:rPr>
          <w:rFonts w:ascii="Arial" w:hAnsi="Arial" w:cs="Arial"/>
          <w:b/>
          <w:sz w:val="20"/>
          <w:szCs w:val="20"/>
        </w:rPr>
      </w:pPr>
      <w:r w:rsidRPr="009578AC">
        <w:rPr>
          <w:rFonts w:ascii="Arial" w:hAnsi="Arial" w:cs="Arial"/>
          <w:b/>
          <w:sz w:val="20"/>
          <w:szCs w:val="20"/>
        </w:rPr>
        <w:t>Zmiany w treści umowy</w:t>
      </w:r>
    </w:p>
    <w:p w:rsidR="004E3362" w:rsidRPr="009578AC" w:rsidRDefault="004E3362" w:rsidP="00C71719">
      <w:pPr>
        <w:numPr>
          <w:ilvl w:val="0"/>
          <w:numId w:val="8"/>
        </w:numPr>
        <w:tabs>
          <w:tab w:val="num" w:pos="0"/>
        </w:tabs>
        <w:spacing w:after="0" w:line="240" w:lineRule="auto"/>
        <w:ind w:left="0"/>
        <w:jc w:val="both"/>
        <w:rPr>
          <w:rFonts w:ascii="Arial" w:hAnsi="Arial" w:cs="Arial"/>
          <w:bCs/>
          <w:color w:val="000000"/>
          <w:sz w:val="20"/>
          <w:szCs w:val="20"/>
        </w:rPr>
      </w:pPr>
      <w:r w:rsidRPr="009578AC">
        <w:rPr>
          <w:rFonts w:ascii="Arial" w:hAnsi="Arial" w:cs="Arial"/>
          <w:sz w:val="20"/>
          <w:szCs w:val="20"/>
        </w:rPr>
        <w:t xml:space="preserve">Zmiana umowy może nastąpić w przypadku zaistnienia okoliczności powstałych niezależnie od woli </w:t>
      </w:r>
      <w:proofErr w:type="spellStart"/>
      <w:r w:rsidRPr="009578AC">
        <w:rPr>
          <w:rFonts w:ascii="Arial" w:hAnsi="Arial" w:cs="Arial"/>
          <w:sz w:val="20"/>
          <w:szCs w:val="20"/>
        </w:rPr>
        <w:t>stron</w:t>
      </w:r>
      <w:proofErr w:type="spellEnd"/>
      <w:r w:rsidRPr="009578AC">
        <w:rPr>
          <w:rFonts w:ascii="Arial" w:hAnsi="Arial" w:cs="Arial"/>
          <w:sz w:val="20"/>
          <w:szCs w:val="20"/>
        </w:rPr>
        <w:t xml:space="preserve">, a bez wprowadzonej zmiany realizacja przedmiotu umowy w jej dotychczasowym brzmieniu jest niemożliwa. </w:t>
      </w:r>
    </w:p>
    <w:p w:rsidR="004E3362" w:rsidRPr="009578AC" w:rsidRDefault="004E3362" w:rsidP="00C71719">
      <w:pPr>
        <w:numPr>
          <w:ilvl w:val="0"/>
          <w:numId w:val="8"/>
        </w:numPr>
        <w:tabs>
          <w:tab w:val="num" w:pos="0"/>
        </w:tabs>
        <w:spacing w:after="0" w:line="240" w:lineRule="auto"/>
        <w:ind w:left="0"/>
        <w:jc w:val="both"/>
        <w:rPr>
          <w:rFonts w:ascii="Arial" w:hAnsi="Arial" w:cs="Arial"/>
          <w:bCs/>
          <w:color w:val="000000"/>
          <w:sz w:val="20"/>
          <w:szCs w:val="20"/>
        </w:rPr>
      </w:pPr>
      <w:r w:rsidRPr="009578AC">
        <w:rPr>
          <w:rFonts w:ascii="Arial" w:hAnsi="Arial" w:cs="Arial"/>
          <w:sz w:val="20"/>
          <w:szCs w:val="20"/>
        </w:rPr>
        <w:t xml:space="preserve">Regulacja zawarta w </w:t>
      </w:r>
      <w:proofErr w:type="spellStart"/>
      <w:r w:rsidRPr="009578AC">
        <w:rPr>
          <w:rFonts w:ascii="Arial" w:hAnsi="Arial" w:cs="Arial"/>
          <w:sz w:val="20"/>
          <w:szCs w:val="20"/>
        </w:rPr>
        <w:t>pkt</w:t>
      </w:r>
      <w:proofErr w:type="spellEnd"/>
      <w:r w:rsidRPr="009578AC">
        <w:rPr>
          <w:rFonts w:ascii="Arial" w:hAnsi="Arial" w:cs="Arial"/>
          <w:sz w:val="20"/>
          <w:szCs w:val="20"/>
        </w:rPr>
        <w:t xml:space="preserve"> 1. nie ma zastosowania do postanowień dotyczących wartości przedmiotu umowy, z tym, że obniżenie wartości umowy (ceny) przez Wykonawcę jest dopuszczalne, podobnie jak zmiana zakresu rzeczowego.  </w:t>
      </w:r>
    </w:p>
    <w:p w:rsidR="004E3362" w:rsidRPr="009578AC" w:rsidRDefault="004E3362" w:rsidP="00C71719">
      <w:pPr>
        <w:numPr>
          <w:ilvl w:val="0"/>
          <w:numId w:val="8"/>
        </w:numPr>
        <w:tabs>
          <w:tab w:val="num" w:pos="0"/>
        </w:tabs>
        <w:spacing w:after="0" w:line="240" w:lineRule="auto"/>
        <w:ind w:left="0"/>
        <w:jc w:val="both"/>
        <w:rPr>
          <w:rFonts w:ascii="Arial" w:hAnsi="Arial" w:cs="Arial"/>
          <w:bCs/>
          <w:color w:val="000000"/>
          <w:sz w:val="20"/>
          <w:szCs w:val="20"/>
        </w:rPr>
      </w:pPr>
      <w:r w:rsidRPr="009578AC">
        <w:rPr>
          <w:rFonts w:ascii="Arial" w:hAnsi="Arial" w:cs="Arial"/>
          <w:sz w:val="20"/>
          <w:szCs w:val="20"/>
        </w:rPr>
        <w:t xml:space="preserve">Wszelkie zmiany treści umowy wymagają zgody obu </w:t>
      </w:r>
      <w:proofErr w:type="spellStart"/>
      <w:r w:rsidRPr="009578AC">
        <w:rPr>
          <w:rFonts w:ascii="Arial" w:hAnsi="Arial" w:cs="Arial"/>
          <w:sz w:val="20"/>
          <w:szCs w:val="20"/>
        </w:rPr>
        <w:t>stron</w:t>
      </w:r>
      <w:proofErr w:type="spellEnd"/>
      <w:r w:rsidRPr="009578AC">
        <w:rPr>
          <w:rFonts w:ascii="Arial" w:hAnsi="Arial" w:cs="Arial"/>
          <w:sz w:val="20"/>
          <w:szCs w:val="20"/>
        </w:rPr>
        <w:t xml:space="preserve"> wyrażonej na piśmie pod rygorem nieważności.  </w:t>
      </w:r>
    </w:p>
    <w:p w:rsidR="004E3362" w:rsidRPr="009578AC" w:rsidRDefault="004E3362" w:rsidP="00C71719">
      <w:pPr>
        <w:numPr>
          <w:ilvl w:val="0"/>
          <w:numId w:val="8"/>
        </w:numPr>
        <w:tabs>
          <w:tab w:val="num" w:pos="0"/>
        </w:tabs>
        <w:spacing w:after="0" w:line="240" w:lineRule="auto"/>
        <w:ind w:left="0"/>
        <w:jc w:val="both"/>
        <w:rPr>
          <w:rFonts w:ascii="Arial" w:hAnsi="Arial" w:cs="Arial"/>
          <w:bCs/>
          <w:color w:val="000000"/>
          <w:sz w:val="20"/>
          <w:szCs w:val="20"/>
        </w:rPr>
      </w:pPr>
      <w:r w:rsidRPr="009578AC">
        <w:rPr>
          <w:rFonts w:ascii="Arial" w:hAnsi="Arial" w:cs="Arial"/>
          <w:sz w:val="20"/>
          <w:szCs w:val="20"/>
        </w:rPr>
        <w:t xml:space="preserve">Zamawiający przewiduje możliwość zmiany umowy w stosunku do treści oferty, na podstawie której dokonano wyboru Wykonawcy, jeżeli konieczność wprowadzenia takich zmian wynika z okoliczności, których nie można było przewidzieć w chwili zawarcia umowy lub zmiany te są korzystne dla Zamawiającego, a także dotyczą: </w:t>
      </w:r>
    </w:p>
    <w:p w:rsidR="004E3362" w:rsidRPr="009578AC" w:rsidRDefault="004E3362"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 xml:space="preserve">obniżenia cen w stosunku do cen ofertowych przez Wykonawcę, </w:t>
      </w:r>
    </w:p>
    <w:p w:rsidR="004E3362" w:rsidRPr="009578AC" w:rsidRDefault="004E3362"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zmiany numeru katalogowego produktu lub jego nazwy przy zachowaniu tożsamości dostarczanego produktu i jego cech jakościowych opisanych w SIWZ, nie gorszych niż produkt zaoferowany w ofercie, w szczególności gdy Wykonawca nie ma możliwości dostarczania produktu wskazanego w formularzu cenowym albo wprowadza produkt ulepszony,</w:t>
      </w:r>
    </w:p>
    <w:p w:rsidR="004E3362" w:rsidRPr="009578AC" w:rsidRDefault="004E3362"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zmiany danych Stron ( np. zmiana siedziby, adresu, nazwy),</w:t>
      </w:r>
    </w:p>
    <w:p w:rsidR="004E3362" w:rsidRPr="009578AC" w:rsidRDefault="004E3362"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zmian organizacyjnych Zamawiającego powodujących, iż wykonanie zamówienia lub jego części staje się bezprzedmiotowe,</w:t>
      </w:r>
    </w:p>
    <w:p w:rsidR="004E3362" w:rsidRPr="009578AC" w:rsidRDefault="004E3362"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zmian w zakresie sposobu wykonywania zadań lub zasad funkcjonowania Zamawiającego powodujących iż wykonanie zamówienia lub jego części staje się bezprzedmiotowe lub zaistniała konieczność modyfikacji przedmiotu zamówienia</w:t>
      </w:r>
    </w:p>
    <w:p w:rsidR="004E3362" w:rsidRPr="009578AC" w:rsidRDefault="004E3362"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omyłek pisarskich lub błędów rachunkowych, mających na celu wyjaśnienie wątpliwości treści umowy, jeśli będzie ona budziła wątpliwości interpretacyjne między Stronami,</w:t>
      </w:r>
    </w:p>
    <w:p w:rsidR="004E3362" w:rsidRPr="009578AC" w:rsidRDefault="004E3362"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jeżeli zmiany umowy, w tym zmiany sposobu płatności, wymagać będzie ochrona interesu Zamawiającego.</w:t>
      </w:r>
    </w:p>
    <w:p w:rsidR="004E3362" w:rsidRPr="009578AC" w:rsidRDefault="004E3362" w:rsidP="00C71719">
      <w:pPr>
        <w:spacing w:after="0"/>
        <w:jc w:val="center"/>
        <w:rPr>
          <w:rFonts w:ascii="Arial" w:hAnsi="Arial" w:cs="Arial"/>
          <w:b/>
          <w:sz w:val="20"/>
          <w:szCs w:val="20"/>
        </w:rPr>
      </w:pPr>
      <w:r w:rsidRPr="009578AC">
        <w:rPr>
          <w:rFonts w:ascii="Arial" w:hAnsi="Arial" w:cs="Arial"/>
          <w:b/>
          <w:sz w:val="20"/>
          <w:szCs w:val="20"/>
        </w:rPr>
        <w:t>§ 7</w:t>
      </w:r>
    </w:p>
    <w:p w:rsidR="004E3362" w:rsidRPr="009578AC" w:rsidRDefault="004E3362" w:rsidP="00C71719">
      <w:pPr>
        <w:spacing w:after="0"/>
        <w:jc w:val="center"/>
        <w:rPr>
          <w:rFonts w:ascii="Arial" w:hAnsi="Arial" w:cs="Arial"/>
          <w:b/>
          <w:sz w:val="20"/>
          <w:szCs w:val="20"/>
        </w:rPr>
      </w:pPr>
      <w:r w:rsidRPr="009578AC">
        <w:rPr>
          <w:rFonts w:ascii="Arial" w:hAnsi="Arial" w:cs="Arial"/>
          <w:b/>
          <w:sz w:val="20"/>
          <w:szCs w:val="20"/>
        </w:rPr>
        <w:t>Postanowienia końcowe</w:t>
      </w:r>
    </w:p>
    <w:p w:rsidR="004E3362" w:rsidRPr="009578AC" w:rsidRDefault="004E3362" w:rsidP="00C71719">
      <w:pPr>
        <w:pStyle w:val="Akapitzlist"/>
        <w:numPr>
          <w:ilvl w:val="0"/>
          <w:numId w:val="10"/>
        </w:numPr>
        <w:tabs>
          <w:tab w:val="clear" w:pos="720"/>
        </w:tabs>
        <w:autoSpaceDE w:val="0"/>
        <w:autoSpaceDN w:val="0"/>
        <w:adjustRightInd w:val="0"/>
        <w:ind w:left="0"/>
        <w:jc w:val="both"/>
        <w:rPr>
          <w:rFonts w:ascii="Arial" w:hAnsi="Arial" w:cs="Arial"/>
          <w:sz w:val="20"/>
          <w:szCs w:val="20"/>
        </w:rPr>
      </w:pPr>
      <w:r w:rsidRPr="009578AC">
        <w:rPr>
          <w:rFonts w:ascii="Arial" w:hAnsi="Arial" w:cs="Arial"/>
          <w:sz w:val="20"/>
          <w:szCs w:val="20"/>
        </w:rPr>
        <w:t xml:space="preserve">Wykonawca nie może bez pisemnej zgody Zamawiającego przenosić wierzytelności wynikających z niniejszej umowy na osoby trzecie, ani rozporządzać nimi </w:t>
      </w:r>
      <w:r w:rsidRPr="009578AC">
        <w:rPr>
          <w:rFonts w:ascii="Arial" w:hAnsi="Arial" w:cs="Arial"/>
          <w:sz w:val="20"/>
          <w:szCs w:val="20"/>
        </w:rPr>
        <w:br/>
        <w:t>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(art.518 Kodeksu cywilnego). Wykonawca nie może również bez zgody Zamawiającego przyjąć poręczenia za jego zobowiązania ani udzielić pełnomocnictwa do dochodzenia wierzytelności objętych umową innemu podmiotowi niż kancelaria prowadzona przez radcę prawnego lub adwokata.</w:t>
      </w:r>
      <w:r w:rsidRPr="009578AC">
        <w:rPr>
          <w:rFonts w:ascii="Arial" w:hAnsi="Arial" w:cs="Arial"/>
          <w:color w:val="548DD4"/>
          <w:sz w:val="20"/>
          <w:szCs w:val="20"/>
        </w:rPr>
        <w:t xml:space="preserve"> </w:t>
      </w:r>
      <w:r w:rsidRPr="009578AC">
        <w:rPr>
          <w:rFonts w:ascii="Arial" w:hAnsi="Arial" w:cs="Arial"/>
          <w:sz w:val="20"/>
          <w:szCs w:val="20"/>
        </w:rPr>
        <w:t>Art. 54 ust. 5 ustawy z dnia 15 kwietnia 2011r o działalności leczniczej stosuje się bezpośrednio do należności wynikających z niniejszej umowy.</w:t>
      </w:r>
    </w:p>
    <w:p w:rsidR="004E3362" w:rsidRPr="009578AC" w:rsidRDefault="004E3362" w:rsidP="00C71719">
      <w:pPr>
        <w:pStyle w:val="Akapitzlist"/>
        <w:numPr>
          <w:ilvl w:val="0"/>
          <w:numId w:val="10"/>
        </w:numPr>
        <w:tabs>
          <w:tab w:val="clear" w:pos="720"/>
        </w:tabs>
        <w:autoSpaceDE w:val="0"/>
        <w:autoSpaceDN w:val="0"/>
        <w:adjustRightInd w:val="0"/>
        <w:ind w:left="0"/>
        <w:jc w:val="both"/>
        <w:rPr>
          <w:rFonts w:ascii="Arial" w:hAnsi="Arial" w:cs="Arial"/>
          <w:sz w:val="20"/>
          <w:szCs w:val="20"/>
        </w:rPr>
      </w:pPr>
      <w:r w:rsidRPr="009578AC">
        <w:rPr>
          <w:rFonts w:ascii="Arial" w:hAnsi="Arial" w:cs="Arial"/>
          <w:sz w:val="20"/>
          <w:szCs w:val="20"/>
        </w:rPr>
        <w:t>W sprawach niniejszą umową nieuregulowanych mają zastosowanie odpowiednie    przepisy Kodeksu Cywilnego i Prawa Zamówień Publicznych.</w:t>
      </w:r>
    </w:p>
    <w:p w:rsidR="004E3362" w:rsidRPr="009578AC" w:rsidRDefault="004E3362" w:rsidP="00C71719">
      <w:pPr>
        <w:spacing w:after="0" w:line="240" w:lineRule="auto"/>
        <w:jc w:val="center"/>
        <w:rPr>
          <w:rFonts w:ascii="Arial" w:hAnsi="Arial" w:cs="Arial"/>
          <w:b/>
          <w:sz w:val="20"/>
          <w:szCs w:val="20"/>
        </w:rPr>
      </w:pPr>
      <w:r w:rsidRPr="009578AC">
        <w:rPr>
          <w:rFonts w:ascii="Arial" w:hAnsi="Arial" w:cs="Arial"/>
          <w:sz w:val="20"/>
          <w:szCs w:val="20"/>
        </w:rPr>
        <w:t> </w:t>
      </w:r>
      <w:r>
        <w:rPr>
          <w:rFonts w:ascii="Arial" w:hAnsi="Arial" w:cs="Arial"/>
          <w:b/>
          <w:sz w:val="20"/>
          <w:szCs w:val="20"/>
        </w:rPr>
        <w:t>§8</w:t>
      </w:r>
    </w:p>
    <w:p w:rsidR="004E3362" w:rsidRPr="009578AC" w:rsidRDefault="004E3362" w:rsidP="00C71719">
      <w:pPr>
        <w:spacing w:after="0" w:line="240" w:lineRule="auto"/>
        <w:jc w:val="both"/>
        <w:rPr>
          <w:rFonts w:ascii="Arial" w:hAnsi="Arial" w:cs="Arial"/>
          <w:sz w:val="20"/>
          <w:szCs w:val="20"/>
        </w:rPr>
      </w:pPr>
      <w:r w:rsidRPr="009578AC">
        <w:rPr>
          <w:rFonts w:ascii="Arial" w:hAnsi="Arial" w:cs="Arial"/>
          <w:sz w:val="20"/>
          <w:szCs w:val="20"/>
        </w:rPr>
        <w:lastRenderedPageBreak/>
        <w:t>Wszelkie spory wynikające z niniejszej umowy będą rozstrzygane przez są</w:t>
      </w:r>
      <w:r>
        <w:rPr>
          <w:rFonts w:ascii="Arial" w:hAnsi="Arial" w:cs="Arial"/>
          <w:sz w:val="20"/>
          <w:szCs w:val="20"/>
        </w:rPr>
        <w:t>d powszechny w Szczytnie</w:t>
      </w:r>
    </w:p>
    <w:p w:rsidR="004E3362" w:rsidRPr="009578AC" w:rsidRDefault="004E3362" w:rsidP="00C71719">
      <w:pPr>
        <w:spacing w:after="0"/>
        <w:jc w:val="center"/>
        <w:rPr>
          <w:rFonts w:ascii="Arial" w:hAnsi="Arial" w:cs="Arial"/>
          <w:b/>
          <w:sz w:val="20"/>
          <w:szCs w:val="20"/>
        </w:rPr>
      </w:pPr>
      <w:r>
        <w:rPr>
          <w:rFonts w:ascii="Arial" w:hAnsi="Arial" w:cs="Arial"/>
          <w:b/>
          <w:sz w:val="20"/>
          <w:szCs w:val="20"/>
        </w:rPr>
        <w:t>§9</w:t>
      </w:r>
      <w:r w:rsidRPr="009578AC">
        <w:rPr>
          <w:rFonts w:ascii="Arial" w:hAnsi="Arial" w:cs="Arial"/>
          <w:b/>
          <w:sz w:val="20"/>
          <w:szCs w:val="20"/>
        </w:rPr>
        <w:t>.</w:t>
      </w:r>
    </w:p>
    <w:p w:rsidR="004E3362" w:rsidRPr="009578AC" w:rsidRDefault="004E3362" w:rsidP="00C71719">
      <w:pPr>
        <w:spacing w:after="0"/>
        <w:rPr>
          <w:rFonts w:ascii="Arial" w:hAnsi="Arial" w:cs="Arial"/>
          <w:sz w:val="20"/>
          <w:szCs w:val="20"/>
        </w:rPr>
      </w:pPr>
      <w:r w:rsidRPr="009578AC">
        <w:rPr>
          <w:rFonts w:ascii="Arial" w:hAnsi="Arial" w:cs="Arial"/>
          <w:sz w:val="20"/>
          <w:szCs w:val="20"/>
        </w:rPr>
        <w:t>Wszelkie zmiany niniejszej umowy wymagają formy pisemnej pod rygorem nieważności.</w:t>
      </w:r>
    </w:p>
    <w:p w:rsidR="004E3362" w:rsidRPr="009578AC" w:rsidRDefault="004E3362" w:rsidP="00C71719">
      <w:pPr>
        <w:spacing w:after="0"/>
        <w:jc w:val="center"/>
        <w:rPr>
          <w:rFonts w:ascii="Arial" w:hAnsi="Arial" w:cs="Arial"/>
          <w:b/>
          <w:sz w:val="20"/>
          <w:szCs w:val="20"/>
        </w:rPr>
      </w:pPr>
      <w:r>
        <w:rPr>
          <w:rFonts w:ascii="Arial" w:hAnsi="Arial" w:cs="Arial"/>
          <w:b/>
          <w:sz w:val="20"/>
          <w:szCs w:val="20"/>
        </w:rPr>
        <w:t>§10</w:t>
      </w:r>
      <w:r w:rsidRPr="009578AC">
        <w:rPr>
          <w:rFonts w:ascii="Arial" w:hAnsi="Arial" w:cs="Arial"/>
          <w:b/>
          <w:sz w:val="20"/>
          <w:szCs w:val="20"/>
        </w:rPr>
        <w:t>.</w:t>
      </w:r>
    </w:p>
    <w:p w:rsidR="004E3362" w:rsidRPr="009578AC" w:rsidRDefault="004E3362" w:rsidP="00C71719">
      <w:pPr>
        <w:spacing w:after="0" w:line="216" w:lineRule="auto"/>
        <w:jc w:val="both"/>
        <w:rPr>
          <w:rFonts w:ascii="Arial" w:hAnsi="Arial" w:cs="Arial"/>
          <w:sz w:val="20"/>
          <w:szCs w:val="20"/>
        </w:rPr>
      </w:pPr>
      <w:r>
        <w:rPr>
          <w:rFonts w:ascii="Arial" w:hAnsi="Arial" w:cs="Arial"/>
          <w:sz w:val="20"/>
          <w:szCs w:val="20"/>
        </w:rPr>
        <w:t>Umowę sporządzono w dwóch</w:t>
      </w:r>
      <w:r w:rsidRPr="009578AC">
        <w:rPr>
          <w:rFonts w:ascii="Arial" w:hAnsi="Arial" w:cs="Arial"/>
          <w:sz w:val="20"/>
          <w:szCs w:val="20"/>
        </w:rPr>
        <w:t xml:space="preserve"> jednobrzmiących egzemplar</w:t>
      </w:r>
      <w:r>
        <w:rPr>
          <w:rFonts w:ascii="Arial" w:hAnsi="Arial" w:cs="Arial"/>
          <w:sz w:val="20"/>
          <w:szCs w:val="20"/>
        </w:rPr>
        <w:t xml:space="preserve">zach,  po jednym dla każdej ze </w:t>
      </w:r>
      <w:proofErr w:type="spellStart"/>
      <w:r>
        <w:rPr>
          <w:rFonts w:ascii="Arial" w:hAnsi="Arial" w:cs="Arial"/>
          <w:sz w:val="20"/>
          <w:szCs w:val="20"/>
        </w:rPr>
        <w:t>stron</w:t>
      </w:r>
      <w:proofErr w:type="spellEnd"/>
      <w:r>
        <w:rPr>
          <w:rFonts w:ascii="Arial" w:hAnsi="Arial" w:cs="Arial"/>
          <w:sz w:val="20"/>
          <w:szCs w:val="20"/>
        </w:rPr>
        <w:t>.</w:t>
      </w:r>
    </w:p>
    <w:p w:rsidR="004E3362" w:rsidRDefault="004E3362" w:rsidP="00C71719">
      <w:pPr>
        <w:rPr>
          <w:rFonts w:ascii="Arial" w:hAnsi="Arial" w:cs="Arial"/>
          <w:sz w:val="20"/>
          <w:szCs w:val="20"/>
        </w:rPr>
      </w:pPr>
    </w:p>
    <w:p w:rsidR="004E3362" w:rsidRDefault="004E3362" w:rsidP="00C71719">
      <w:pPr>
        <w:rPr>
          <w:rFonts w:ascii="Arial" w:hAnsi="Arial" w:cs="Arial"/>
          <w:sz w:val="20"/>
          <w:szCs w:val="20"/>
        </w:rPr>
      </w:pPr>
    </w:p>
    <w:p w:rsidR="004E3362" w:rsidRPr="009578AC" w:rsidRDefault="004E3362" w:rsidP="00C71719">
      <w:pPr>
        <w:rPr>
          <w:rFonts w:ascii="Arial" w:hAnsi="Arial" w:cs="Arial"/>
          <w:sz w:val="20"/>
          <w:szCs w:val="20"/>
        </w:rPr>
      </w:pPr>
    </w:p>
    <w:p w:rsidR="004E3362" w:rsidRPr="009578AC" w:rsidRDefault="004E3362" w:rsidP="00C71719">
      <w:pPr>
        <w:jc w:val="center"/>
        <w:rPr>
          <w:rFonts w:ascii="Arial" w:hAnsi="Arial" w:cs="Arial"/>
          <w:sz w:val="20"/>
          <w:szCs w:val="20"/>
        </w:rPr>
      </w:pPr>
      <w:r w:rsidRPr="009578AC">
        <w:rPr>
          <w:rFonts w:ascii="Arial" w:hAnsi="Arial" w:cs="Arial"/>
          <w:sz w:val="20"/>
          <w:szCs w:val="20"/>
        </w:rPr>
        <w:t>WYKONAWCA</w:t>
      </w:r>
      <w:r w:rsidRPr="009578AC">
        <w:rPr>
          <w:rFonts w:ascii="Arial" w:hAnsi="Arial" w:cs="Arial"/>
          <w:sz w:val="20"/>
          <w:szCs w:val="20"/>
        </w:rPr>
        <w:tab/>
      </w:r>
      <w:r>
        <w:rPr>
          <w:rFonts w:ascii="Arial" w:hAnsi="Arial" w:cs="Arial"/>
          <w:sz w:val="20"/>
          <w:szCs w:val="20"/>
        </w:rPr>
        <w:t xml:space="preserve">                                                                 </w:t>
      </w:r>
      <w:r w:rsidRPr="009578AC">
        <w:rPr>
          <w:rFonts w:ascii="Arial" w:hAnsi="Arial" w:cs="Arial"/>
          <w:sz w:val="20"/>
          <w:szCs w:val="20"/>
        </w:rPr>
        <w:tab/>
        <w:t>ZAMAWIAJĄCY</w:t>
      </w:r>
    </w:p>
    <w:p w:rsidR="004E3362" w:rsidRDefault="004E3362" w:rsidP="00C71719"/>
    <w:sectPr w:rsidR="004E3362" w:rsidSect="005155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43" w:usb2="00000009" w:usb3="00000000" w:csb0="000001FF" w:csb1="00000000"/>
  </w:font>
  <w:font w:name="TTE1A09F88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name w:val="WW8Num44"/>
    <w:lvl w:ilvl="0">
      <w:start w:val="1"/>
      <w:numFmt w:val="decimal"/>
      <w:lvlText w:val="%1."/>
      <w:lvlJc w:val="left"/>
      <w:pPr>
        <w:tabs>
          <w:tab w:val="num" w:pos="454"/>
        </w:tabs>
        <w:ind w:left="454" w:hanging="454"/>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71619E9"/>
    <w:multiLevelType w:val="hybridMultilevel"/>
    <w:tmpl w:val="F33E4A98"/>
    <w:lvl w:ilvl="0" w:tplc="0415000F">
      <w:start w:val="1"/>
      <w:numFmt w:val="decimal"/>
      <w:lvlText w:val="%1."/>
      <w:lvlJc w:val="left"/>
      <w:pPr>
        <w:tabs>
          <w:tab w:val="num" w:pos="720"/>
        </w:tabs>
        <w:ind w:left="720" w:hanging="360"/>
      </w:pPr>
      <w:rPr>
        <w:rFonts w:cs="Times New Roman"/>
      </w:rPr>
    </w:lvl>
    <w:lvl w:ilvl="1" w:tplc="4126B12A">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C467E7A"/>
    <w:multiLevelType w:val="hybridMultilevel"/>
    <w:tmpl w:val="D8E6874E"/>
    <w:lvl w:ilvl="0" w:tplc="A3F8D6C0">
      <w:start w:val="1"/>
      <w:numFmt w:val="decimal"/>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16015FDD"/>
    <w:multiLevelType w:val="hybridMultilevel"/>
    <w:tmpl w:val="C7021188"/>
    <w:lvl w:ilvl="0" w:tplc="2AFC9044">
      <w:start w:val="1"/>
      <w:numFmt w:val="decimal"/>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410D4D82"/>
    <w:multiLevelType w:val="hybridMultilevel"/>
    <w:tmpl w:val="566274C2"/>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5">
    <w:nsid w:val="49481D3C"/>
    <w:multiLevelType w:val="multilevel"/>
    <w:tmpl w:val="EDE29B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D9F1493"/>
    <w:multiLevelType w:val="hybridMultilevel"/>
    <w:tmpl w:val="7A36DBF2"/>
    <w:lvl w:ilvl="0" w:tplc="65362276">
      <w:start w:val="1"/>
      <w:numFmt w:val="lowerLetter"/>
      <w:lvlText w:val="%1)"/>
      <w:lvlJc w:val="left"/>
      <w:pPr>
        <w:tabs>
          <w:tab w:val="num" w:pos="360"/>
        </w:tabs>
        <w:ind w:left="360" w:hanging="360"/>
      </w:pPr>
      <w:rPr>
        <w:rFonts w:cs="Times New Roman" w:hint="default"/>
        <w:b w:val="0"/>
        <w:color w:val="auto"/>
      </w:rPr>
    </w:lvl>
    <w:lvl w:ilvl="1" w:tplc="FFFFFFFF">
      <w:start w:val="1"/>
      <w:numFmt w:val="decimal"/>
      <w:lvlText w:val="%2."/>
      <w:lvlJc w:val="left"/>
      <w:pPr>
        <w:tabs>
          <w:tab w:val="num" w:pos="645"/>
        </w:tabs>
        <w:ind w:left="645" w:hanging="360"/>
      </w:pPr>
      <w:rPr>
        <w:rFonts w:ascii="Times New Roman" w:eastAsia="Times New Roman" w:hAnsi="Times New Roman" w:cs="Times New Roman"/>
      </w:rPr>
    </w:lvl>
    <w:lvl w:ilvl="2" w:tplc="FFFFFFFF">
      <w:start w:val="1"/>
      <w:numFmt w:val="lowerRoman"/>
      <w:lvlText w:val="%3."/>
      <w:lvlJc w:val="right"/>
      <w:pPr>
        <w:tabs>
          <w:tab w:val="num" w:pos="1365"/>
        </w:tabs>
        <w:ind w:left="1365" w:hanging="180"/>
      </w:pPr>
      <w:rPr>
        <w:rFonts w:cs="Times New Roman"/>
      </w:rPr>
    </w:lvl>
    <w:lvl w:ilvl="3" w:tplc="FFFFFFFF" w:tentative="1">
      <w:start w:val="1"/>
      <w:numFmt w:val="decimal"/>
      <w:lvlText w:val="%4."/>
      <w:lvlJc w:val="left"/>
      <w:pPr>
        <w:tabs>
          <w:tab w:val="num" w:pos="2085"/>
        </w:tabs>
        <w:ind w:left="2085" w:hanging="360"/>
      </w:pPr>
      <w:rPr>
        <w:rFonts w:cs="Times New Roman"/>
      </w:rPr>
    </w:lvl>
    <w:lvl w:ilvl="4" w:tplc="FFFFFFFF" w:tentative="1">
      <w:start w:val="1"/>
      <w:numFmt w:val="lowerLetter"/>
      <w:lvlText w:val="%5."/>
      <w:lvlJc w:val="left"/>
      <w:pPr>
        <w:tabs>
          <w:tab w:val="num" w:pos="2805"/>
        </w:tabs>
        <w:ind w:left="2805" w:hanging="360"/>
      </w:pPr>
      <w:rPr>
        <w:rFonts w:cs="Times New Roman"/>
      </w:rPr>
    </w:lvl>
    <w:lvl w:ilvl="5" w:tplc="FFFFFFFF" w:tentative="1">
      <w:start w:val="1"/>
      <w:numFmt w:val="lowerRoman"/>
      <w:lvlText w:val="%6."/>
      <w:lvlJc w:val="right"/>
      <w:pPr>
        <w:tabs>
          <w:tab w:val="num" w:pos="3525"/>
        </w:tabs>
        <w:ind w:left="3525" w:hanging="180"/>
      </w:pPr>
      <w:rPr>
        <w:rFonts w:cs="Times New Roman"/>
      </w:rPr>
    </w:lvl>
    <w:lvl w:ilvl="6" w:tplc="FFFFFFFF" w:tentative="1">
      <w:start w:val="1"/>
      <w:numFmt w:val="decimal"/>
      <w:lvlText w:val="%7."/>
      <w:lvlJc w:val="left"/>
      <w:pPr>
        <w:tabs>
          <w:tab w:val="num" w:pos="4245"/>
        </w:tabs>
        <w:ind w:left="4245" w:hanging="360"/>
      </w:pPr>
      <w:rPr>
        <w:rFonts w:cs="Times New Roman"/>
      </w:rPr>
    </w:lvl>
    <w:lvl w:ilvl="7" w:tplc="FFFFFFFF" w:tentative="1">
      <w:start w:val="1"/>
      <w:numFmt w:val="lowerLetter"/>
      <w:lvlText w:val="%8."/>
      <w:lvlJc w:val="left"/>
      <w:pPr>
        <w:tabs>
          <w:tab w:val="num" w:pos="4965"/>
        </w:tabs>
        <w:ind w:left="4965" w:hanging="360"/>
      </w:pPr>
      <w:rPr>
        <w:rFonts w:cs="Times New Roman"/>
      </w:rPr>
    </w:lvl>
    <w:lvl w:ilvl="8" w:tplc="FFFFFFFF" w:tentative="1">
      <w:start w:val="1"/>
      <w:numFmt w:val="lowerRoman"/>
      <w:lvlText w:val="%9."/>
      <w:lvlJc w:val="right"/>
      <w:pPr>
        <w:tabs>
          <w:tab w:val="num" w:pos="5685"/>
        </w:tabs>
        <w:ind w:left="5685" w:hanging="180"/>
      </w:pPr>
      <w:rPr>
        <w:rFonts w:cs="Times New Roman"/>
      </w:rPr>
    </w:lvl>
  </w:abstractNum>
  <w:abstractNum w:abstractNumId="7">
    <w:nsid w:val="4F3739C0"/>
    <w:multiLevelType w:val="hybridMultilevel"/>
    <w:tmpl w:val="81ECC6E4"/>
    <w:lvl w:ilvl="0" w:tplc="450C3542">
      <w:start w:val="1"/>
      <w:numFmt w:val="decimal"/>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5BFA47E1"/>
    <w:multiLevelType w:val="hybridMultilevel"/>
    <w:tmpl w:val="B27260E2"/>
    <w:lvl w:ilvl="0" w:tplc="A2C4EA44">
      <w:start w:val="1"/>
      <w:numFmt w:val="decimal"/>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71D014E8"/>
    <w:multiLevelType w:val="hybridMultilevel"/>
    <w:tmpl w:val="835863E2"/>
    <w:lvl w:ilvl="0" w:tplc="63648328">
      <w:start w:val="1"/>
      <w:numFmt w:val="lowerLetter"/>
      <w:lvlText w:val="%1)"/>
      <w:lvlJc w:val="left"/>
      <w:pPr>
        <w:tabs>
          <w:tab w:val="num" w:pos="720"/>
        </w:tabs>
        <w:ind w:left="720" w:hanging="360"/>
      </w:pPr>
      <w:rPr>
        <w:rFonts w:cs="Times New Roman"/>
      </w:rPr>
    </w:lvl>
    <w:lvl w:ilvl="1" w:tplc="2F321A1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78CC07C2"/>
    <w:multiLevelType w:val="hybridMultilevel"/>
    <w:tmpl w:val="B022ADAE"/>
    <w:lvl w:ilvl="0" w:tplc="1D64EE34">
      <w:start w:val="1"/>
      <w:numFmt w:val="decimal"/>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71719"/>
    <w:rsid w:val="00146FB2"/>
    <w:rsid w:val="00193CF8"/>
    <w:rsid w:val="00194D76"/>
    <w:rsid w:val="00223CED"/>
    <w:rsid w:val="002401DD"/>
    <w:rsid w:val="00247E07"/>
    <w:rsid w:val="002A4D28"/>
    <w:rsid w:val="002B1AC4"/>
    <w:rsid w:val="003B5AAD"/>
    <w:rsid w:val="00472DE9"/>
    <w:rsid w:val="004E3362"/>
    <w:rsid w:val="005155F1"/>
    <w:rsid w:val="005765AE"/>
    <w:rsid w:val="005E2D32"/>
    <w:rsid w:val="00624E62"/>
    <w:rsid w:val="00754CCE"/>
    <w:rsid w:val="00837FDF"/>
    <w:rsid w:val="008C6043"/>
    <w:rsid w:val="009578AC"/>
    <w:rsid w:val="009E6BCA"/>
    <w:rsid w:val="00A27FBD"/>
    <w:rsid w:val="00A5025F"/>
    <w:rsid w:val="00A80D70"/>
    <w:rsid w:val="00A93DE1"/>
    <w:rsid w:val="00AF1B51"/>
    <w:rsid w:val="00C4313C"/>
    <w:rsid w:val="00C71719"/>
    <w:rsid w:val="00C80B28"/>
    <w:rsid w:val="00C97D8B"/>
    <w:rsid w:val="00D56811"/>
    <w:rsid w:val="00D61A0D"/>
    <w:rsid w:val="00DD0287"/>
    <w:rsid w:val="00E45BDE"/>
    <w:rsid w:val="00E674E4"/>
    <w:rsid w:val="00E920D4"/>
    <w:rsid w:val="00E970C7"/>
    <w:rsid w:val="00EA1E93"/>
    <w:rsid w:val="00EC0FCE"/>
    <w:rsid w:val="00ED19FC"/>
    <w:rsid w:val="00F22525"/>
    <w:rsid w:val="00F34346"/>
    <w:rsid w:val="00F747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55F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C71719"/>
    <w:rPr>
      <w:rFonts w:cs="Times New Roman"/>
      <w:color w:val="0000FF"/>
      <w:u w:val="single"/>
    </w:rPr>
  </w:style>
  <w:style w:type="paragraph" w:styleId="Tekstpodstawowy">
    <w:name w:val="Body Text"/>
    <w:basedOn w:val="Normalny"/>
    <w:link w:val="TekstpodstawowyZnak"/>
    <w:uiPriority w:val="99"/>
    <w:rsid w:val="00C71719"/>
    <w:pPr>
      <w:tabs>
        <w:tab w:val="left" w:pos="0"/>
      </w:tabs>
      <w:spacing w:after="0" w:line="240" w:lineRule="auto"/>
      <w:jc w:val="both"/>
    </w:pPr>
    <w:rPr>
      <w:rFonts w:ascii="Verdana" w:hAnsi="Verdana"/>
      <w:sz w:val="20"/>
      <w:szCs w:val="24"/>
    </w:rPr>
  </w:style>
  <w:style w:type="character" w:customStyle="1" w:styleId="TekstpodstawowyZnak">
    <w:name w:val="Tekst podstawowy Znak"/>
    <w:basedOn w:val="Domylnaczcionkaakapitu"/>
    <w:link w:val="Tekstpodstawowy"/>
    <w:uiPriority w:val="99"/>
    <w:locked/>
    <w:rsid w:val="00C71719"/>
    <w:rPr>
      <w:rFonts w:ascii="Verdana" w:hAnsi="Verdana" w:cs="Times New Roman"/>
      <w:sz w:val="24"/>
      <w:szCs w:val="24"/>
    </w:rPr>
  </w:style>
  <w:style w:type="paragraph" w:styleId="Akapitzlist">
    <w:name w:val="List Paragraph"/>
    <w:basedOn w:val="Normalny"/>
    <w:uiPriority w:val="99"/>
    <w:qFormat/>
    <w:rsid w:val="00C71719"/>
    <w:pPr>
      <w:ind w:left="720"/>
      <w:contextualSpacing/>
    </w:pPr>
  </w:style>
  <w:style w:type="paragraph" w:styleId="Tekstpodstawowy3">
    <w:name w:val="Body Text 3"/>
    <w:basedOn w:val="Normalny"/>
    <w:link w:val="Tekstpodstawowy3Znak"/>
    <w:uiPriority w:val="99"/>
    <w:rsid w:val="00C71719"/>
    <w:pPr>
      <w:spacing w:after="120"/>
    </w:pPr>
    <w:rPr>
      <w:sz w:val="16"/>
      <w:szCs w:val="16"/>
    </w:rPr>
  </w:style>
  <w:style w:type="character" w:customStyle="1" w:styleId="Tekstpodstawowy3Znak">
    <w:name w:val="Tekst podstawowy 3 Znak"/>
    <w:basedOn w:val="Domylnaczcionkaakapitu"/>
    <w:link w:val="Tekstpodstawowy3"/>
    <w:uiPriority w:val="99"/>
    <w:locked/>
    <w:rsid w:val="00C71719"/>
    <w:rPr>
      <w:rFonts w:ascii="Calibri" w:hAnsi="Calibri" w:cs="Times New Roman"/>
      <w:sz w:val="16"/>
      <w:szCs w:val="16"/>
    </w:rPr>
  </w:style>
  <w:style w:type="character" w:styleId="Uwydatnienie">
    <w:name w:val="Emphasis"/>
    <w:basedOn w:val="Domylnaczcionkaakapitu"/>
    <w:uiPriority w:val="99"/>
    <w:qFormat/>
    <w:locked/>
    <w:rsid w:val="00DD0287"/>
    <w:rPr>
      <w:rFonts w:cs="Times New Roman"/>
      <w:i/>
      <w:iCs/>
    </w:rPr>
  </w:style>
  <w:style w:type="character" w:customStyle="1" w:styleId="apple-converted-space">
    <w:name w:val="apple-converted-space"/>
    <w:basedOn w:val="Domylnaczcionkaakapitu"/>
    <w:uiPriority w:val="99"/>
    <w:rsid w:val="00DD0287"/>
    <w:rPr>
      <w:rFonts w:cs="Times New Roman"/>
    </w:rPr>
  </w:style>
  <w:style w:type="character" w:customStyle="1" w:styleId="xbe">
    <w:name w:val="_xbe"/>
    <w:basedOn w:val="Domylnaczcionkaakapitu"/>
    <w:uiPriority w:val="99"/>
    <w:rsid w:val="002401D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1590</Words>
  <Characters>9545</Characters>
  <Application>Microsoft Office Word</Application>
  <DocSecurity>0</DocSecurity>
  <Lines>79</Lines>
  <Paragraphs>22</Paragraphs>
  <ScaleCrop>false</ScaleCrop>
  <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ZOZ</dc:creator>
  <cp:lastModifiedBy>X</cp:lastModifiedBy>
  <cp:revision>2</cp:revision>
  <dcterms:created xsi:type="dcterms:W3CDTF">2017-07-12T08:28:00Z</dcterms:created>
  <dcterms:modified xsi:type="dcterms:W3CDTF">2017-07-12T08:28:00Z</dcterms:modified>
</cp:coreProperties>
</file>