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25E" w:rsidRPr="006C625E" w:rsidRDefault="006C625E" w:rsidP="006C625E">
      <w:pPr>
        <w:spacing w:after="0" w:line="260" w:lineRule="atLeast"/>
        <w:rPr>
          <w:rFonts w:ascii="Verdana" w:eastAsia="Times New Roman" w:hAnsi="Verdana" w:cs="Arial CE"/>
          <w:color w:val="000000"/>
          <w:sz w:val="13"/>
          <w:lang w:eastAsia="pl-PL"/>
        </w:rPr>
      </w:pPr>
      <w:r w:rsidRPr="006C625E">
        <w:rPr>
          <w:rFonts w:ascii="Verdana" w:eastAsia="Times New Roman" w:hAnsi="Verdana" w:cs="Arial CE"/>
          <w:color w:val="000000"/>
          <w:sz w:val="13"/>
          <w:lang w:eastAsia="pl-PL"/>
        </w:rPr>
        <w:t>Adres strony internetowej, na której Zamawiający udostępnia Specyfikację Istotnych Warunków Zamówienia:</w:t>
      </w:r>
    </w:p>
    <w:p w:rsidR="006C625E" w:rsidRPr="006C625E" w:rsidRDefault="006C625E" w:rsidP="006C625E">
      <w:pPr>
        <w:spacing w:after="240" w:line="260" w:lineRule="atLeast"/>
        <w:rPr>
          <w:rFonts w:ascii="Times New Roman" w:eastAsia="Times New Roman" w:hAnsi="Times New Roman" w:cs="Times New Roman"/>
          <w:szCs w:val="24"/>
          <w:lang w:eastAsia="pl-PL"/>
        </w:rPr>
      </w:pPr>
      <w:hyperlink r:id="rId5" w:tgtFrame="_blank" w:history="1">
        <w:r w:rsidRPr="006C625E">
          <w:rPr>
            <w:rFonts w:ascii="Verdana" w:eastAsia="Times New Roman" w:hAnsi="Verdana" w:cs="Arial CE"/>
            <w:b/>
            <w:bCs/>
            <w:color w:val="FF0000"/>
            <w:sz w:val="13"/>
            <w:lang w:eastAsia="pl-PL"/>
          </w:rPr>
          <w:t>szpital.szczytno.pl</w:t>
        </w:r>
      </w:hyperlink>
    </w:p>
    <w:p w:rsidR="006C625E" w:rsidRPr="006C625E" w:rsidRDefault="006C625E" w:rsidP="006C625E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C625E">
        <w:rPr>
          <w:rFonts w:ascii="Arial CE" w:eastAsia="Times New Roman" w:hAnsi="Arial CE" w:cs="Arial CE"/>
          <w:sz w:val="20"/>
          <w:szCs w:val="20"/>
          <w:lang w:eastAsia="pl-PL"/>
        </w:rPr>
        <w:pict>
          <v:rect id="_x0000_i1025" style="width:0;height:1.2pt" o:hralign="center" o:hrstd="t" o:hrnoshade="t" o:hr="t" fillcolor="black" stroked="f"/>
        </w:pict>
      </w:r>
    </w:p>
    <w:p w:rsidR="006C625E" w:rsidRPr="006C625E" w:rsidRDefault="006C625E" w:rsidP="006C625E">
      <w:pPr>
        <w:spacing w:after="280" w:line="420" w:lineRule="atLeast"/>
        <w:ind w:left="180"/>
        <w:jc w:val="center"/>
        <w:rPr>
          <w:rFonts w:ascii="Arial CE" w:eastAsia="Times New Roman" w:hAnsi="Arial CE" w:cs="Arial CE"/>
          <w:sz w:val="28"/>
          <w:szCs w:val="28"/>
          <w:lang w:eastAsia="pl-PL"/>
        </w:rPr>
      </w:pPr>
      <w:r w:rsidRPr="006C625E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Szczytno: Dostawa próżniowego, zamkniętego systemu pobierania krwi dla potrzeb Zespołu Opieki Zdrowotnej w Szczytnie</w:t>
      </w:r>
      <w:r w:rsidRPr="006C625E">
        <w:rPr>
          <w:rFonts w:ascii="Arial CE" w:eastAsia="Times New Roman" w:hAnsi="Arial CE" w:cs="Arial CE"/>
          <w:sz w:val="28"/>
          <w:szCs w:val="28"/>
          <w:lang w:eastAsia="pl-PL"/>
        </w:rPr>
        <w:br/>
      </w:r>
      <w:r w:rsidRPr="006C625E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Numer ogłoszenia: 168701 - 2015; data zamieszczenia: 18.11.2015</w:t>
      </w:r>
      <w:r w:rsidRPr="006C625E">
        <w:rPr>
          <w:rFonts w:ascii="Arial CE" w:eastAsia="Times New Roman" w:hAnsi="Arial CE" w:cs="Arial CE"/>
          <w:sz w:val="28"/>
          <w:szCs w:val="28"/>
          <w:lang w:eastAsia="pl-PL"/>
        </w:rPr>
        <w:br/>
        <w:t>OGŁOSZENIE O ZAMÓWIENIU - dostawy</w:t>
      </w:r>
    </w:p>
    <w:p w:rsidR="006C625E" w:rsidRPr="006C625E" w:rsidRDefault="006C625E" w:rsidP="006C625E">
      <w:pPr>
        <w:spacing w:after="0" w:line="400" w:lineRule="atLeast"/>
        <w:ind w:left="18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C625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Zamieszczanie ogłoszenia:</w:t>
      </w:r>
      <w:r w:rsidRPr="006C625E">
        <w:rPr>
          <w:rFonts w:ascii="Arial CE" w:eastAsia="Times New Roman" w:hAnsi="Arial CE" w:cs="Arial CE"/>
          <w:sz w:val="20"/>
          <w:szCs w:val="20"/>
          <w:lang w:eastAsia="pl-PL"/>
        </w:rPr>
        <w:t xml:space="preserve"> obowiązkowe.</w:t>
      </w:r>
    </w:p>
    <w:p w:rsidR="006C625E" w:rsidRPr="006C625E" w:rsidRDefault="006C625E" w:rsidP="006C625E">
      <w:pPr>
        <w:spacing w:after="0" w:line="400" w:lineRule="atLeast"/>
        <w:ind w:left="18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C625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Ogłoszenie dotyczy:</w:t>
      </w:r>
      <w:r w:rsidRPr="006C625E">
        <w:rPr>
          <w:rFonts w:ascii="Arial CE" w:eastAsia="Times New Roman" w:hAnsi="Arial CE" w:cs="Arial CE"/>
          <w:sz w:val="20"/>
          <w:szCs w:val="20"/>
          <w:lang w:eastAsia="pl-PL"/>
        </w:rPr>
        <w:t xml:space="preserve"> </w:t>
      </w:r>
    </w:p>
    <w:tbl>
      <w:tblPr>
        <w:tblW w:w="0" w:type="auto"/>
        <w:tblCellSpacing w:w="15" w:type="dxa"/>
        <w:tblInd w:w="18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5"/>
        <w:gridCol w:w="3568"/>
      </w:tblGrid>
      <w:tr w:rsidR="006C625E" w:rsidRPr="006C625E" w:rsidTr="006C62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625E" w:rsidRPr="006C625E" w:rsidRDefault="006C625E" w:rsidP="006C62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pl-PL"/>
              </w:rPr>
            </w:pPr>
            <w:r w:rsidRPr="006C625E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pl-PL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6C625E" w:rsidRPr="006C625E" w:rsidRDefault="006C625E" w:rsidP="006C62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pl-PL"/>
              </w:rPr>
            </w:pPr>
            <w:r w:rsidRPr="006C625E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pl-PL"/>
              </w:rPr>
              <w:t>zamówienia publicznego</w:t>
            </w:r>
          </w:p>
        </w:tc>
      </w:tr>
      <w:tr w:rsidR="006C625E" w:rsidRPr="006C625E" w:rsidTr="006C62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625E" w:rsidRPr="006C625E" w:rsidRDefault="006C625E" w:rsidP="006C62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6C625E" w:rsidRPr="006C625E" w:rsidRDefault="006C625E" w:rsidP="006C62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pl-PL"/>
              </w:rPr>
            </w:pPr>
            <w:r w:rsidRPr="006C625E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pl-PL"/>
              </w:rPr>
              <w:t>zawarcia umowy ramowej</w:t>
            </w:r>
          </w:p>
        </w:tc>
      </w:tr>
      <w:tr w:rsidR="006C625E" w:rsidRPr="006C625E" w:rsidTr="006C62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625E" w:rsidRPr="006C625E" w:rsidRDefault="006C625E" w:rsidP="006C62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6C625E" w:rsidRPr="006C625E" w:rsidRDefault="006C625E" w:rsidP="006C62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pl-PL"/>
              </w:rPr>
            </w:pPr>
            <w:r w:rsidRPr="006C625E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pl-PL"/>
              </w:rPr>
              <w:t>ustanowienia dynamicznego systemu zakupów (DSZ)</w:t>
            </w:r>
          </w:p>
        </w:tc>
      </w:tr>
    </w:tbl>
    <w:p w:rsidR="006C625E" w:rsidRPr="006C625E" w:rsidRDefault="006C625E" w:rsidP="006C625E">
      <w:pPr>
        <w:spacing w:before="300" w:after="180" w:line="400" w:lineRule="atLeast"/>
        <w:rPr>
          <w:rFonts w:ascii="Arial CE" w:eastAsia="Times New Roman" w:hAnsi="Arial CE" w:cs="Arial CE"/>
          <w:b/>
          <w:bCs/>
          <w:szCs w:val="24"/>
          <w:u w:val="single"/>
          <w:lang w:eastAsia="pl-PL"/>
        </w:rPr>
      </w:pPr>
      <w:r w:rsidRPr="006C625E">
        <w:rPr>
          <w:rFonts w:ascii="Arial CE" w:eastAsia="Times New Roman" w:hAnsi="Arial CE" w:cs="Arial CE"/>
          <w:b/>
          <w:bCs/>
          <w:szCs w:val="24"/>
          <w:u w:val="single"/>
          <w:lang w:eastAsia="pl-PL"/>
        </w:rPr>
        <w:t>SEKCJA I: ZAMAWIAJĄCY</w:t>
      </w:r>
    </w:p>
    <w:p w:rsidR="006C625E" w:rsidRPr="006C625E" w:rsidRDefault="006C625E" w:rsidP="006C625E">
      <w:pPr>
        <w:spacing w:after="0" w:line="400" w:lineRule="atLeast"/>
        <w:ind w:left="18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C625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1) NAZWA I ADRES:</w:t>
      </w:r>
      <w:r w:rsidRPr="006C625E">
        <w:rPr>
          <w:rFonts w:ascii="Arial CE" w:eastAsia="Times New Roman" w:hAnsi="Arial CE" w:cs="Arial CE"/>
          <w:sz w:val="20"/>
          <w:szCs w:val="20"/>
          <w:lang w:eastAsia="pl-PL"/>
        </w:rPr>
        <w:t xml:space="preserve"> ZOZ Szczytno , ul. M. C. Skłodowskiej 12, 12-100 Szczytno, woj. warmińsko-mazurskie, tel. </w:t>
      </w:r>
      <w:r w:rsidRPr="006C625E">
        <w:rPr>
          <w:rFonts w:ascii="Arial CE" w:eastAsia="Times New Roman" w:hAnsi="Arial CE" w:cs="Arial CE"/>
          <w:sz w:val="20"/>
          <w:lang w:eastAsia="pl-PL"/>
        </w:rPr>
        <w:t>89 6232146</w:t>
      </w:r>
      <w:r>
        <w:rPr>
          <w:rFonts w:ascii="Arial CE" w:eastAsia="Times New Roman" w:hAnsi="Arial CE" w:cs="Arial CE"/>
          <w:noProof/>
          <w:sz w:val="20"/>
          <w:szCs w:val="20"/>
          <w:lang w:eastAsia="pl-PL"/>
        </w:rPr>
        <w:drawing>
          <wp:inline distT="0" distB="0" distL="0" distR="0">
            <wp:extent cx="228600" cy="228600"/>
            <wp:effectExtent l="19050" t="0" r="0" b="0"/>
            <wp:docPr id="2" name="Obraz 2" descr="skypec2c://r/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kypec2c://r/20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625E">
        <w:rPr>
          <w:rFonts w:ascii="Arial CE" w:eastAsia="Times New Roman" w:hAnsi="Arial CE" w:cs="Arial CE"/>
          <w:sz w:val="20"/>
          <w:lang w:eastAsia="pl-PL"/>
        </w:rPr>
        <w:t>89 6232146</w:t>
      </w:r>
      <w:r w:rsidRPr="006C625E">
        <w:rPr>
          <w:rFonts w:ascii="Arial CE" w:eastAsia="Times New Roman" w:hAnsi="Arial CE" w:cs="Arial CE"/>
          <w:sz w:val="20"/>
          <w:szCs w:val="20"/>
          <w:lang w:eastAsia="pl-PL"/>
        </w:rPr>
        <w:t>, faks 89 6232136.</w:t>
      </w:r>
    </w:p>
    <w:p w:rsidR="006C625E" w:rsidRPr="006C625E" w:rsidRDefault="006C625E" w:rsidP="006C625E">
      <w:pPr>
        <w:spacing w:after="0" w:line="400" w:lineRule="atLeast"/>
        <w:ind w:left="18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C625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2) RODZAJ ZAMAWIAJĄCEGO:</w:t>
      </w:r>
      <w:r w:rsidRPr="006C625E">
        <w:rPr>
          <w:rFonts w:ascii="Arial CE" w:eastAsia="Times New Roman" w:hAnsi="Arial CE" w:cs="Arial CE"/>
          <w:sz w:val="20"/>
          <w:szCs w:val="20"/>
          <w:lang w:eastAsia="pl-PL"/>
        </w:rPr>
        <w:t xml:space="preserve"> Samodzielny publiczny zakład opieki zdrowotnej.</w:t>
      </w:r>
    </w:p>
    <w:p w:rsidR="006C625E" w:rsidRPr="006C625E" w:rsidRDefault="006C625E" w:rsidP="006C625E">
      <w:pPr>
        <w:spacing w:before="300" w:after="180" w:line="400" w:lineRule="atLeast"/>
        <w:rPr>
          <w:rFonts w:ascii="Arial CE" w:eastAsia="Times New Roman" w:hAnsi="Arial CE" w:cs="Arial CE"/>
          <w:b/>
          <w:bCs/>
          <w:szCs w:val="24"/>
          <w:u w:val="single"/>
          <w:lang w:eastAsia="pl-PL"/>
        </w:rPr>
      </w:pPr>
      <w:r w:rsidRPr="006C625E">
        <w:rPr>
          <w:rFonts w:ascii="Arial CE" w:eastAsia="Times New Roman" w:hAnsi="Arial CE" w:cs="Arial CE"/>
          <w:b/>
          <w:bCs/>
          <w:szCs w:val="24"/>
          <w:u w:val="single"/>
          <w:lang w:eastAsia="pl-PL"/>
        </w:rPr>
        <w:t>SEKCJA II: PRZEDMIOT ZAMÓWIENIA</w:t>
      </w:r>
    </w:p>
    <w:p w:rsidR="006C625E" w:rsidRPr="006C625E" w:rsidRDefault="006C625E" w:rsidP="006C625E">
      <w:pPr>
        <w:spacing w:after="0" w:line="400" w:lineRule="atLeast"/>
        <w:ind w:left="18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C625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II.1) OKREŚLENIE PRZEDMIOTU ZAMÓWIENIA</w:t>
      </w:r>
    </w:p>
    <w:p w:rsidR="006C625E" w:rsidRPr="006C625E" w:rsidRDefault="006C625E" w:rsidP="006C625E">
      <w:pPr>
        <w:spacing w:after="0" w:line="400" w:lineRule="atLeast"/>
        <w:ind w:left="18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C625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II.1.1) Nazwa nadana zamówieniu przez zamawiającego:</w:t>
      </w:r>
      <w:r w:rsidRPr="006C625E">
        <w:rPr>
          <w:rFonts w:ascii="Arial CE" w:eastAsia="Times New Roman" w:hAnsi="Arial CE" w:cs="Arial CE"/>
          <w:sz w:val="20"/>
          <w:szCs w:val="20"/>
          <w:lang w:eastAsia="pl-PL"/>
        </w:rPr>
        <w:t xml:space="preserve"> Dostawa próżniowego, zamkniętego systemu pobierania krwi dla potrzeb Zespołu Opieki Zdrowotnej w Szczytnie.</w:t>
      </w:r>
    </w:p>
    <w:p w:rsidR="006C625E" w:rsidRPr="006C625E" w:rsidRDefault="006C625E" w:rsidP="006C625E">
      <w:pPr>
        <w:spacing w:after="0" w:line="400" w:lineRule="atLeast"/>
        <w:ind w:left="18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C625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II.1.2) Rodzaj zamówienia:</w:t>
      </w:r>
      <w:r w:rsidRPr="006C625E">
        <w:rPr>
          <w:rFonts w:ascii="Arial CE" w:eastAsia="Times New Roman" w:hAnsi="Arial CE" w:cs="Arial CE"/>
          <w:sz w:val="20"/>
          <w:szCs w:val="20"/>
          <w:lang w:eastAsia="pl-PL"/>
        </w:rPr>
        <w:t xml:space="preserve"> dostawy.</w:t>
      </w:r>
    </w:p>
    <w:p w:rsidR="006C625E" w:rsidRPr="006C625E" w:rsidRDefault="006C625E" w:rsidP="006C625E">
      <w:pPr>
        <w:spacing w:after="0" w:line="400" w:lineRule="atLeast"/>
        <w:ind w:left="18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C625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II.1.4) Określenie przedmiotu oraz wielkości lub zakresu zamówienia:</w:t>
      </w:r>
      <w:r w:rsidRPr="006C625E">
        <w:rPr>
          <w:rFonts w:ascii="Arial CE" w:eastAsia="Times New Roman" w:hAnsi="Arial CE" w:cs="Arial CE"/>
          <w:sz w:val="20"/>
          <w:szCs w:val="20"/>
          <w:lang w:eastAsia="pl-PL"/>
        </w:rPr>
        <w:t xml:space="preserve"> Zgodnie z zał. Nr 2.1 do SIWZ.</w:t>
      </w:r>
    </w:p>
    <w:p w:rsidR="006C625E" w:rsidRPr="006C625E" w:rsidRDefault="006C625E" w:rsidP="006C625E">
      <w:pPr>
        <w:spacing w:after="0" w:line="400" w:lineRule="atLeast"/>
        <w:ind w:left="180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6C625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II.1.5) </w:t>
      </w:r>
    </w:p>
    <w:tbl>
      <w:tblPr>
        <w:tblW w:w="0" w:type="auto"/>
        <w:tblCellSpacing w:w="15" w:type="dxa"/>
        <w:tblInd w:w="18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"/>
        <w:gridCol w:w="3994"/>
      </w:tblGrid>
      <w:tr w:rsidR="006C625E" w:rsidRPr="006C625E" w:rsidTr="006C625E">
        <w:trPr>
          <w:tblCellSpacing w:w="15" w:type="dxa"/>
        </w:trPr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25E" w:rsidRPr="006C625E" w:rsidRDefault="006C625E" w:rsidP="006C62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pl-PL"/>
              </w:rPr>
            </w:pPr>
            <w:r w:rsidRPr="006C625E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pl-PL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6C625E" w:rsidRPr="006C625E" w:rsidRDefault="006C625E" w:rsidP="006C62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pl-PL"/>
              </w:rPr>
            </w:pPr>
            <w:r w:rsidRPr="006C625E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pl-PL"/>
              </w:rPr>
              <w:t>przewiduje się udzielenie zamówień uzupełniających:</w:t>
            </w:r>
          </w:p>
        </w:tc>
      </w:tr>
    </w:tbl>
    <w:p w:rsidR="006C625E" w:rsidRPr="006C625E" w:rsidRDefault="006C625E" w:rsidP="006C625E">
      <w:pPr>
        <w:numPr>
          <w:ilvl w:val="0"/>
          <w:numId w:val="1"/>
        </w:numPr>
        <w:spacing w:before="100" w:beforeAutospacing="1" w:after="100" w:afterAutospacing="1" w:line="400" w:lineRule="atLeast"/>
        <w:ind w:left="36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C625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Określenie przedmiotu oraz wielkości lub zakresu zamówień uzupełniających</w:t>
      </w:r>
    </w:p>
    <w:p w:rsidR="006C625E" w:rsidRPr="006C625E" w:rsidRDefault="006C625E" w:rsidP="006C625E">
      <w:pPr>
        <w:numPr>
          <w:ilvl w:val="0"/>
          <w:numId w:val="1"/>
        </w:numPr>
        <w:spacing w:before="100" w:beforeAutospacing="1" w:after="100" w:afterAutospacing="1" w:line="400" w:lineRule="atLeast"/>
        <w:ind w:left="36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C625E">
        <w:rPr>
          <w:rFonts w:ascii="Arial CE" w:eastAsia="Times New Roman" w:hAnsi="Arial CE" w:cs="Arial CE"/>
          <w:sz w:val="20"/>
          <w:szCs w:val="20"/>
          <w:lang w:eastAsia="pl-PL"/>
        </w:rPr>
        <w:t>w zakresie przedłużenia terminu realizacji umowy o okres nie dłuższy niż 6 miesięcy w przypadku niewykorzystania kwoty brutto określonej w umowie oraz możliwość złożenia zamówień uzupełniających do 20%</w:t>
      </w:r>
    </w:p>
    <w:p w:rsidR="006C625E" w:rsidRPr="006C625E" w:rsidRDefault="006C625E" w:rsidP="006C625E">
      <w:pPr>
        <w:spacing w:after="0" w:line="400" w:lineRule="atLeast"/>
        <w:ind w:left="18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C625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II.1.6) Wspólny Słownik Zamówień (CPV):</w:t>
      </w:r>
      <w:r w:rsidRPr="006C625E">
        <w:rPr>
          <w:rFonts w:ascii="Arial CE" w:eastAsia="Times New Roman" w:hAnsi="Arial CE" w:cs="Arial CE"/>
          <w:sz w:val="20"/>
          <w:szCs w:val="20"/>
          <w:lang w:eastAsia="pl-PL"/>
        </w:rPr>
        <w:t xml:space="preserve"> </w:t>
      </w:r>
      <w:r w:rsidRPr="006C625E">
        <w:rPr>
          <w:rFonts w:ascii="Arial CE" w:eastAsia="Times New Roman" w:hAnsi="Arial CE" w:cs="Arial CE"/>
          <w:sz w:val="20"/>
          <w:lang w:eastAsia="pl-PL"/>
        </w:rPr>
        <w:t>33.14.13.00-3</w:t>
      </w:r>
      <w:r>
        <w:rPr>
          <w:rFonts w:ascii="Arial CE" w:eastAsia="Times New Roman" w:hAnsi="Arial CE" w:cs="Arial CE"/>
          <w:noProof/>
          <w:sz w:val="20"/>
          <w:szCs w:val="20"/>
          <w:lang w:eastAsia="pl-PL"/>
        </w:rPr>
        <w:drawing>
          <wp:inline distT="0" distB="0" distL="0" distR="0">
            <wp:extent cx="228600" cy="228600"/>
            <wp:effectExtent l="19050" t="0" r="0" b="0"/>
            <wp:docPr id="3" name="Obraz 3" descr="skypec2c://r/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kypec2c://r/20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625E">
        <w:rPr>
          <w:rFonts w:ascii="Arial CE" w:eastAsia="Times New Roman" w:hAnsi="Arial CE" w:cs="Arial CE"/>
          <w:sz w:val="20"/>
          <w:lang w:eastAsia="pl-PL"/>
        </w:rPr>
        <w:t>33.14.13.00-3</w:t>
      </w:r>
      <w:r w:rsidRPr="006C625E">
        <w:rPr>
          <w:rFonts w:ascii="Arial CE" w:eastAsia="Times New Roman" w:hAnsi="Arial CE" w:cs="Arial CE"/>
          <w:sz w:val="20"/>
          <w:szCs w:val="20"/>
          <w:lang w:eastAsia="pl-PL"/>
        </w:rPr>
        <w:t>.</w:t>
      </w:r>
    </w:p>
    <w:p w:rsidR="006C625E" w:rsidRPr="006C625E" w:rsidRDefault="006C625E" w:rsidP="006C625E">
      <w:pPr>
        <w:spacing w:after="0" w:line="400" w:lineRule="atLeast"/>
        <w:ind w:left="18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C625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lastRenderedPageBreak/>
        <w:t>II.1.7) Czy dopuszcza się złożenie oferty częściowej:</w:t>
      </w:r>
      <w:r w:rsidRPr="006C625E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6C625E" w:rsidRPr="006C625E" w:rsidRDefault="006C625E" w:rsidP="006C625E">
      <w:pPr>
        <w:spacing w:after="0" w:line="400" w:lineRule="atLeast"/>
        <w:ind w:left="18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C625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II.1.8) Czy dopuszcza się złożenie oferty wariantowej:</w:t>
      </w:r>
      <w:r w:rsidRPr="006C625E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6C625E" w:rsidRPr="006C625E" w:rsidRDefault="006C625E" w:rsidP="006C625E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6C625E" w:rsidRPr="006C625E" w:rsidRDefault="006C625E" w:rsidP="006C625E">
      <w:pPr>
        <w:spacing w:after="0" w:line="400" w:lineRule="atLeast"/>
        <w:ind w:left="18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C625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II.2) CZAS TRWANIA ZAMÓWIENIA LUB TERMIN WYKONANIA:</w:t>
      </w:r>
      <w:r w:rsidRPr="006C625E">
        <w:rPr>
          <w:rFonts w:ascii="Arial CE" w:eastAsia="Times New Roman" w:hAnsi="Arial CE" w:cs="Arial CE"/>
          <w:sz w:val="20"/>
          <w:szCs w:val="20"/>
          <w:lang w:eastAsia="pl-PL"/>
        </w:rPr>
        <w:t xml:space="preserve"> Okres w miesiącach: 12.</w:t>
      </w:r>
    </w:p>
    <w:p w:rsidR="006C625E" w:rsidRPr="006C625E" w:rsidRDefault="006C625E" w:rsidP="006C625E">
      <w:pPr>
        <w:spacing w:before="300" w:after="180" w:line="400" w:lineRule="atLeast"/>
        <w:rPr>
          <w:rFonts w:ascii="Arial CE" w:eastAsia="Times New Roman" w:hAnsi="Arial CE" w:cs="Arial CE"/>
          <w:b/>
          <w:bCs/>
          <w:szCs w:val="24"/>
          <w:u w:val="single"/>
          <w:lang w:eastAsia="pl-PL"/>
        </w:rPr>
      </w:pPr>
      <w:r w:rsidRPr="006C625E">
        <w:rPr>
          <w:rFonts w:ascii="Arial CE" w:eastAsia="Times New Roman" w:hAnsi="Arial CE" w:cs="Arial CE"/>
          <w:b/>
          <w:bCs/>
          <w:szCs w:val="24"/>
          <w:u w:val="single"/>
          <w:lang w:eastAsia="pl-PL"/>
        </w:rPr>
        <w:t>SEKCJA III: INFORMACJE O CHARAKTERZE PRAWNYM, EKONOMICZNYM, FINANSOWYM I TECHNICZNYM</w:t>
      </w:r>
    </w:p>
    <w:p w:rsidR="006C625E" w:rsidRPr="006C625E" w:rsidRDefault="006C625E" w:rsidP="006C625E">
      <w:pPr>
        <w:spacing w:after="0" w:line="400" w:lineRule="atLeast"/>
        <w:ind w:left="18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C625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III.2) ZALICZKI</w:t>
      </w:r>
    </w:p>
    <w:p w:rsidR="006C625E" w:rsidRPr="006C625E" w:rsidRDefault="006C625E" w:rsidP="006C625E">
      <w:pPr>
        <w:spacing w:after="0" w:line="400" w:lineRule="atLeast"/>
        <w:ind w:left="18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C625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6C625E" w:rsidRPr="006C625E" w:rsidRDefault="006C625E" w:rsidP="006C625E">
      <w:pPr>
        <w:spacing w:after="0" w:line="400" w:lineRule="atLeast"/>
        <w:ind w:left="18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C625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6C625E" w:rsidRPr="006C625E" w:rsidRDefault="006C625E" w:rsidP="006C625E">
      <w:pPr>
        <w:numPr>
          <w:ilvl w:val="0"/>
          <w:numId w:val="2"/>
        </w:numPr>
        <w:spacing w:before="100" w:beforeAutospacing="1" w:after="144" w:line="400" w:lineRule="atLeast"/>
        <w:ind w:right="24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C625E">
        <w:rPr>
          <w:rFonts w:ascii="Arial CE" w:eastAsia="Times New Roman" w:hAnsi="Arial CE" w:cs="Arial CE"/>
          <w:sz w:val="20"/>
          <w:szCs w:val="20"/>
          <w:lang w:eastAsia="pl-PL"/>
        </w:rPr>
        <w:t>potwierdzenie posiadania uprawnień do wykonywania określonej działalności lub czynności, jeżeli przepisy prawa nakładają obowiązek ich posiadania, w szczególności koncesje, zezwolenia lub licencje;</w:t>
      </w:r>
    </w:p>
    <w:p w:rsidR="006C625E" w:rsidRPr="006C625E" w:rsidRDefault="006C625E" w:rsidP="006C625E">
      <w:pPr>
        <w:spacing w:after="0" w:line="400" w:lineRule="atLeast"/>
        <w:ind w:left="18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C625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III.4.2) W zakresie potwierdzenia niepodlegania wykluczeniu na podstawie art. 24 ust. 1 ustawy, należy przedłożyć:</w:t>
      </w:r>
    </w:p>
    <w:p w:rsidR="006C625E" w:rsidRPr="006C625E" w:rsidRDefault="006C625E" w:rsidP="006C625E">
      <w:pPr>
        <w:numPr>
          <w:ilvl w:val="0"/>
          <w:numId w:val="3"/>
        </w:numPr>
        <w:spacing w:before="100" w:beforeAutospacing="1" w:after="144" w:line="400" w:lineRule="atLeast"/>
        <w:ind w:right="24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C625E">
        <w:rPr>
          <w:rFonts w:ascii="Arial CE" w:eastAsia="Times New Roman" w:hAnsi="Arial CE" w:cs="Arial CE"/>
          <w:sz w:val="20"/>
          <w:szCs w:val="20"/>
          <w:lang w:eastAsia="pl-PL"/>
        </w:rPr>
        <w:t>oświadczenie o braku podstaw do wykluczenia;</w:t>
      </w:r>
    </w:p>
    <w:p w:rsidR="006C625E" w:rsidRPr="006C625E" w:rsidRDefault="006C625E" w:rsidP="006C625E">
      <w:pPr>
        <w:numPr>
          <w:ilvl w:val="0"/>
          <w:numId w:val="3"/>
        </w:numPr>
        <w:spacing w:before="100" w:beforeAutospacing="1" w:after="144" w:line="400" w:lineRule="atLeast"/>
        <w:ind w:right="24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C625E">
        <w:rPr>
          <w:rFonts w:ascii="Arial CE" w:eastAsia="Times New Roman" w:hAnsi="Arial CE" w:cs="Arial CE"/>
          <w:sz w:val="20"/>
          <w:szCs w:val="20"/>
          <w:lang w:eastAsia="pl-PL"/>
        </w:rPr>
        <w:t xml:space="preserve">aktualny odpis z właściwego rejestru lub z centralnej ewidencji i informacji o działalności gospodarczej, jeżeli odrębne przepisy wymagają wpisu do rejestru lub ewidencji, w celu wykazania braku podstaw do wykluczenia w oparciu o art. 24 ust. 1 </w:t>
      </w:r>
      <w:proofErr w:type="spellStart"/>
      <w:r w:rsidRPr="006C625E">
        <w:rPr>
          <w:rFonts w:ascii="Arial CE" w:eastAsia="Times New Roman" w:hAnsi="Arial CE" w:cs="Arial CE"/>
          <w:sz w:val="20"/>
          <w:szCs w:val="20"/>
          <w:lang w:eastAsia="pl-PL"/>
        </w:rPr>
        <w:t>pkt</w:t>
      </w:r>
      <w:proofErr w:type="spellEnd"/>
      <w:r w:rsidRPr="006C625E">
        <w:rPr>
          <w:rFonts w:ascii="Arial CE" w:eastAsia="Times New Roman" w:hAnsi="Arial CE" w:cs="Arial CE"/>
          <w:sz w:val="20"/>
          <w:szCs w:val="20"/>
          <w:lang w:eastAsia="pl-PL"/>
        </w:rPr>
        <w:t xml:space="preserve"> 2 ustawy, wystawiony nie wcześniej niż 6 miesięcy przed upływem terminu składania wniosków o dopuszczenie do udziału w postępowaniu o udzielenie zamówienia albo składania ofert;</w:t>
      </w:r>
    </w:p>
    <w:p w:rsidR="006C625E" w:rsidRPr="006C625E" w:rsidRDefault="006C625E" w:rsidP="006C625E">
      <w:pPr>
        <w:spacing w:after="0" w:line="400" w:lineRule="atLeast"/>
        <w:ind w:left="180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6C625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III.4.3) Dokumenty podmiotów zagranicznych</w:t>
      </w:r>
    </w:p>
    <w:p w:rsidR="006C625E" w:rsidRPr="006C625E" w:rsidRDefault="006C625E" w:rsidP="006C625E">
      <w:pPr>
        <w:spacing w:after="0" w:line="400" w:lineRule="atLeast"/>
        <w:ind w:left="180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6C625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Jeżeli wykonawca ma siedzibę lub miejsce zamieszkania poza terytorium Rzeczypospolitej Polskiej, przedkłada:</w:t>
      </w:r>
    </w:p>
    <w:p w:rsidR="006C625E" w:rsidRPr="006C625E" w:rsidRDefault="006C625E" w:rsidP="006C625E">
      <w:pPr>
        <w:spacing w:after="0" w:line="400" w:lineRule="atLeast"/>
        <w:ind w:left="180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6C625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III.4.3.1) dokument wystawiony w kraju, w którym ma siedzibę lub miejsce zamieszkania potwierdzający, że:</w:t>
      </w:r>
    </w:p>
    <w:p w:rsidR="006C625E" w:rsidRPr="006C625E" w:rsidRDefault="006C625E" w:rsidP="006C625E">
      <w:pPr>
        <w:numPr>
          <w:ilvl w:val="0"/>
          <w:numId w:val="4"/>
        </w:numPr>
        <w:spacing w:before="100" w:beforeAutospacing="1" w:after="144" w:line="400" w:lineRule="atLeast"/>
        <w:ind w:right="24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C625E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6C625E" w:rsidRPr="006C625E" w:rsidRDefault="006C625E" w:rsidP="006C625E">
      <w:pPr>
        <w:numPr>
          <w:ilvl w:val="0"/>
          <w:numId w:val="4"/>
        </w:numPr>
        <w:spacing w:before="100" w:beforeAutospacing="1" w:after="144" w:line="400" w:lineRule="atLeast"/>
        <w:ind w:right="24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C625E">
        <w:rPr>
          <w:rFonts w:ascii="Arial CE" w:eastAsia="Times New Roman" w:hAnsi="Arial CE" w:cs="Arial CE"/>
          <w:sz w:val="20"/>
          <w:szCs w:val="20"/>
          <w:lang w:eastAsia="pl-PL"/>
        </w:rPr>
        <w:t>nie orzeczono wobec niego zakazu ubiegania się o zamówienie - wystawiony nie wcześniej niż 6 miesięcy przed upływem terminu składania wniosków o dopuszczenie do udziału w postępowaniu o udzielenie zamówienia albo składania ofert;</w:t>
      </w:r>
    </w:p>
    <w:p w:rsidR="006C625E" w:rsidRPr="006C625E" w:rsidRDefault="006C625E" w:rsidP="006C625E">
      <w:pPr>
        <w:spacing w:after="0" w:line="400" w:lineRule="atLeast"/>
        <w:ind w:left="180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6C625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III.4.4) Dokumenty dotyczące przynależności do tej samej grupy kapitałowej</w:t>
      </w:r>
    </w:p>
    <w:p w:rsidR="006C625E" w:rsidRPr="006C625E" w:rsidRDefault="006C625E" w:rsidP="006C625E">
      <w:pPr>
        <w:numPr>
          <w:ilvl w:val="0"/>
          <w:numId w:val="5"/>
        </w:numPr>
        <w:spacing w:before="100" w:beforeAutospacing="1" w:after="144" w:line="400" w:lineRule="atLeast"/>
        <w:ind w:right="24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C625E">
        <w:rPr>
          <w:rFonts w:ascii="Arial CE" w:eastAsia="Times New Roman" w:hAnsi="Arial CE" w:cs="Arial CE"/>
          <w:sz w:val="20"/>
          <w:szCs w:val="20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6C625E" w:rsidRPr="006C625E" w:rsidRDefault="006C625E" w:rsidP="006C625E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6C625E" w:rsidRPr="006C625E" w:rsidRDefault="006C625E" w:rsidP="006C625E">
      <w:pPr>
        <w:spacing w:after="0" w:line="400" w:lineRule="atLeast"/>
        <w:ind w:left="180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6C625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III.5) INFORMACJA O DOKUMENTACH POTWIERDZAJĄCYCH, ŻE OFEROWANE DOSTAWY, USŁUGI LUB ROBOTY BUDOWLANE ODPOWIADAJĄ OKREŚLONYM WYMAGANIOM</w:t>
      </w:r>
    </w:p>
    <w:p w:rsidR="006C625E" w:rsidRPr="006C625E" w:rsidRDefault="006C625E" w:rsidP="006C625E">
      <w:pPr>
        <w:spacing w:after="0" w:line="400" w:lineRule="atLeast"/>
        <w:ind w:left="180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6C625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W zakresie potwierdzenia, że oferowane roboty budowlane, dostawy lub usługi odpowiadają określonym wymaganiom należy przedłożyć:</w:t>
      </w:r>
    </w:p>
    <w:p w:rsidR="006C625E" w:rsidRPr="006C625E" w:rsidRDefault="006C625E" w:rsidP="006C625E">
      <w:pPr>
        <w:numPr>
          <w:ilvl w:val="0"/>
          <w:numId w:val="6"/>
        </w:numPr>
        <w:spacing w:before="100" w:beforeAutospacing="1" w:after="144" w:line="400" w:lineRule="atLeast"/>
        <w:ind w:right="24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C625E">
        <w:rPr>
          <w:rFonts w:ascii="Arial CE" w:eastAsia="Times New Roman" w:hAnsi="Arial CE" w:cs="Arial CE"/>
          <w:sz w:val="20"/>
          <w:szCs w:val="20"/>
          <w:lang w:eastAsia="pl-PL"/>
        </w:rPr>
        <w:t>próbki, opisy lub fotografie produktów, które mają zostać dostarczone, których autentyczność musi zostać poświadczona przez wykonawcę na żądanie zamawiającego;</w:t>
      </w:r>
    </w:p>
    <w:p w:rsidR="006C625E" w:rsidRPr="006C625E" w:rsidRDefault="006C625E" w:rsidP="006C625E">
      <w:pPr>
        <w:numPr>
          <w:ilvl w:val="0"/>
          <w:numId w:val="6"/>
        </w:numPr>
        <w:spacing w:after="0" w:line="400" w:lineRule="atLeast"/>
        <w:ind w:right="24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C625E">
        <w:rPr>
          <w:rFonts w:ascii="Arial CE" w:eastAsia="Times New Roman" w:hAnsi="Arial CE" w:cs="Arial CE"/>
          <w:sz w:val="20"/>
          <w:szCs w:val="20"/>
          <w:lang w:eastAsia="pl-PL"/>
        </w:rPr>
        <w:t>inne dokumenty</w:t>
      </w:r>
    </w:p>
    <w:p w:rsidR="006C625E" w:rsidRPr="006C625E" w:rsidRDefault="006C625E" w:rsidP="006C625E">
      <w:pPr>
        <w:spacing w:after="0" w:line="400" w:lineRule="atLeast"/>
        <w:ind w:left="720" w:right="24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C625E">
        <w:rPr>
          <w:rFonts w:ascii="Arial CE" w:eastAsia="Times New Roman" w:hAnsi="Arial CE" w:cs="Arial CE"/>
          <w:sz w:val="20"/>
          <w:szCs w:val="20"/>
          <w:lang w:eastAsia="pl-PL"/>
        </w:rPr>
        <w:t xml:space="preserve">a) Deklaracje zgodności dla przedmiotu zamówienia (w formie oryginału lub kopii potwierdzonej za zgodność z oryginałem) - potwierdzającą oznakowanie wyrobów znakiem CE lub dokument równoważny. b) Zgłoszenie do Urzędu Rejestracji Produktów Leczniczych, Wyrobów Medycznych i Produktów </w:t>
      </w:r>
      <w:proofErr w:type="spellStart"/>
      <w:r w:rsidRPr="006C625E">
        <w:rPr>
          <w:rFonts w:ascii="Arial CE" w:eastAsia="Times New Roman" w:hAnsi="Arial CE" w:cs="Arial CE"/>
          <w:sz w:val="20"/>
          <w:szCs w:val="20"/>
          <w:lang w:eastAsia="pl-PL"/>
        </w:rPr>
        <w:t>Biobójczych</w:t>
      </w:r>
      <w:proofErr w:type="spellEnd"/>
      <w:r w:rsidRPr="006C625E">
        <w:rPr>
          <w:rFonts w:ascii="Arial CE" w:eastAsia="Times New Roman" w:hAnsi="Arial CE" w:cs="Arial CE"/>
          <w:sz w:val="20"/>
          <w:szCs w:val="20"/>
          <w:lang w:eastAsia="pl-PL"/>
        </w:rPr>
        <w:t xml:space="preserve"> zgodnie z ustawą z dnia z dnia 20 maja 2010r o wyrobach medycznych ( Dz. U. z 2010r., Nr 107, poz. 679, z </w:t>
      </w:r>
      <w:proofErr w:type="spellStart"/>
      <w:r w:rsidRPr="006C625E">
        <w:rPr>
          <w:rFonts w:ascii="Arial CE" w:eastAsia="Times New Roman" w:hAnsi="Arial CE" w:cs="Arial CE"/>
          <w:sz w:val="20"/>
          <w:szCs w:val="20"/>
          <w:lang w:eastAsia="pl-PL"/>
        </w:rPr>
        <w:t>późn</w:t>
      </w:r>
      <w:proofErr w:type="spellEnd"/>
      <w:r w:rsidRPr="006C625E">
        <w:rPr>
          <w:rFonts w:ascii="Arial CE" w:eastAsia="Times New Roman" w:hAnsi="Arial CE" w:cs="Arial CE"/>
          <w:sz w:val="20"/>
          <w:szCs w:val="20"/>
          <w:lang w:eastAsia="pl-PL"/>
        </w:rPr>
        <w:t xml:space="preserve"> zm..</w:t>
      </w:r>
    </w:p>
    <w:p w:rsidR="006C625E" w:rsidRPr="006C625E" w:rsidRDefault="006C625E" w:rsidP="006C625E">
      <w:pPr>
        <w:spacing w:before="300" w:after="180" w:line="400" w:lineRule="atLeast"/>
        <w:rPr>
          <w:rFonts w:ascii="Arial CE" w:eastAsia="Times New Roman" w:hAnsi="Arial CE" w:cs="Arial CE"/>
          <w:b/>
          <w:bCs/>
          <w:szCs w:val="24"/>
          <w:u w:val="single"/>
          <w:lang w:eastAsia="pl-PL"/>
        </w:rPr>
      </w:pPr>
      <w:r w:rsidRPr="006C625E">
        <w:rPr>
          <w:rFonts w:ascii="Arial CE" w:eastAsia="Times New Roman" w:hAnsi="Arial CE" w:cs="Arial CE"/>
          <w:b/>
          <w:bCs/>
          <w:szCs w:val="24"/>
          <w:u w:val="single"/>
          <w:lang w:eastAsia="pl-PL"/>
        </w:rPr>
        <w:t>SEKCJA IV: PROCEDURA</w:t>
      </w:r>
    </w:p>
    <w:p w:rsidR="006C625E" w:rsidRPr="006C625E" w:rsidRDefault="006C625E" w:rsidP="006C625E">
      <w:pPr>
        <w:spacing w:after="0" w:line="400" w:lineRule="atLeast"/>
        <w:ind w:left="18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C625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IV.1) TRYB UDZIELENIA ZAMÓWIENIA</w:t>
      </w:r>
    </w:p>
    <w:p w:rsidR="006C625E" w:rsidRPr="006C625E" w:rsidRDefault="006C625E" w:rsidP="006C625E">
      <w:pPr>
        <w:spacing w:after="0" w:line="400" w:lineRule="atLeast"/>
        <w:ind w:left="18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C625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IV.1.1) Tryb udzielenia zamówienia:</w:t>
      </w:r>
      <w:r w:rsidRPr="006C625E">
        <w:rPr>
          <w:rFonts w:ascii="Arial CE" w:eastAsia="Times New Roman" w:hAnsi="Arial CE" w:cs="Arial CE"/>
          <w:sz w:val="20"/>
          <w:szCs w:val="20"/>
          <w:lang w:eastAsia="pl-PL"/>
        </w:rPr>
        <w:t xml:space="preserve"> przetarg nieograniczony.</w:t>
      </w:r>
    </w:p>
    <w:p w:rsidR="006C625E" w:rsidRPr="006C625E" w:rsidRDefault="006C625E" w:rsidP="006C625E">
      <w:pPr>
        <w:spacing w:after="0" w:line="400" w:lineRule="atLeast"/>
        <w:ind w:left="18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C625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IV.2) KRYTERIA OCENY OFERT</w:t>
      </w:r>
    </w:p>
    <w:p w:rsidR="006C625E" w:rsidRPr="006C625E" w:rsidRDefault="006C625E" w:rsidP="006C625E">
      <w:pPr>
        <w:spacing w:after="0" w:line="400" w:lineRule="atLeast"/>
        <w:ind w:left="18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C625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IV.2.1) Kryteria oceny ofert: </w:t>
      </w:r>
      <w:r w:rsidRPr="006C625E">
        <w:rPr>
          <w:rFonts w:ascii="Arial CE" w:eastAsia="Times New Roman" w:hAnsi="Arial CE" w:cs="Arial CE"/>
          <w:sz w:val="20"/>
          <w:szCs w:val="20"/>
          <w:lang w:eastAsia="pl-PL"/>
        </w:rPr>
        <w:t>cena oraz inne kryteria związane z przedmiotem zamówienia:</w:t>
      </w:r>
    </w:p>
    <w:p w:rsidR="006C625E" w:rsidRPr="006C625E" w:rsidRDefault="006C625E" w:rsidP="006C625E">
      <w:pPr>
        <w:numPr>
          <w:ilvl w:val="0"/>
          <w:numId w:val="7"/>
        </w:numPr>
        <w:spacing w:before="100" w:beforeAutospacing="1" w:after="100" w:afterAutospacing="1" w:line="400" w:lineRule="atLeast"/>
        <w:ind w:left="36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C625E">
        <w:rPr>
          <w:rFonts w:ascii="Arial CE" w:eastAsia="Times New Roman" w:hAnsi="Arial CE" w:cs="Arial CE"/>
          <w:sz w:val="20"/>
          <w:szCs w:val="20"/>
          <w:lang w:eastAsia="pl-PL"/>
        </w:rPr>
        <w:t>1 - Cena - 99</w:t>
      </w:r>
    </w:p>
    <w:p w:rsidR="006C625E" w:rsidRPr="006C625E" w:rsidRDefault="006C625E" w:rsidP="006C625E">
      <w:pPr>
        <w:numPr>
          <w:ilvl w:val="0"/>
          <w:numId w:val="7"/>
        </w:numPr>
        <w:spacing w:before="100" w:beforeAutospacing="1" w:after="100" w:afterAutospacing="1" w:line="400" w:lineRule="atLeast"/>
        <w:ind w:left="36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C625E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>2 - Termin dostawy - 1</w:t>
      </w:r>
    </w:p>
    <w:p w:rsidR="006C625E" w:rsidRPr="006C625E" w:rsidRDefault="006C625E" w:rsidP="006C625E">
      <w:pPr>
        <w:spacing w:after="0" w:line="400" w:lineRule="atLeast"/>
        <w:ind w:left="18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C625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IV.2.2)</w:t>
      </w:r>
      <w:r w:rsidRPr="006C625E">
        <w:rPr>
          <w:rFonts w:ascii="Arial CE" w:eastAsia="Times New Roman" w:hAnsi="Arial CE" w:cs="Arial CE"/>
          <w:sz w:val="20"/>
          <w:szCs w:val="20"/>
          <w:lang w:eastAsia="pl-PL"/>
        </w:rPr>
        <w:t xml:space="preserve"> </w:t>
      </w:r>
    </w:p>
    <w:tbl>
      <w:tblPr>
        <w:tblW w:w="0" w:type="auto"/>
        <w:tblCellSpacing w:w="15" w:type="dxa"/>
        <w:tblInd w:w="18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"/>
        <w:gridCol w:w="6325"/>
      </w:tblGrid>
      <w:tr w:rsidR="006C625E" w:rsidRPr="006C625E" w:rsidTr="006C625E">
        <w:trPr>
          <w:tblCellSpacing w:w="15" w:type="dxa"/>
        </w:trPr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25E" w:rsidRPr="006C625E" w:rsidRDefault="006C625E" w:rsidP="006C62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pl-PL"/>
              </w:rPr>
            </w:pPr>
            <w:r w:rsidRPr="006C625E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625E" w:rsidRPr="006C625E" w:rsidRDefault="006C625E" w:rsidP="006C62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pl-PL"/>
              </w:rPr>
            </w:pPr>
            <w:r w:rsidRPr="006C625E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pl-PL"/>
              </w:rPr>
              <w:t>przeprowadzona będzie aukcja elektroniczna,</w:t>
            </w:r>
            <w:r w:rsidRPr="006C625E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pl-PL"/>
              </w:rPr>
              <w:t xml:space="preserve"> adres strony, na której będzie prowadzona: </w:t>
            </w:r>
          </w:p>
        </w:tc>
      </w:tr>
    </w:tbl>
    <w:p w:rsidR="006C625E" w:rsidRPr="006C625E" w:rsidRDefault="006C625E" w:rsidP="006C625E">
      <w:pPr>
        <w:spacing w:after="0" w:line="400" w:lineRule="atLeast"/>
        <w:ind w:left="18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C625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IV.3) ZMIANA UMOWY</w:t>
      </w:r>
    </w:p>
    <w:p w:rsidR="006C625E" w:rsidRPr="006C625E" w:rsidRDefault="006C625E" w:rsidP="006C625E">
      <w:pPr>
        <w:spacing w:after="0" w:line="400" w:lineRule="atLeast"/>
        <w:ind w:left="18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C625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6C625E" w:rsidRPr="006C625E" w:rsidRDefault="006C625E" w:rsidP="006C625E">
      <w:pPr>
        <w:spacing w:after="0" w:line="400" w:lineRule="atLeast"/>
        <w:ind w:left="18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C625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Dopuszczalne zmiany postanowień umowy oraz określenie warunków zmian</w:t>
      </w:r>
    </w:p>
    <w:p w:rsidR="006C625E" w:rsidRPr="006C625E" w:rsidRDefault="006C625E" w:rsidP="006C625E">
      <w:pPr>
        <w:spacing w:after="0" w:line="400" w:lineRule="atLeast"/>
        <w:ind w:left="180"/>
        <w:rPr>
          <w:rFonts w:ascii="Arial CE" w:eastAsia="Times New Roman" w:hAnsi="Arial CE" w:cs="Arial CE"/>
          <w:sz w:val="20"/>
          <w:szCs w:val="20"/>
          <w:lang w:eastAsia="pl-PL"/>
        </w:rPr>
      </w:pPr>
      <w:proofErr w:type="spellStart"/>
      <w:r w:rsidRPr="006C625E">
        <w:rPr>
          <w:rFonts w:ascii="Arial CE" w:eastAsia="Times New Roman" w:hAnsi="Arial CE" w:cs="Arial CE"/>
          <w:sz w:val="20"/>
          <w:szCs w:val="20"/>
          <w:lang w:eastAsia="pl-PL"/>
        </w:rPr>
        <w:t>Pkt</w:t>
      </w:r>
      <w:proofErr w:type="spellEnd"/>
      <w:r w:rsidRPr="006C625E">
        <w:rPr>
          <w:rFonts w:ascii="Arial CE" w:eastAsia="Times New Roman" w:hAnsi="Arial CE" w:cs="Arial CE"/>
          <w:sz w:val="20"/>
          <w:szCs w:val="20"/>
          <w:lang w:eastAsia="pl-PL"/>
        </w:rPr>
        <w:t xml:space="preserve"> w SIWZ 13.1. Zamawiający dopuszcza możliwość istotnych zmian postanowień zawartej umowy w stosunku do treści oferty, na podstawie, której dokonano wyboru Wykonawcy w następujących przypadkach i na określonych warunkach: 13.1.1. Zmiana terminu dostawy: a) zmiany spowodowane siłą wyższą, w tym klęskami żywiołowymi, warunkami atmosferycznymi uniemożliwiającymi zrealizowanie dostawy w terminie; b) zmiany będące następstwem okoliczności leżących wyłącznie po stronie Zamawiającego, w szczególności wstrzymanie dostawy; c) zmiany będące wynikiem czasowego wstrzymania produkcji towarów lub braków towarów na polskim rynku będących przedmiotem umowy, w tym będące następstwem działania organów administracji publicznej; d) dopuszczalne jest skrócenie terminu wykonania umowy; e) dopuszczalne jest wydłużenie czasu trwania umowy w sytuacji niewykorzystania przez Zamawiającego przedmiotu umowy przy zachowaniu jej wartości. f) podczas realizacji umowy dopuszczalna jest zmiana harmonogramu pod względem częstotliwości i wielkości dostaw. g) przypadku wystąpienia którejkolwiek z okoliczności wymienionych w </w:t>
      </w:r>
      <w:proofErr w:type="spellStart"/>
      <w:r w:rsidRPr="006C625E">
        <w:rPr>
          <w:rFonts w:ascii="Arial CE" w:eastAsia="Times New Roman" w:hAnsi="Arial CE" w:cs="Arial CE"/>
          <w:sz w:val="20"/>
          <w:szCs w:val="20"/>
          <w:lang w:eastAsia="pl-PL"/>
        </w:rPr>
        <w:t>pkt</w:t>
      </w:r>
      <w:proofErr w:type="spellEnd"/>
      <w:r w:rsidRPr="006C625E">
        <w:rPr>
          <w:rFonts w:ascii="Arial CE" w:eastAsia="Times New Roman" w:hAnsi="Arial CE" w:cs="Arial CE"/>
          <w:sz w:val="20"/>
          <w:szCs w:val="20"/>
          <w:lang w:eastAsia="pl-PL"/>
        </w:rPr>
        <w:t xml:space="preserve"> 1 - 3 termin dostawy może ulec odpowiedniemu przedłużeniu o czas niezbędny do należytego jej wykonania. h) W przypadku wystąpienia którejkolwiek z okoliczności wymienionych w </w:t>
      </w:r>
      <w:proofErr w:type="spellStart"/>
      <w:r w:rsidRPr="006C625E">
        <w:rPr>
          <w:rFonts w:ascii="Arial CE" w:eastAsia="Times New Roman" w:hAnsi="Arial CE" w:cs="Arial CE"/>
          <w:sz w:val="20"/>
          <w:szCs w:val="20"/>
          <w:lang w:eastAsia="pl-PL"/>
        </w:rPr>
        <w:t>pkt</w:t>
      </w:r>
      <w:proofErr w:type="spellEnd"/>
      <w:r w:rsidRPr="006C625E">
        <w:rPr>
          <w:rFonts w:ascii="Arial CE" w:eastAsia="Times New Roman" w:hAnsi="Arial CE" w:cs="Arial CE"/>
          <w:sz w:val="20"/>
          <w:szCs w:val="20"/>
          <w:lang w:eastAsia="pl-PL"/>
        </w:rPr>
        <w:t xml:space="preserve"> 13.1.1. a, b, c termin dostawy może ulec odpowiedniemu przedłużeniu o czas niezbędny do należytego jej wykonania, nie dłużej jednak niż o okres tych okoliczności. 13.1.2. Zmiana sposobu spełnienia świadczenia: a) zmiany spowodowane nieprzewidywalną koniecznością dostawy towarów nie wymienionych w umowie - Zamawiający w powyższym przypadku dopuszcza zakup towarów zamiennych, równoważnych (np. towarów w zamiennym opakowaniu lub towarów o tożsamej nazwie międzynarodowej innego producenta o innej nazwie handlowej), ale ich cena nie może przewyższać ceny towarów podstawowych; Wykonawca zobowiązany jest dostarczyć go na zasadach określonych w niniejszej umowie, b) dopuszczalna jest zmiana świadczenia Wykonawcy na lepszej jakości przy zachowaniu tożsamości przedmiotu świadczenia. 13.1.3. Zmiany wynagrodzenia Wykonawcy: a) zmiany polegające na obniżeniu wynagrodzenia Wykonawcy przy zachowaniu zakresu jego świadczenia umownego; b) zmiany spowodowane udzieleniem przez Wykonawcę upustów promocyjnych - W przypadku udzielenia przez Wykonawcę upustów promocyjnych dla klienta w okresie trwania umowy, upusty </w:t>
      </w:r>
      <w:r w:rsidRPr="006C625E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>będą obowiązywały również dla tej umowy; c) zmiany spowodowane wzrostem albo zmniejszeniem stawki VAT - jeśli zmiana stawki VAT będzie powodować zwiększenie kosztów towarów po stronie Wykonawcy, Zamawiający dopuszcza możliwość zwiększenia wynagrodzenia Wykonawcy o kwotę równą różnicy w kwocie podatku VAT zapłaconego przez Wykonawcę; jeśli zmiana stawki VAT będzie powodować zmniejszenie kosztów towarów po stronie Wykonawcy, Zamawiający dopuszcza możliwość zmniejszenia wynagrodzenia o kwotę stanowiącą różnicę kwoty podatku VAT zapłaconego przez Wykonawcę, d) dopuszczalna jest zmiana umowy polegająca na zmianie danych Wykonawcy bez zmian samego Wykonawcy (np. zmiana siedziby, adresu, nazwy).</w:t>
      </w:r>
    </w:p>
    <w:p w:rsidR="006C625E" w:rsidRPr="006C625E" w:rsidRDefault="006C625E" w:rsidP="006C625E">
      <w:pPr>
        <w:spacing w:after="0" w:line="400" w:lineRule="atLeast"/>
        <w:ind w:left="18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C625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IV.4) INFORMACJE ADMINISTRACYJNE</w:t>
      </w:r>
    </w:p>
    <w:p w:rsidR="006C625E" w:rsidRPr="006C625E" w:rsidRDefault="006C625E" w:rsidP="006C625E">
      <w:pPr>
        <w:spacing w:after="0" w:line="400" w:lineRule="atLeast"/>
        <w:ind w:left="18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C625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IV.4.1)</w:t>
      </w:r>
      <w:r w:rsidRPr="006C625E">
        <w:rPr>
          <w:rFonts w:ascii="Arial CE" w:eastAsia="Times New Roman" w:hAnsi="Arial CE" w:cs="Arial CE"/>
          <w:sz w:val="20"/>
          <w:szCs w:val="20"/>
          <w:lang w:eastAsia="pl-PL"/>
        </w:rPr>
        <w:t> </w:t>
      </w:r>
      <w:r w:rsidRPr="006C625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internetowej, na której jest dostępna specyfikacja istotnych warunków zamówienia:</w:t>
      </w:r>
      <w:r w:rsidRPr="006C625E">
        <w:rPr>
          <w:rFonts w:ascii="Arial CE" w:eastAsia="Times New Roman" w:hAnsi="Arial CE" w:cs="Arial CE"/>
          <w:sz w:val="20"/>
          <w:szCs w:val="20"/>
          <w:lang w:eastAsia="pl-PL"/>
        </w:rPr>
        <w:t xml:space="preserve"> szpital.szczytno.pl</w:t>
      </w:r>
      <w:r w:rsidRPr="006C625E">
        <w:rPr>
          <w:rFonts w:ascii="Arial CE" w:eastAsia="Times New Roman" w:hAnsi="Arial CE" w:cs="Arial CE"/>
          <w:sz w:val="20"/>
          <w:szCs w:val="20"/>
          <w:lang w:eastAsia="pl-PL"/>
        </w:rPr>
        <w:br/>
      </w:r>
      <w:r w:rsidRPr="006C625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Specyfikację istotnych warunków zamówienia można uzyskać pod adresem:</w:t>
      </w:r>
      <w:r w:rsidRPr="006C625E">
        <w:rPr>
          <w:rFonts w:ascii="Arial CE" w:eastAsia="Times New Roman" w:hAnsi="Arial CE" w:cs="Arial CE"/>
          <w:sz w:val="20"/>
          <w:szCs w:val="20"/>
          <w:lang w:eastAsia="pl-PL"/>
        </w:rPr>
        <w:t xml:space="preserve"> Zespół Opieki Zdrowotnej ul. M.C. Skłodowskiej 12 12-100 Szczytno tel. (0-89) 623 21 18 fax. (0-89) 623 21 36...</w:t>
      </w:r>
    </w:p>
    <w:p w:rsidR="006C625E" w:rsidRPr="006C625E" w:rsidRDefault="006C625E" w:rsidP="006C625E">
      <w:pPr>
        <w:spacing w:after="0" w:line="400" w:lineRule="atLeast"/>
        <w:ind w:left="18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C625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IV.4.4) Termin składania wniosków o dopuszczenie do udziału w postępowaniu lub ofert:</w:t>
      </w:r>
      <w:r w:rsidRPr="006C625E">
        <w:rPr>
          <w:rFonts w:ascii="Arial CE" w:eastAsia="Times New Roman" w:hAnsi="Arial CE" w:cs="Arial CE"/>
          <w:sz w:val="20"/>
          <w:szCs w:val="20"/>
          <w:lang w:eastAsia="pl-PL"/>
        </w:rPr>
        <w:t xml:space="preserve"> 26.11.2015 godzina 12:00, miejsce: Zespół Opieki Zdrowotnej ul. M.C. Skłodowskiej 12 12-100 Szczytno tel. (0-89) 623 21 18 fax. (0-89) 623 21 36. Sekretariat.</w:t>
      </w:r>
    </w:p>
    <w:p w:rsidR="006C625E" w:rsidRPr="006C625E" w:rsidRDefault="006C625E" w:rsidP="006C625E">
      <w:pPr>
        <w:spacing w:after="0" w:line="400" w:lineRule="atLeast"/>
        <w:ind w:left="18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C625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IV.4.5) Termin związania ofertą:</w:t>
      </w:r>
      <w:r w:rsidRPr="006C625E">
        <w:rPr>
          <w:rFonts w:ascii="Arial CE" w:eastAsia="Times New Roman" w:hAnsi="Arial CE" w:cs="Arial CE"/>
          <w:sz w:val="20"/>
          <w:szCs w:val="20"/>
          <w:lang w:eastAsia="pl-PL"/>
        </w:rPr>
        <w:t xml:space="preserve"> okres w dniach: 30 (od ostatecznego terminu składania ofert).</w:t>
      </w:r>
    </w:p>
    <w:p w:rsidR="006C625E" w:rsidRPr="006C625E" w:rsidRDefault="006C625E" w:rsidP="006C625E">
      <w:pPr>
        <w:spacing w:after="0" w:line="400" w:lineRule="atLeast"/>
        <w:ind w:left="18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C625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6C625E">
        <w:rPr>
          <w:rFonts w:ascii="Arial CE" w:eastAsia="Times New Roman" w:hAnsi="Arial CE" w:cs="Arial CE"/>
          <w:sz w:val="20"/>
          <w:szCs w:val="20"/>
          <w:lang w:eastAsia="pl-PL"/>
        </w:rPr>
        <w:t>nie</w:t>
      </w:r>
    </w:p>
    <w:p w:rsidR="006C625E" w:rsidRPr="006C625E" w:rsidRDefault="006C625E" w:rsidP="006C625E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FE1A6B" w:rsidRDefault="00FE1A6B"/>
    <w:sectPr w:rsidR="00FE1A6B" w:rsidSect="00FE1A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D068D"/>
    <w:multiLevelType w:val="multilevel"/>
    <w:tmpl w:val="E7DEF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952B98"/>
    <w:multiLevelType w:val="multilevel"/>
    <w:tmpl w:val="26921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D44A73"/>
    <w:multiLevelType w:val="multilevel"/>
    <w:tmpl w:val="C0483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8E0F9C"/>
    <w:multiLevelType w:val="multilevel"/>
    <w:tmpl w:val="15FA8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4F24C9"/>
    <w:multiLevelType w:val="multilevel"/>
    <w:tmpl w:val="BF70B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29294E"/>
    <w:multiLevelType w:val="multilevel"/>
    <w:tmpl w:val="B28C4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CF0E1A"/>
    <w:multiLevelType w:val="multilevel"/>
    <w:tmpl w:val="64AEC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C625E"/>
    <w:rsid w:val="002D3531"/>
    <w:rsid w:val="006C625E"/>
    <w:rsid w:val="00821966"/>
    <w:rsid w:val="00C8025D"/>
    <w:rsid w:val="00FE1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Sans" w:eastAsiaTheme="minorHAnsi" w:hAnsi="PT Sans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1A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C625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C625E"/>
    <w:pPr>
      <w:spacing w:after="0" w:line="240" w:lineRule="auto"/>
      <w:ind w:left="180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khheader">
    <w:name w:val="kh_header"/>
    <w:basedOn w:val="Normalny"/>
    <w:rsid w:val="006C625E"/>
    <w:pPr>
      <w:spacing w:after="0" w:line="420" w:lineRule="atLeast"/>
      <w:ind w:left="180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6C625E"/>
    <w:pPr>
      <w:spacing w:before="300" w:after="180" w:line="240" w:lineRule="auto"/>
    </w:pPr>
    <w:rPr>
      <w:rFonts w:ascii="Times New Roman" w:eastAsia="Times New Roman" w:hAnsi="Times New Roman" w:cs="Times New Roman"/>
      <w:b/>
      <w:bCs/>
      <w:szCs w:val="24"/>
      <w:u w:val="single"/>
      <w:lang w:eastAsia="pl-PL"/>
    </w:rPr>
  </w:style>
  <w:style w:type="paragraph" w:customStyle="1" w:styleId="bold">
    <w:name w:val="bold"/>
    <w:basedOn w:val="Normalny"/>
    <w:rsid w:val="006C625E"/>
    <w:pPr>
      <w:spacing w:after="0" w:line="240" w:lineRule="auto"/>
      <w:ind w:left="180"/>
    </w:pPr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customStyle="1" w:styleId="text21">
    <w:name w:val="text21"/>
    <w:basedOn w:val="Domylnaczcionkaakapitu"/>
    <w:rsid w:val="006C625E"/>
    <w:rPr>
      <w:rFonts w:ascii="Verdana" w:hAnsi="Verdana" w:hint="default"/>
      <w:color w:val="000000"/>
      <w:sz w:val="13"/>
      <w:szCs w:val="13"/>
    </w:rPr>
  </w:style>
  <w:style w:type="character" w:customStyle="1" w:styleId="skypec2cprintcontainer">
    <w:name w:val="skype_c2c_print_container"/>
    <w:basedOn w:val="Domylnaczcionkaakapitu"/>
    <w:rsid w:val="006C625E"/>
  </w:style>
  <w:style w:type="character" w:customStyle="1" w:styleId="skypec2ctextspan">
    <w:name w:val="skype_c2c_text_span"/>
    <w:basedOn w:val="Domylnaczcionkaakapitu"/>
    <w:rsid w:val="006C625E"/>
  </w:style>
  <w:style w:type="paragraph" w:styleId="Tekstdymka">
    <w:name w:val="Balloon Text"/>
    <w:basedOn w:val="Normalny"/>
    <w:link w:val="TekstdymkaZnak"/>
    <w:uiPriority w:val="99"/>
    <w:semiHidden/>
    <w:unhideWhenUsed/>
    <w:rsid w:val="006C6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62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2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69487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szpital.szczytno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1378</Words>
  <Characters>8273</Characters>
  <Application>Microsoft Office Word</Application>
  <DocSecurity>0</DocSecurity>
  <Lines>68</Lines>
  <Paragraphs>19</Paragraphs>
  <ScaleCrop>false</ScaleCrop>
  <Company/>
  <LinksUpToDate>false</LinksUpToDate>
  <CharactersWithSpaces>9632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2015-11-18T11:30:00Z</dcterms:created>
  <dcterms:modified xsi:type="dcterms:W3CDTF">2015-11-18T11:31:00Z</dcterms:modified>
</cp:coreProperties>
</file>