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E3" w:rsidRPr="006205E3" w:rsidRDefault="006205E3" w:rsidP="006205E3">
      <w:pPr>
        <w:jc w:val="right"/>
        <w:rPr>
          <w:i/>
          <w:iCs/>
          <w:lang w:val="pl-PL"/>
        </w:rPr>
      </w:pPr>
      <w:r w:rsidRPr="006205E3">
        <w:rPr>
          <w:i/>
          <w:iCs/>
          <w:lang w:val="pl-PL"/>
        </w:rPr>
        <w:t xml:space="preserve">Szczytno, dn. </w:t>
      </w:r>
      <w:r w:rsidR="00E21F49">
        <w:rPr>
          <w:i/>
          <w:iCs/>
          <w:lang w:val="pl-PL"/>
        </w:rPr>
        <w:t>24</w:t>
      </w:r>
      <w:r w:rsidRPr="006205E3">
        <w:rPr>
          <w:i/>
          <w:iCs/>
          <w:lang w:val="pl-PL"/>
        </w:rPr>
        <w:t>-</w:t>
      </w:r>
      <w:r w:rsidR="00E21F49">
        <w:rPr>
          <w:i/>
          <w:iCs/>
          <w:lang w:val="pl-PL"/>
        </w:rPr>
        <w:t>11</w:t>
      </w:r>
      <w:r w:rsidRPr="006205E3">
        <w:rPr>
          <w:i/>
          <w:iCs/>
          <w:lang w:val="pl-PL"/>
        </w:rPr>
        <w:t>-201</w:t>
      </w:r>
      <w:r>
        <w:rPr>
          <w:i/>
          <w:iCs/>
          <w:lang w:val="pl-PL"/>
        </w:rPr>
        <w:t>5</w:t>
      </w:r>
      <w:r w:rsidRPr="006205E3">
        <w:rPr>
          <w:i/>
          <w:iCs/>
          <w:lang w:val="pl-PL"/>
        </w:rPr>
        <w:t>r.</w:t>
      </w:r>
    </w:p>
    <w:p w:rsidR="006205E3" w:rsidRPr="006205E3" w:rsidRDefault="006205E3" w:rsidP="006205E3">
      <w:pPr>
        <w:jc w:val="both"/>
        <w:rPr>
          <w:i/>
          <w:iCs/>
          <w:lang w:val="pl-PL"/>
        </w:rPr>
      </w:pPr>
    </w:p>
    <w:p w:rsidR="006205E3" w:rsidRPr="006205E3" w:rsidRDefault="006205E3" w:rsidP="006205E3">
      <w:pPr>
        <w:jc w:val="both"/>
        <w:rPr>
          <w:i/>
          <w:iCs/>
          <w:lang w:val="pl-PL"/>
        </w:rPr>
      </w:pPr>
      <w:r w:rsidRPr="006205E3">
        <w:rPr>
          <w:i/>
          <w:iCs/>
          <w:lang w:val="pl-PL"/>
        </w:rPr>
        <w:t>Szanowni Państwo</w:t>
      </w:r>
    </w:p>
    <w:p w:rsidR="006205E3" w:rsidRPr="006205E3" w:rsidRDefault="006205E3" w:rsidP="006205E3">
      <w:pPr>
        <w:jc w:val="both"/>
        <w:rPr>
          <w:lang w:val="pl-PL"/>
        </w:rPr>
      </w:pPr>
      <w:r w:rsidRPr="006205E3">
        <w:rPr>
          <w:lang w:val="pl-PL"/>
        </w:rPr>
        <w:t>Uprzejmie informujemy, iż do Zamawiającego wpłynęła prośba o wyjaśnienie zapisu specyfikacji istotnych warunków zamówienia, w postępowaniu prowadzonym na podstawie przepisów ustawy z dnia 29 stycznia 2004 r</w:t>
      </w:r>
      <w:r>
        <w:rPr>
          <w:lang w:val="pl-PL"/>
        </w:rPr>
        <w:t xml:space="preserve">oku Prawo Zamówień Publicznych </w:t>
      </w:r>
      <w:r w:rsidRPr="006205E3">
        <w:rPr>
          <w:lang w:val="pl-PL"/>
        </w:rPr>
        <w:t xml:space="preserve">w trybie przetargu nieograniczonego. </w:t>
      </w:r>
    </w:p>
    <w:p w:rsidR="006205E3" w:rsidRPr="006205E3" w:rsidRDefault="006205E3" w:rsidP="006205E3">
      <w:pPr>
        <w:jc w:val="both"/>
        <w:rPr>
          <w:lang w:val="pl-PL"/>
        </w:rPr>
      </w:pPr>
      <w:r w:rsidRPr="006205E3">
        <w:rPr>
          <w:lang w:val="pl-PL"/>
        </w:rPr>
        <w:t>Zamawiający działając na podstawie art. 38 ust.2 cyt. ustawy w przedmiotowej kwestii wyjaśnia:</w:t>
      </w:r>
    </w:p>
    <w:p w:rsidR="006205E3" w:rsidRPr="006205E3" w:rsidRDefault="006205E3" w:rsidP="006205E3">
      <w:pPr>
        <w:jc w:val="both"/>
        <w:rPr>
          <w:lang w:val="pl-PL"/>
        </w:rPr>
      </w:pPr>
    </w:p>
    <w:p w:rsidR="006205E3" w:rsidRPr="006205E3" w:rsidRDefault="006205E3" w:rsidP="006205E3">
      <w:pPr>
        <w:jc w:val="center"/>
        <w:rPr>
          <w:b/>
          <w:bCs/>
          <w:lang w:val="pl-PL"/>
        </w:rPr>
      </w:pPr>
      <w:r w:rsidRPr="006205E3">
        <w:rPr>
          <w:b/>
          <w:bCs/>
          <w:lang w:val="pl-PL"/>
        </w:rPr>
        <w:t>O D P O W I E D Z I</w:t>
      </w:r>
    </w:p>
    <w:p w:rsidR="006205E3" w:rsidRPr="006205E3" w:rsidRDefault="006205E3" w:rsidP="006205E3">
      <w:pPr>
        <w:jc w:val="center"/>
        <w:rPr>
          <w:b/>
          <w:lang w:val="pl-PL"/>
        </w:rPr>
      </w:pPr>
      <w:r w:rsidRPr="006205E3">
        <w:rPr>
          <w:b/>
          <w:bCs/>
          <w:lang w:val="pl-PL"/>
        </w:rPr>
        <w:t>na zapytania w sprawie SIWZ w p</w:t>
      </w:r>
      <w:r w:rsidRPr="006205E3">
        <w:rPr>
          <w:b/>
          <w:lang w:val="pl-PL"/>
        </w:rPr>
        <w:t xml:space="preserve">rzetargu </w:t>
      </w:r>
    </w:p>
    <w:p w:rsidR="006205E3" w:rsidRPr="006205E3" w:rsidRDefault="006205E3" w:rsidP="006205E3">
      <w:pPr>
        <w:jc w:val="center"/>
        <w:rPr>
          <w:lang w:val="pl-PL"/>
        </w:rPr>
      </w:pPr>
    </w:p>
    <w:p w:rsidR="00E21F49" w:rsidRDefault="00E21F49" w:rsidP="00E21F49">
      <w:pPr>
        <w:pStyle w:val="Tekstpodstawowy"/>
        <w:rPr>
          <w:rFonts w:ascii="Book Antiqua" w:hAnsi="Book Antiqua"/>
          <w:b/>
          <w:sz w:val="22"/>
          <w:szCs w:val="22"/>
          <w:lang w:val="pl-PL"/>
        </w:rPr>
      </w:pPr>
      <w:r w:rsidRPr="00EC65A1">
        <w:rPr>
          <w:rFonts w:ascii="Book Antiqua" w:hAnsi="Book Antiqua"/>
          <w:b/>
          <w:sz w:val="22"/>
          <w:szCs w:val="22"/>
        </w:rPr>
        <w:t>Dotyczy</w:t>
      </w:r>
      <w:r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b/>
          <w:sz w:val="22"/>
          <w:szCs w:val="22"/>
          <w:lang w:val="pl-PL"/>
        </w:rPr>
        <w:t xml:space="preserve"> postępowania na dostawę próżniowego, zamkniętego systemu pobierania krwi dla potrzeb Zespołu Opieki Zdrowotnej w Szczytnie.</w:t>
      </w:r>
    </w:p>
    <w:p w:rsidR="00E21F49" w:rsidRDefault="00E21F49" w:rsidP="00E21F49">
      <w:pPr>
        <w:pStyle w:val="Tekstpodstawowy"/>
        <w:rPr>
          <w:rFonts w:ascii="Book Antiqua" w:hAnsi="Book Antiqua"/>
          <w:b/>
          <w:sz w:val="22"/>
          <w:szCs w:val="22"/>
          <w:lang w:val="pl-PL"/>
        </w:rPr>
      </w:pPr>
    </w:p>
    <w:p w:rsidR="00E21F49" w:rsidRPr="004F4003" w:rsidRDefault="00E21F49" w:rsidP="00E21F49">
      <w:pPr>
        <w:pStyle w:val="Tekstpodstawowy"/>
        <w:rPr>
          <w:rFonts w:ascii="Book Antiqua" w:hAnsi="Book Antiqua" w:cs="Arial"/>
          <w:b/>
          <w:sz w:val="22"/>
          <w:szCs w:val="22"/>
          <w:lang w:val="pl-PL"/>
        </w:rPr>
      </w:pPr>
      <w:r>
        <w:rPr>
          <w:rFonts w:ascii="Book Antiqua" w:hAnsi="Book Antiqua"/>
          <w:b/>
          <w:sz w:val="22"/>
          <w:szCs w:val="22"/>
          <w:lang w:val="pl-PL"/>
        </w:rPr>
        <w:t>Nr sprawy: ZOZ-14/2015</w:t>
      </w:r>
    </w:p>
    <w:p w:rsidR="00E21F49" w:rsidRPr="004042E1" w:rsidRDefault="00E21F49" w:rsidP="00E21F49">
      <w:pPr>
        <w:jc w:val="both"/>
        <w:rPr>
          <w:sz w:val="44"/>
          <w:szCs w:val="44"/>
        </w:rPr>
      </w:pPr>
    </w:p>
    <w:p w:rsidR="00E21F49" w:rsidRPr="004F4003" w:rsidRDefault="00E21F49" w:rsidP="00E21F49">
      <w:pPr>
        <w:jc w:val="both"/>
        <w:rPr>
          <w:rFonts w:asciiTheme="majorHAnsi" w:hAnsiTheme="majorHAnsi"/>
          <w:b/>
        </w:rPr>
      </w:pPr>
    </w:p>
    <w:p w:rsidR="00E21F49" w:rsidRPr="00E21F49" w:rsidRDefault="00E21F49" w:rsidP="00E21F49">
      <w:pPr>
        <w:jc w:val="both"/>
        <w:rPr>
          <w:rFonts w:asciiTheme="majorHAnsi" w:hAnsiTheme="majorHAnsi"/>
          <w:b/>
          <w:lang w:val="pl-PL"/>
        </w:rPr>
      </w:pPr>
      <w:r w:rsidRPr="00E21F49">
        <w:rPr>
          <w:rFonts w:asciiTheme="majorHAnsi" w:hAnsiTheme="majorHAnsi"/>
          <w:b/>
          <w:lang w:val="pl-PL"/>
        </w:rPr>
        <w:t>Pytanie 1 dot. pakietu 2</w:t>
      </w:r>
    </w:p>
    <w:p w:rsidR="00E21F49" w:rsidRPr="00E21F49" w:rsidRDefault="00E21F49" w:rsidP="00E21F49">
      <w:pPr>
        <w:spacing w:line="360" w:lineRule="auto"/>
        <w:jc w:val="both"/>
        <w:rPr>
          <w:rFonts w:asciiTheme="majorHAnsi" w:hAnsiTheme="majorHAnsi"/>
          <w:lang w:val="pl-PL"/>
        </w:rPr>
      </w:pPr>
      <w:r w:rsidRPr="00E21F49">
        <w:rPr>
          <w:rFonts w:asciiTheme="majorHAnsi" w:hAnsiTheme="majorHAnsi"/>
          <w:lang w:val="pl-PL"/>
        </w:rPr>
        <w:t>Czy Zamawiający wyrazi zgodę na zastąpienie w punkcie od 1 do 4 pakietu 2 asortymentu zatrzaskowego na asortyment skręcany o tych samych żądanych parametrach?</w:t>
      </w:r>
    </w:p>
    <w:p w:rsidR="00E21F49" w:rsidRDefault="00E21F49" w:rsidP="00E21F49">
      <w:pPr>
        <w:rPr>
          <w:bCs/>
          <w:color w:val="0000FF"/>
          <w:lang w:val="pl-PL"/>
        </w:rPr>
      </w:pPr>
      <w:r w:rsidRPr="00F13F14">
        <w:rPr>
          <w:bCs/>
          <w:color w:val="0000FF"/>
          <w:lang w:val="pl-PL"/>
        </w:rPr>
        <w:t>Odp. Zamawiającego</w:t>
      </w:r>
      <w:r>
        <w:rPr>
          <w:bCs/>
          <w:color w:val="0000FF"/>
          <w:lang w:val="pl-PL"/>
        </w:rPr>
        <w:t>: Tak</w:t>
      </w:r>
    </w:p>
    <w:p w:rsidR="00E21F49" w:rsidRPr="00F13F14" w:rsidRDefault="00E21F49" w:rsidP="00E21F49">
      <w:pPr>
        <w:rPr>
          <w:lang w:val="pl-PL"/>
        </w:rPr>
      </w:pPr>
    </w:p>
    <w:p w:rsidR="00E21F49" w:rsidRPr="00E21F49" w:rsidRDefault="00E21F49" w:rsidP="00E21F49">
      <w:pPr>
        <w:spacing w:line="360" w:lineRule="auto"/>
        <w:jc w:val="both"/>
        <w:rPr>
          <w:rFonts w:asciiTheme="majorHAnsi" w:hAnsiTheme="majorHAnsi"/>
          <w:b/>
          <w:lang w:val="pl-PL"/>
        </w:rPr>
      </w:pPr>
      <w:r w:rsidRPr="00E21F49">
        <w:rPr>
          <w:rFonts w:asciiTheme="majorHAnsi" w:hAnsiTheme="majorHAnsi"/>
          <w:b/>
          <w:lang w:val="pl-PL"/>
        </w:rPr>
        <w:t>Pytanie 2 dot. pakietu 1</w:t>
      </w:r>
    </w:p>
    <w:p w:rsidR="00E21F49" w:rsidRPr="00E21F49" w:rsidRDefault="00E21F49" w:rsidP="00E21F49">
      <w:pPr>
        <w:spacing w:line="360" w:lineRule="auto"/>
        <w:jc w:val="both"/>
        <w:rPr>
          <w:rFonts w:asciiTheme="majorHAnsi" w:hAnsiTheme="majorHAnsi"/>
          <w:lang w:val="pl-PL"/>
        </w:rPr>
      </w:pPr>
      <w:r w:rsidRPr="00E21F49">
        <w:rPr>
          <w:rFonts w:asciiTheme="majorHAnsi" w:hAnsiTheme="majorHAnsi"/>
          <w:lang w:val="pl-PL"/>
        </w:rPr>
        <w:t>Czy Zamawiający wyrazi zgodę na probówkę do OB działającą w systemie zamkniętym (metoda logarytmiczna) z cytrynianem sodu o pojemności 1,28-1,8 ml?</w:t>
      </w:r>
    </w:p>
    <w:p w:rsidR="00E21F49" w:rsidRPr="00F13F14" w:rsidRDefault="00E21F49" w:rsidP="00E21F49">
      <w:pPr>
        <w:rPr>
          <w:lang w:val="pl-PL"/>
        </w:rPr>
      </w:pPr>
      <w:r w:rsidRPr="00F13F14">
        <w:rPr>
          <w:bCs/>
          <w:color w:val="0000FF"/>
          <w:lang w:val="pl-PL"/>
        </w:rPr>
        <w:t>Odp. Zamawiającego</w:t>
      </w:r>
      <w:r>
        <w:rPr>
          <w:bCs/>
          <w:color w:val="0000FF"/>
          <w:lang w:val="pl-PL"/>
        </w:rPr>
        <w:t>: Tak</w:t>
      </w:r>
    </w:p>
    <w:p w:rsidR="00E21F49" w:rsidRPr="00E21F49" w:rsidRDefault="00E21F49" w:rsidP="00E21F49">
      <w:pPr>
        <w:spacing w:line="360" w:lineRule="auto"/>
        <w:jc w:val="both"/>
        <w:rPr>
          <w:rFonts w:asciiTheme="majorHAnsi" w:hAnsiTheme="majorHAnsi"/>
          <w:b/>
          <w:lang w:val="pl-PL"/>
        </w:rPr>
      </w:pPr>
      <w:r w:rsidRPr="00E21F49">
        <w:rPr>
          <w:rFonts w:asciiTheme="majorHAnsi" w:hAnsiTheme="majorHAnsi"/>
          <w:b/>
          <w:lang w:val="pl-PL"/>
        </w:rPr>
        <w:t>Pytanie 3 dot. pakietu 1</w:t>
      </w:r>
    </w:p>
    <w:p w:rsidR="00E21F49" w:rsidRPr="00E21F49" w:rsidRDefault="00E21F49" w:rsidP="00E21F49">
      <w:pPr>
        <w:spacing w:line="360" w:lineRule="auto"/>
        <w:jc w:val="both"/>
        <w:rPr>
          <w:rFonts w:asciiTheme="majorHAnsi" w:hAnsiTheme="majorHAnsi"/>
          <w:lang w:val="pl-PL"/>
        </w:rPr>
      </w:pPr>
      <w:r w:rsidRPr="00E21F49">
        <w:rPr>
          <w:rFonts w:asciiTheme="majorHAnsi" w:hAnsiTheme="majorHAnsi"/>
          <w:lang w:val="pl-PL"/>
        </w:rPr>
        <w:t xml:space="preserve">Czy Zamawiający wyrazi zgodę na zaoferowanie 100 </w:t>
      </w:r>
      <w:proofErr w:type="spellStart"/>
      <w:r w:rsidRPr="00E21F49">
        <w:rPr>
          <w:rFonts w:asciiTheme="majorHAnsi" w:hAnsiTheme="majorHAnsi"/>
          <w:lang w:val="pl-PL"/>
        </w:rPr>
        <w:t>szt</w:t>
      </w:r>
      <w:proofErr w:type="spellEnd"/>
      <w:r w:rsidRPr="00E21F49">
        <w:rPr>
          <w:rFonts w:asciiTheme="majorHAnsi" w:hAnsiTheme="majorHAnsi"/>
          <w:lang w:val="pl-PL"/>
        </w:rPr>
        <w:t xml:space="preserve"> zestawu do gazometrii ze względu na to, iż najmniejszym opakowaniem handlowym jest 100 </w:t>
      </w:r>
      <w:proofErr w:type="spellStart"/>
      <w:r w:rsidRPr="00E21F49">
        <w:rPr>
          <w:rFonts w:asciiTheme="majorHAnsi" w:hAnsiTheme="majorHAnsi"/>
          <w:lang w:val="pl-PL"/>
        </w:rPr>
        <w:t>szt</w:t>
      </w:r>
      <w:proofErr w:type="spellEnd"/>
      <w:r w:rsidRPr="00E21F49">
        <w:rPr>
          <w:rFonts w:asciiTheme="majorHAnsi" w:hAnsiTheme="majorHAnsi"/>
          <w:lang w:val="pl-PL"/>
        </w:rPr>
        <w:t>?</w:t>
      </w:r>
    </w:p>
    <w:p w:rsidR="00E21F49" w:rsidRPr="00F13F14" w:rsidRDefault="00E21F49" w:rsidP="00E21F49">
      <w:pPr>
        <w:rPr>
          <w:lang w:val="pl-PL"/>
        </w:rPr>
      </w:pPr>
      <w:r w:rsidRPr="00F13F14">
        <w:rPr>
          <w:bCs/>
          <w:color w:val="0000FF"/>
          <w:lang w:val="pl-PL"/>
        </w:rPr>
        <w:t>Odp. Zamawiającego</w:t>
      </w:r>
      <w:r>
        <w:rPr>
          <w:bCs/>
          <w:color w:val="0000FF"/>
          <w:lang w:val="pl-PL"/>
        </w:rPr>
        <w:t>: Tak</w:t>
      </w:r>
    </w:p>
    <w:p w:rsidR="00E21F49" w:rsidRPr="00E21F49" w:rsidRDefault="00E21F49" w:rsidP="00E21F49">
      <w:pPr>
        <w:jc w:val="both"/>
        <w:rPr>
          <w:rFonts w:ascii="Comic Sans MS" w:hAnsi="Comic Sans MS"/>
          <w:sz w:val="20"/>
          <w:szCs w:val="20"/>
          <w:lang w:val="pl-PL"/>
        </w:rPr>
      </w:pPr>
    </w:p>
    <w:p w:rsidR="00E21F49" w:rsidRPr="00E21F49" w:rsidRDefault="00E21F49" w:rsidP="00E21F49">
      <w:pPr>
        <w:spacing w:line="360" w:lineRule="auto"/>
        <w:jc w:val="both"/>
        <w:rPr>
          <w:rFonts w:ascii="Cambria" w:hAnsi="Cambria"/>
          <w:b/>
          <w:lang w:val="pl-PL"/>
        </w:rPr>
      </w:pPr>
      <w:r w:rsidRPr="00E21F49">
        <w:rPr>
          <w:rFonts w:ascii="Cambria" w:hAnsi="Cambria"/>
          <w:b/>
          <w:lang w:val="pl-PL"/>
        </w:rPr>
        <w:t>Pytanie 4 dot. pakietu 1</w:t>
      </w:r>
    </w:p>
    <w:p w:rsidR="00E21F49" w:rsidRPr="00E21F49" w:rsidRDefault="00E21F49" w:rsidP="00E21F49">
      <w:pPr>
        <w:spacing w:line="360" w:lineRule="auto"/>
        <w:jc w:val="both"/>
        <w:rPr>
          <w:rFonts w:ascii="Cambria" w:hAnsi="Cambria"/>
          <w:lang w:val="pl-PL"/>
        </w:rPr>
      </w:pPr>
      <w:r w:rsidRPr="00E21F49">
        <w:rPr>
          <w:rFonts w:ascii="Cambria" w:hAnsi="Cambria"/>
          <w:lang w:val="pl-PL"/>
        </w:rPr>
        <w:t>Czy Zamawiający dopuści podanie cen jednostkowych z dokładnością do czterech miejsc po przecinku dla wyrobów masowych, gdzie cena jednostkowa jest elementem kalkulacyjnym ceny wynikowej i nie będzie umieszczana jako jednostkowa cena na fakturze podczas realizacji umowy?</w:t>
      </w:r>
    </w:p>
    <w:p w:rsidR="00F13F14" w:rsidRPr="00F13F14" w:rsidRDefault="00F13F14" w:rsidP="00F13F14">
      <w:pPr>
        <w:rPr>
          <w:lang w:val="pl-PL"/>
        </w:rPr>
      </w:pPr>
      <w:r w:rsidRPr="00F13F14">
        <w:rPr>
          <w:bCs/>
          <w:color w:val="0000FF"/>
          <w:lang w:val="pl-PL"/>
        </w:rPr>
        <w:t>Odp. Zamawiającego</w:t>
      </w:r>
      <w:r w:rsidR="008466A0">
        <w:rPr>
          <w:bCs/>
          <w:color w:val="0000FF"/>
          <w:lang w:val="pl-PL"/>
        </w:rPr>
        <w:t>: Tak</w:t>
      </w:r>
    </w:p>
    <w:p w:rsidR="00835138" w:rsidRPr="00835138" w:rsidRDefault="00E21F49" w:rsidP="00E21F49">
      <w:pPr>
        <w:ind w:left="6372" w:firstLine="708"/>
        <w:rPr>
          <w:lang w:val="pl-PL"/>
        </w:rPr>
      </w:pPr>
      <w:r w:rsidRPr="00E21F49">
        <w:rPr>
          <w:lang w:val="pl-PL"/>
        </w:rPr>
        <w:drawing>
          <wp:inline distT="0" distB="0" distL="0" distR="0">
            <wp:extent cx="1456288" cy="9969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591" cy="99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5138" w:rsidRPr="00835138" w:rsidSect="00773A6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8F9"/>
    <w:multiLevelType w:val="hybridMultilevel"/>
    <w:tmpl w:val="2B2CBC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55464"/>
    <w:multiLevelType w:val="hybridMultilevel"/>
    <w:tmpl w:val="7EBC94F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05A76"/>
    <w:multiLevelType w:val="hybridMultilevel"/>
    <w:tmpl w:val="B39861B0"/>
    <w:lvl w:ilvl="0" w:tplc="F30CD1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31BE6"/>
    <w:multiLevelType w:val="hybridMultilevel"/>
    <w:tmpl w:val="BCCA0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2676D"/>
    <w:multiLevelType w:val="hybridMultilevel"/>
    <w:tmpl w:val="149C2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2F0B63"/>
    <w:multiLevelType w:val="hybridMultilevel"/>
    <w:tmpl w:val="F472495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BEA1978"/>
    <w:multiLevelType w:val="hybridMultilevel"/>
    <w:tmpl w:val="8814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C3D98"/>
    <w:multiLevelType w:val="hybridMultilevel"/>
    <w:tmpl w:val="1A3A73C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FA62930">
      <w:numFmt w:val="bullet"/>
      <w:lvlText w:val="·"/>
      <w:lvlJc w:val="left"/>
      <w:pPr>
        <w:ind w:left="2160" w:hanging="732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3176CEC"/>
    <w:multiLevelType w:val="hybridMultilevel"/>
    <w:tmpl w:val="C6262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4E85C23"/>
    <w:multiLevelType w:val="hybridMultilevel"/>
    <w:tmpl w:val="F5FE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82DC8"/>
    <w:multiLevelType w:val="hybridMultilevel"/>
    <w:tmpl w:val="2C226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503D32"/>
    <w:multiLevelType w:val="hybridMultilevel"/>
    <w:tmpl w:val="C00ABA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647646"/>
    <w:multiLevelType w:val="hybridMultilevel"/>
    <w:tmpl w:val="988CB78E"/>
    <w:lvl w:ilvl="0" w:tplc="C750D9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10729"/>
    <w:multiLevelType w:val="hybridMultilevel"/>
    <w:tmpl w:val="CEC61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A2303"/>
    <w:multiLevelType w:val="hybridMultilevel"/>
    <w:tmpl w:val="7A8CB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F017F"/>
    <w:multiLevelType w:val="multilevel"/>
    <w:tmpl w:val="09F2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D07CDE"/>
    <w:multiLevelType w:val="hybridMultilevel"/>
    <w:tmpl w:val="871A8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B7746"/>
    <w:multiLevelType w:val="hybridMultilevel"/>
    <w:tmpl w:val="C2A494D8"/>
    <w:lvl w:ilvl="0" w:tplc="717CFF88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>
    <w:nsid w:val="712A18D8"/>
    <w:multiLevelType w:val="hybridMultilevel"/>
    <w:tmpl w:val="A2148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41F42"/>
    <w:multiLevelType w:val="hybridMultilevel"/>
    <w:tmpl w:val="BA420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E3590"/>
    <w:multiLevelType w:val="hybridMultilevel"/>
    <w:tmpl w:val="36BC2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E629EA"/>
    <w:multiLevelType w:val="hybridMultilevel"/>
    <w:tmpl w:val="B3C05F88"/>
    <w:lvl w:ilvl="0" w:tplc="73E6A42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21"/>
  </w:num>
  <w:num w:numId="5">
    <w:abstractNumId w:val="16"/>
  </w:num>
  <w:num w:numId="6">
    <w:abstractNumId w:val="19"/>
  </w:num>
  <w:num w:numId="7">
    <w:abstractNumId w:val="1"/>
  </w:num>
  <w:num w:numId="8">
    <w:abstractNumId w:val="3"/>
  </w:num>
  <w:num w:numId="9">
    <w:abstractNumId w:val="0"/>
  </w:num>
  <w:num w:numId="10">
    <w:abstractNumId w:val="18"/>
  </w:num>
  <w:num w:numId="11">
    <w:abstractNumId w:val="14"/>
  </w:num>
  <w:num w:numId="12">
    <w:abstractNumId w:val="20"/>
  </w:num>
  <w:num w:numId="13">
    <w:abstractNumId w:val="13"/>
  </w:num>
  <w:num w:numId="14">
    <w:abstractNumId w:val="4"/>
  </w:num>
  <w:num w:numId="15">
    <w:abstractNumId w:val="8"/>
  </w:num>
  <w:num w:numId="16">
    <w:abstractNumId w:val="6"/>
  </w:num>
  <w:num w:numId="17">
    <w:abstractNumId w:val="7"/>
  </w:num>
  <w:num w:numId="18">
    <w:abstractNumId w:val="11"/>
  </w:num>
  <w:num w:numId="19">
    <w:abstractNumId w:val="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oNotDisplayPageBoundaries/>
  <w:proofState w:spelling="clean"/>
  <w:defaultTabStop w:val="708"/>
  <w:hyphenationZone w:val="425"/>
  <w:characterSpacingControl w:val="doNotCompress"/>
  <w:compat/>
  <w:rsids>
    <w:rsidRoot w:val="00835138"/>
    <w:rsid w:val="00052FC8"/>
    <w:rsid w:val="000C0B09"/>
    <w:rsid w:val="001C53A5"/>
    <w:rsid w:val="00251704"/>
    <w:rsid w:val="00364231"/>
    <w:rsid w:val="004B7A2F"/>
    <w:rsid w:val="005F6D2A"/>
    <w:rsid w:val="006205E3"/>
    <w:rsid w:val="00623133"/>
    <w:rsid w:val="00773A62"/>
    <w:rsid w:val="007913E7"/>
    <w:rsid w:val="00835138"/>
    <w:rsid w:val="008466A0"/>
    <w:rsid w:val="0085200B"/>
    <w:rsid w:val="00853100"/>
    <w:rsid w:val="008D6C78"/>
    <w:rsid w:val="00C553C8"/>
    <w:rsid w:val="00C82A09"/>
    <w:rsid w:val="00CD5955"/>
    <w:rsid w:val="00E21F49"/>
    <w:rsid w:val="00EB2AB2"/>
    <w:rsid w:val="00F114A8"/>
    <w:rsid w:val="00F13F14"/>
    <w:rsid w:val="00FE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13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21F49"/>
    <w:rPr>
      <w:sz w:val="28"/>
      <w:lang/>
    </w:rPr>
  </w:style>
  <w:style w:type="character" w:customStyle="1" w:styleId="TekstpodstawowyZnak">
    <w:name w:val="Tekst podstawowy Znak"/>
    <w:basedOn w:val="Domylnaczcionkaakapitu"/>
    <w:link w:val="Tekstpodstawowy"/>
    <w:rsid w:val="00E21F49"/>
    <w:rPr>
      <w:rFonts w:ascii="Times New Roman" w:eastAsia="Times New Roman" w:hAnsi="Times New Roman" w:cs="Times New Roman"/>
      <w:sz w:val="28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F4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2015-11-24T12:48:00Z</dcterms:created>
  <dcterms:modified xsi:type="dcterms:W3CDTF">2015-11-24T12:48:00Z</dcterms:modified>
</cp:coreProperties>
</file>