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04A" w:rsidRDefault="00F4204A" w:rsidP="00F4204A">
      <w:pPr>
        <w:keepNext/>
        <w:tabs>
          <w:tab w:val="num" w:pos="0"/>
        </w:tabs>
        <w:ind w:left="1440" w:hanging="1440"/>
        <w:outlineLvl w:val="7"/>
        <w:rPr>
          <w:rFonts w:ascii="Arial" w:hAnsi="Arial" w:cs="Arial"/>
          <w:sz w:val="20"/>
          <w:szCs w:val="20"/>
          <w:lang w:eastAsia="ar-SA"/>
        </w:rPr>
      </w:pPr>
      <w:r>
        <w:rPr>
          <w:rFonts w:ascii="Arial" w:hAnsi="Arial" w:cs="Arial"/>
          <w:sz w:val="20"/>
          <w:szCs w:val="20"/>
          <w:lang w:eastAsia="ar-SA"/>
        </w:rPr>
        <w:t xml:space="preserve">Zamawiający: </w:t>
      </w:r>
    </w:p>
    <w:p w:rsidR="00F4204A" w:rsidRDefault="00F4204A" w:rsidP="00F4204A">
      <w:pPr>
        <w:keepNext/>
        <w:tabs>
          <w:tab w:val="num" w:pos="0"/>
        </w:tabs>
        <w:ind w:left="432" w:hanging="432"/>
        <w:outlineLvl w:val="0"/>
        <w:rPr>
          <w:rFonts w:ascii="Arial" w:hAnsi="Arial" w:cs="Arial"/>
          <w:sz w:val="20"/>
          <w:szCs w:val="20"/>
          <w:lang w:eastAsia="ar-SA"/>
        </w:rPr>
      </w:pPr>
    </w:p>
    <w:p w:rsidR="00F4204A" w:rsidRDefault="00F4204A" w:rsidP="00F4204A">
      <w:pPr>
        <w:keepNext/>
        <w:tabs>
          <w:tab w:val="num" w:pos="0"/>
        </w:tabs>
        <w:ind w:left="432" w:hanging="432"/>
        <w:outlineLvl w:val="0"/>
        <w:rPr>
          <w:rFonts w:ascii="Arial" w:hAnsi="Arial" w:cs="Arial"/>
          <w:sz w:val="20"/>
          <w:szCs w:val="20"/>
          <w:lang w:eastAsia="ar-SA"/>
        </w:rPr>
      </w:pPr>
    </w:p>
    <w:p w:rsidR="00F4204A" w:rsidRDefault="00F4204A" w:rsidP="00F4204A">
      <w:pPr>
        <w:suppressAutoHyphens w:val="0"/>
        <w:autoSpaceDE w:val="0"/>
        <w:autoSpaceDN w:val="0"/>
        <w:adjustRightInd w:val="0"/>
        <w:rPr>
          <w:rFonts w:ascii="Calibri" w:eastAsia="Calibri" w:hAnsi="Calibri" w:cs="Tahoma,Bold"/>
          <w:b/>
          <w:bCs/>
          <w:sz w:val="22"/>
          <w:szCs w:val="22"/>
          <w:lang w:eastAsia="pl-PL"/>
        </w:rPr>
      </w:pPr>
      <w:r>
        <w:rPr>
          <w:rFonts w:ascii="Calibri" w:eastAsia="Calibri" w:hAnsi="Calibri" w:cs="Tahoma,Bold"/>
          <w:b/>
          <w:bCs/>
          <w:sz w:val="22"/>
          <w:szCs w:val="22"/>
          <w:lang w:eastAsia="pl-PL"/>
        </w:rPr>
        <w:t>Zespół Opieki Zdrowotnej w Szczytnie</w:t>
      </w:r>
    </w:p>
    <w:p w:rsidR="00F4204A" w:rsidRDefault="00F4204A" w:rsidP="00F4204A">
      <w:pPr>
        <w:rPr>
          <w:rFonts w:ascii="Calibri" w:hAnsi="Calibri"/>
          <w:sz w:val="22"/>
          <w:szCs w:val="22"/>
        </w:rPr>
      </w:pPr>
      <w:r>
        <w:rPr>
          <w:rFonts w:ascii="Calibri" w:eastAsia="Calibri" w:hAnsi="Calibri" w:cs="Tahoma,Bold"/>
          <w:b/>
          <w:bCs/>
          <w:sz w:val="22"/>
          <w:szCs w:val="22"/>
          <w:lang w:eastAsia="pl-PL"/>
        </w:rPr>
        <w:t>Szpital Powiatowy</w:t>
      </w:r>
    </w:p>
    <w:p w:rsidR="00F4204A" w:rsidRDefault="00F4204A" w:rsidP="00F4204A">
      <w:pPr>
        <w:suppressAutoHyphens w:val="0"/>
        <w:autoSpaceDE w:val="0"/>
        <w:autoSpaceDN w:val="0"/>
        <w:adjustRightInd w:val="0"/>
        <w:rPr>
          <w:rFonts w:ascii="Calibri" w:eastAsia="Calibri" w:hAnsi="Calibri" w:cs="Tahoma"/>
          <w:sz w:val="22"/>
          <w:szCs w:val="22"/>
          <w:lang w:eastAsia="pl-PL"/>
        </w:rPr>
      </w:pPr>
      <w:r>
        <w:rPr>
          <w:rFonts w:ascii="Calibri" w:eastAsia="Calibri" w:hAnsi="Calibri" w:cs="Tahoma"/>
          <w:sz w:val="22"/>
          <w:szCs w:val="22"/>
          <w:lang w:eastAsia="pl-PL"/>
        </w:rPr>
        <w:t>ul. Marii Skłodowskiej-Curie 12</w:t>
      </w:r>
    </w:p>
    <w:p w:rsidR="00F4204A" w:rsidRDefault="00F4204A" w:rsidP="00F4204A">
      <w:pPr>
        <w:tabs>
          <w:tab w:val="left" w:pos="2977"/>
          <w:tab w:val="left" w:pos="4962"/>
        </w:tabs>
        <w:rPr>
          <w:rFonts w:ascii="Calibri" w:hAnsi="Calibri"/>
          <w:sz w:val="22"/>
          <w:szCs w:val="22"/>
        </w:rPr>
      </w:pPr>
      <w:r>
        <w:rPr>
          <w:rFonts w:ascii="Calibri" w:eastAsia="Calibri" w:hAnsi="Calibri" w:cs="Tahoma"/>
          <w:sz w:val="22"/>
          <w:szCs w:val="22"/>
          <w:lang w:eastAsia="pl-PL"/>
        </w:rPr>
        <w:t>12-100 Szczytno</w:t>
      </w:r>
    </w:p>
    <w:p w:rsidR="00F4204A" w:rsidRDefault="00F4204A" w:rsidP="00F4204A">
      <w:pPr>
        <w:tabs>
          <w:tab w:val="left" w:pos="2977"/>
          <w:tab w:val="left" w:pos="4962"/>
        </w:tabs>
        <w:rPr>
          <w:rFonts w:ascii="Calibri" w:hAnsi="Calibri"/>
          <w:sz w:val="22"/>
          <w:szCs w:val="22"/>
        </w:rPr>
      </w:pPr>
    </w:p>
    <w:p w:rsidR="00F4204A" w:rsidRDefault="00F4204A" w:rsidP="00F4204A">
      <w:pPr>
        <w:tabs>
          <w:tab w:val="left" w:pos="2977"/>
          <w:tab w:val="left" w:pos="4962"/>
        </w:tabs>
        <w:rPr>
          <w:rFonts w:ascii="Calibri" w:hAnsi="Calibri"/>
          <w:sz w:val="22"/>
          <w:szCs w:val="22"/>
        </w:rPr>
      </w:pPr>
      <w:r>
        <w:rPr>
          <w:rFonts w:ascii="Calibri" w:hAnsi="Calibri"/>
          <w:sz w:val="22"/>
          <w:szCs w:val="22"/>
        </w:rPr>
        <w:t xml:space="preserve">tel. 89/623-21-36 </w:t>
      </w:r>
    </w:p>
    <w:p w:rsidR="00F4204A" w:rsidRDefault="00F4204A" w:rsidP="00F4204A">
      <w:pPr>
        <w:tabs>
          <w:tab w:val="left" w:pos="2977"/>
          <w:tab w:val="left" w:pos="4962"/>
        </w:tabs>
        <w:rPr>
          <w:rFonts w:ascii="Calibri" w:hAnsi="Calibri"/>
          <w:sz w:val="22"/>
          <w:szCs w:val="22"/>
        </w:rPr>
      </w:pPr>
      <w:r>
        <w:rPr>
          <w:rFonts w:ascii="Calibri" w:hAnsi="Calibri"/>
          <w:sz w:val="22"/>
          <w:szCs w:val="22"/>
        </w:rPr>
        <w:t xml:space="preserve">adres internetowy: </w:t>
      </w:r>
      <w:hyperlink r:id="rId5" w:history="1">
        <w:r>
          <w:rPr>
            <w:rStyle w:val="Hipercze"/>
            <w:rFonts w:ascii="Calibri" w:hAnsi="Calibri"/>
            <w:sz w:val="22"/>
            <w:szCs w:val="22"/>
          </w:rPr>
          <w:t>http//szpital.szczytno.pl</w:t>
        </w:r>
      </w:hyperlink>
    </w:p>
    <w:p w:rsidR="00F4204A" w:rsidRDefault="00F4204A" w:rsidP="00F4204A">
      <w:pPr>
        <w:tabs>
          <w:tab w:val="left" w:pos="2977"/>
          <w:tab w:val="left" w:pos="4962"/>
        </w:tabs>
        <w:rPr>
          <w:rFonts w:ascii="Calibri" w:hAnsi="Calibri"/>
          <w:sz w:val="22"/>
          <w:szCs w:val="22"/>
        </w:rPr>
      </w:pPr>
      <w:r>
        <w:rPr>
          <w:rFonts w:ascii="Calibri" w:hAnsi="Calibri"/>
          <w:sz w:val="22"/>
          <w:szCs w:val="22"/>
        </w:rPr>
        <w:t>adres poczty elektronicznej: zozszczytno@op.pl</w:t>
      </w:r>
    </w:p>
    <w:p w:rsidR="00F4204A" w:rsidRDefault="00F4204A" w:rsidP="00F4204A">
      <w:pPr>
        <w:keepNext/>
        <w:tabs>
          <w:tab w:val="num" w:pos="0"/>
        </w:tabs>
        <w:ind w:left="432" w:hanging="432"/>
        <w:outlineLvl w:val="0"/>
        <w:rPr>
          <w:rFonts w:ascii="Arial" w:hAnsi="Arial" w:cs="Arial"/>
          <w:sz w:val="20"/>
          <w:szCs w:val="20"/>
          <w:lang w:eastAsia="ar-SA"/>
        </w:rPr>
      </w:pPr>
    </w:p>
    <w:p w:rsidR="00F4204A" w:rsidRDefault="00F4204A" w:rsidP="00F4204A">
      <w:pPr>
        <w:jc w:val="both"/>
        <w:rPr>
          <w:rFonts w:ascii="Arial" w:hAnsi="Arial" w:cs="Arial"/>
          <w:sz w:val="20"/>
          <w:szCs w:val="20"/>
          <w:lang w:eastAsia="ar-SA"/>
        </w:rPr>
      </w:pPr>
    </w:p>
    <w:p w:rsidR="00F4204A" w:rsidRDefault="00F4204A" w:rsidP="00F4204A">
      <w:pPr>
        <w:jc w:val="center"/>
        <w:rPr>
          <w:rFonts w:ascii="Arial" w:hAnsi="Arial" w:cs="Arial"/>
          <w:b/>
          <w:bCs/>
          <w:sz w:val="20"/>
          <w:szCs w:val="20"/>
          <w:lang w:eastAsia="ar-SA"/>
        </w:rPr>
      </w:pPr>
      <w:r>
        <w:rPr>
          <w:rFonts w:ascii="Arial" w:hAnsi="Arial" w:cs="Arial"/>
          <w:b/>
          <w:bCs/>
          <w:sz w:val="20"/>
          <w:szCs w:val="20"/>
          <w:lang w:eastAsia="ar-SA"/>
        </w:rPr>
        <w:t>SPECYFIKACJA</w:t>
      </w:r>
    </w:p>
    <w:p w:rsidR="00F4204A" w:rsidRDefault="00F4204A" w:rsidP="00F4204A">
      <w:pPr>
        <w:jc w:val="center"/>
        <w:rPr>
          <w:rFonts w:ascii="Arial" w:hAnsi="Arial" w:cs="Arial"/>
          <w:b/>
          <w:bCs/>
          <w:sz w:val="20"/>
          <w:szCs w:val="20"/>
          <w:lang w:eastAsia="ar-SA"/>
        </w:rPr>
      </w:pPr>
      <w:r>
        <w:rPr>
          <w:rFonts w:ascii="Arial" w:hAnsi="Arial" w:cs="Arial"/>
          <w:b/>
          <w:bCs/>
          <w:sz w:val="20"/>
          <w:szCs w:val="20"/>
          <w:lang w:eastAsia="ar-SA"/>
        </w:rPr>
        <w:t>ISTOTNYCH   WARUNKÓW   ZAMÓWIENIA</w:t>
      </w:r>
    </w:p>
    <w:p w:rsidR="00F4204A" w:rsidRDefault="00F4204A" w:rsidP="00F4204A">
      <w:pPr>
        <w:jc w:val="center"/>
        <w:rPr>
          <w:rFonts w:ascii="Arial" w:hAnsi="Arial" w:cs="Arial"/>
          <w:bCs/>
          <w:sz w:val="20"/>
          <w:szCs w:val="20"/>
          <w:lang w:eastAsia="ar-SA"/>
        </w:rPr>
      </w:pPr>
    </w:p>
    <w:p w:rsidR="00F4204A" w:rsidRDefault="00F4204A" w:rsidP="00F4204A">
      <w:pPr>
        <w:jc w:val="center"/>
        <w:rPr>
          <w:rFonts w:ascii="Arial" w:hAnsi="Arial" w:cs="Arial"/>
          <w:bCs/>
          <w:sz w:val="20"/>
          <w:szCs w:val="20"/>
          <w:lang w:eastAsia="ar-SA"/>
        </w:rPr>
      </w:pPr>
      <w:r>
        <w:rPr>
          <w:rFonts w:ascii="Arial" w:hAnsi="Arial" w:cs="Arial"/>
          <w:bCs/>
          <w:sz w:val="20"/>
          <w:szCs w:val="20"/>
          <w:lang w:eastAsia="ar-SA"/>
        </w:rPr>
        <w:t>Roboty Budowlane</w:t>
      </w:r>
    </w:p>
    <w:p w:rsidR="00F4204A" w:rsidRDefault="00F4204A" w:rsidP="00F4204A">
      <w:pPr>
        <w:jc w:val="center"/>
        <w:rPr>
          <w:rFonts w:ascii="Arial" w:hAnsi="Arial" w:cs="Arial"/>
          <w:bCs/>
          <w:sz w:val="20"/>
          <w:szCs w:val="20"/>
          <w:lang w:eastAsia="ar-SA"/>
        </w:rPr>
      </w:pPr>
    </w:p>
    <w:p w:rsidR="00F4204A" w:rsidRDefault="00F4204A" w:rsidP="00F4204A">
      <w:pPr>
        <w:jc w:val="center"/>
        <w:rPr>
          <w:rFonts w:ascii="Arial" w:hAnsi="Arial" w:cs="Arial"/>
          <w:b/>
          <w:bCs/>
          <w:iCs/>
          <w:sz w:val="20"/>
          <w:szCs w:val="20"/>
          <w:lang w:eastAsia="ar-SA"/>
        </w:rPr>
      </w:pPr>
      <w:r>
        <w:rPr>
          <w:rFonts w:ascii="Arial" w:hAnsi="Arial" w:cs="Arial"/>
          <w:b/>
          <w:iCs/>
          <w:sz w:val="20"/>
          <w:szCs w:val="20"/>
          <w:lang w:eastAsia="ar-SA"/>
        </w:rPr>
        <w:t xml:space="preserve">dalej zwana </w:t>
      </w:r>
      <w:r>
        <w:rPr>
          <w:rFonts w:ascii="Arial" w:hAnsi="Arial" w:cs="Arial"/>
          <w:b/>
          <w:bCs/>
          <w:iCs/>
          <w:sz w:val="20"/>
          <w:szCs w:val="20"/>
          <w:lang w:eastAsia="ar-SA"/>
        </w:rPr>
        <w:t>SIWZ</w:t>
      </w:r>
    </w:p>
    <w:p w:rsidR="00F4204A" w:rsidRDefault="00F4204A" w:rsidP="00F4204A">
      <w:pPr>
        <w:rPr>
          <w:rFonts w:ascii="Arial" w:hAnsi="Arial" w:cs="Arial"/>
          <w:i/>
          <w:iCs/>
          <w:sz w:val="20"/>
          <w:szCs w:val="20"/>
          <w:u w:val="single"/>
          <w:lang w:eastAsia="ar-SA"/>
        </w:rPr>
      </w:pPr>
    </w:p>
    <w:p w:rsidR="00F4204A" w:rsidRDefault="00F4204A" w:rsidP="00F4204A">
      <w:pPr>
        <w:jc w:val="center"/>
        <w:rPr>
          <w:rFonts w:ascii="Arial" w:hAnsi="Arial" w:cs="Arial"/>
          <w:sz w:val="20"/>
          <w:szCs w:val="20"/>
          <w:lang w:eastAsia="en-US"/>
        </w:rPr>
      </w:pPr>
      <w:r>
        <w:rPr>
          <w:rFonts w:ascii="Arial" w:hAnsi="Arial" w:cs="Arial"/>
          <w:sz w:val="20"/>
          <w:szCs w:val="20"/>
        </w:rPr>
        <w:t>Dotyczy</w:t>
      </w:r>
      <w:bookmarkStart w:id="0" w:name="__RefHeading__1539_632771622"/>
      <w:bookmarkEnd w:id="0"/>
      <w:r>
        <w:rPr>
          <w:rFonts w:ascii="Arial" w:hAnsi="Arial" w:cs="Arial"/>
          <w:sz w:val="20"/>
          <w:szCs w:val="20"/>
        </w:rPr>
        <w:t xml:space="preserve"> postępowania o udzielenie zamówienia publicznego pn.:</w:t>
      </w:r>
    </w:p>
    <w:p w:rsidR="00F4204A" w:rsidRDefault="00F4204A" w:rsidP="00F4204A">
      <w:pPr>
        <w:autoSpaceDE w:val="0"/>
        <w:rPr>
          <w:rFonts w:ascii="Arial" w:hAnsi="Arial" w:cs="Arial"/>
          <w:color w:val="0000FF"/>
          <w:sz w:val="20"/>
          <w:szCs w:val="20"/>
          <w:lang w:eastAsia="ar-SA"/>
        </w:rPr>
      </w:pPr>
    </w:p>
    <w:p w:rsidR="00F4204A" w:rsidRDefault="00F4204A" w:rsidP="00F4204A">
      <w:pPr>
        <w:autoSpaceDE w:val="0"/>
        <w:jc w:val="center"/>
        <w:rPr>
          <w:rFonts w:ascii="Arial" w:hAnsi="Arial" w:cs="Arial"/>
          <w:bCs/>
          <w:color w:val="000000"/>
          <w:sz w:val="20"/>
          <w:szCs w:val="20"/>
        </w:rPr>
      </w:pPr>
      <w:r>
        <w:rPr>
          <w:rFonts w:ascii="Calibri" w:hAnsi="Calibri"/>
          <w:b/>
          <w:bCs/>
          <w:i/>
          <w:iCs/>
          <w:color w:val="000000"/>
          <w:sz w:val="22"/>
          <w:szCs w:val="22"/>
        </w:rPr>
        <w:t>[Budowa lądowiska dla śmigłowców przy Szpitalu Powiatowym w Szczytnie]</w:t>
      </w:r>
    </w:p>
    <w:p w:rsidR="00F4204A" w:rsidRDefault="00F4204A" w:rsidP="00F4204A">
      <w:pPr>
        <w:spacing w:before="120"/>
        <w:rPr>
          <w:rFonts w:ascii="Arial" w:hAnsi="Arial" w:cs="Arial"/>
          <w:bCs/>
          <w:iCs/>
          <w:caps/>
          <w:sz w:val="20"/>
          <w:szCs w:val="20"/>
          <w:lang w:eastAsia="ar-SA"/>
        </w:rPr>
      </w:pPr>
    </w:p>
    <w:p w:rsidR="00F4204A" w:rsidRDefault="00F4204A" w:rsidP="00F4204A">
      <w:pPr>
        <w:autoSpaceDE w:val="0"/>
        <w:autoSpaceDN w:val="0"/>
        <w:adjustRightInd w:val="0"/>
        <w:jc w:val="center"/>
        <w:rPr>
          <w:rFonts w:ascii="Arial" w:hAnsi="Arial" w:cs="Arial"/>
          <w:b/>
          <w:bCs/>
          <w:sz w:val="20"/>
          <w:szCs w:val="20"/>
          <w:lang w:eastAsia="ar-SA"/>
        </w:rPr>
      </w:pPr>
      <w:r>
        <w:rPr>
          <w:rFonts w:ascii="Arial" w:hAnsi="Arial" w:cs="Arial"/>
          <w:bCs/>
          <w:sz w:val="20"/>
          <w:szCs w:val="20"/>
          <w:lang w:eastAsia="ar-SA"/>
        </w:rPr>
        <w:t xml:space="preserve">prowadzonego w </w:t>
      </w:r>
      <w:r>
        <w:rPr>
          <w:rFonts w:ascii="Arial" w:hAnsi="Arial" w:cs="Arial"/>
          <w:b/>
          <w:bCs/>
          <w:sz w:val="20"/>
          <w:szCs w:val="20"/>
          <w:lang w:eastAsia="ar-SA"/>
        </w:rPr>
        <w:t>trybie przetargu nieograniczonego</w:t>
      </w:r>
    </w:p>
    <w:p w:rsidR="00F4204A" w:rsidRDefault="00F4204A" w:rsidP="00F4204A">
      <w:pPr>
        <w:autoSpaceDE w:val="0"/>
        <w:autoSpaceDN w:val="0"/>
        <w:adjustRightInd w:val="0"/>
        <w:jc w:val="center"/>
        <w:rPr>
          <w:rFonts w:ascii="Arial" w:hAnsi="Arial" w:cs="Arial"/>
          <w:b/>
          <w:bCs/>
          <w:sz w:val="20"/>
          <w:szCs w:val="20"/>
          <w:lang w:eastAsia="ar-SA"/>
        </w:rPr>
      </w:pPr>
    </w:p>
    <w:p w:rsidR="00F4204A" w:rsidRDefault="00F4204A" w:rsidP="00F4204A">
      <w:pPr>
        <w:autoSpaceDE w:val="0"/>
        <w:autoSpaceDN w:val="0"/>
        <w:adjustRightInd w:val="0"/>
        <w:jc w:val="center"/>
        <w:rPr>
          <w:rFonts w:ascii="Arial" w:hAnsi="Arial" w:cs="Arial"/>
          <w:sz w:val="20"/>
          <w:szCs w:val="20"/>
          <w:lang w:eastAsia="pl-PL"/>
        </w:rPr>
      </w:pPr>
      <w:r>
        <w:rPr>
          <w:rFonts w:ascii="Arial" w:hAnsi="Arial" w:cs="Arial"/>
          <w:bCs/>
          <w:sz w:val="20"/>
          <w:szCs w:val="20"/>
          <w:lang w:eastAsia="ar-SA"/>
        </w:rPr>
        <w:t xml:space="preserve">- </w:t>
      </w:r>
      <w:r>
        <w:rPr>
          <w:rFonts w:ascii="Arial" w:hAnsi="Arial" w:cs="Arial"/>
          <w:sz w:val="20"/>
          <w:szCs w:val="20"/>
          <w:lang w:eastAsia="pl-PL"/>
        </w:rPr>
        <w:t xml:space="preserve"> zamówienie o wartości poniżej kwoty określonej w przepisach wydanych na podstawie art. 11 ust. 8 ustawy z 29 stycznia 2004 r.  Prawo zamówień publicznych (</w:t>
      </w:r>
      <w:r>
        <w:rPr>
          <w:rFonts w:ascii="Arial" w:hAnsi="Arial" w:cs="Arial"/>
          <w:sz w:val="20"/>
          <w:szCs w:val="20"/>
          <w:lang w:eastAsia="ar-SA"/>
        </w:rPr>
        <w:t xml:space="preserve">Dz. U. z 2015 r. poz. 2164 z </w:t>
      </w:r>
      <w:proofErr w:type="spellStart"/>
      <w:r>
        <w:rPr>
          <w:rFonts w:ascii="Arial" w:hAnsi="Arial" w:cs="Arial"/>
          <w:sz w:val="20"/>
          <w:szCs w:val="20"/>
          <w:lang w:eastAsia="ar-SA"/>
        </w:rPr>
        <w:t>późn</w:t>
      </w:r>
      <w:proofErr w:type="spellEnd"/>
      <w:r>
        <w:rPr>
          <w:rFonts w:ascii="Arial" w:hAnsi="Arial" w:cs="Arial"/>
          <w:sz w:val="20"/>
          <w:szCs w:val="20"/>
          <w:lang w:eastAsia="ar-SA"/>
        </w:rPr>
        <w:t>. zm</w:t>
      </w:r>
      <w:r>
        <w:rPr>
          <w:rFonts w:ascii="Arial" w:hAnsi="Arial" w:cs="Arial"/>
          <w:sz w:val="20"/>
          <w:szCs w:val="20"/>
          <w:lang w:eastAsia="pl-PL"/>
        </w:rPr>
        <w:t>.)</w:t>
      </w:r>
    </w:p>
    <w:p w:rsidR="00F4204A" w:rsidRDefault="00F4204A" w:rsidP="00F4204A">
      <w:pPr>
        <w:jc w:val="both"/>
        <w:rPr>
          <w:rFonts w:ascii="Arial" w:hAnsi="Arial" w:cs="Arial"/>
          <w:sz w:val="20"/>
          <w:szCs w:val="20"/>
          <w:lang w:eastAsia="ar-SA"/>
        </w:rPr>
      </w:pPr>
    </w:p>
    <w:p w:rsidR="00F4204A" w:rsidRDefault="00F4204A" w:rsidP="00F4204A">
      <w:pPr>
        <w:pStyle w:val="Standard"/>
        <w:spacing w:before="100" w:after="100"/>
        <w:jc w:val="center"/>
        <w:rPr>
          <w:rFonts w:ascii="Arial" w:eastAsia="Times New Roman" w:hAnsi="Arial" w:cs="Arial"/>
          <w:bCs/>
          <w:sz w:val="20"/>
          <w:szCs w:val="20"/>
          <w:lang w:eastAsia="pl-PL"/>
        </w:rPr>
      </w:pPr>
      <w:r>
        <w:rPr>
          <w:rFonts w:ascii="Arial" w:eastAsia="Times New Roman" w:hAnsi="Arial" w:cs="Arial"/>
          <w:bCs/>
          <w:sz w:val="20"/>
          <w:szCs w:val="20"/>
          <w:lang w:eastAsia="ar-SA" w:bidi="ar-SA"/>
        </w:rPr>
        <w:t>Znak postępowania nadany przez Zamawiającego:</w:t>
      </w:r>
      <w:r>
        <w:rPr>
          <w:rFonts w:ascii="Arial" w:eastAsia="Times New Roman" w:hAnsi="Arial" w:cs="Arial"/>
          <w:sz w:val="20"/>
          <w:szCs w:val="20"/>
          <w:lang w:eastAsia="ar-SA" w:bidi="ar-SA"/>
        </w:rPr>
        <w:t xml:space="preserve"> </w:t>
      </w:r>
      <w:r>
        <w:rPr>
          <w:rFonts w:ascii="Arial" w:eastAsia="Times New Roman" w:hAnsi="Arial" w:cs="Arial"/>
          <w:b/>
          <w:color w:val="000000"/>
          <w:sz w:val="20"/>
          <w:szCs w:val="20"/>
          <w:lang w:eastAsia="pl-PL"/>
        </w:rPr>
        <w:t>ZOZ-5/2016</w:t>
      </w:r>
    </w:p>
    <w:p w:rsidR="00F4204A" w:rsidRDefault="00F4204A" w:rsidP="00F4204A">
      <w:pPr>
        <w:jc w:val="right"/>
        <w:rPr>
          <w:rFonts w:ascii="Arial" w:hAnsi="Arial" w:cs="Arial"/>
          <w:sz w:val="20"/>
          <w:szCs w:val="20"/>
          <w:lang w:eastAsia="ar-SA"/>
        </w:rPr>
      </w:pPr>
      <w:r>
        <w:rPr>
          <w:rFonts w:ascii="Arial" w:hAnsi="Arial" w:cs="Arial"/>
          <w:sz w:val="20"/>
          <w:szCs w:val="20"/>
          <w:lang w:eastAsia="ar-SA"/>
        </w:rPr>
        <w:t xml:space="preserve">                                                                                                    </w:t>
      </w:r>
    </w:p>
    <w:p w:rsidR="00F4204A" w:rsidRDefault="00F4204A" w:rsidP="00F4204A">
      <w:pPr>
        <w:jc w:val="right"/>
        <w:rPr>
          <w:rFonts w:ascii="Arial" w:hAnsi="Arial" w:cs="Arial"/>
          <w:sz w:val="20"/>
          <w:szCs w:val="20"/>
          <w:lang w:eastAsia="ar-SA"/>
        </w:rPr>
      </w:pPr>
    </w:p>
    <w:p w:rsidR="00F4204A" w:rsidRDefault="00F4204A" w:rsidP="00F4204A">
      <w:pPr>
        <w:jc w:val="right"/>
        <w:rPr>
          <w:rFonts w:ascii="Arial" w:hAnsi="Arial" w:cs="Arial"/>
          <w:sz w:val="20"/>
          <w:szCs w:val="20"/>
          <w:lang w:eastAsia="ar-SA"/>
        </w:rPr>
      </w:pPr>
    </w:p>
    <w:p w:rsidR="00F4204A" w:rsidRDefault="00F4204A" w:rsidP="00F4204A">
      <w:pPr>
        <w:jc w:val="center"/>
        <w:rPr>
          <w:rFonts w:ascii="Arial" w:hAnsi="Arial" w:cs="Arial"/>
          <w:color w:val="FF0000"/>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Zatwierdzam dnia 21.12.2016 r.</w:t>
      </w:r>
    </w:p>
    <w:p w:rsidR="00F4204A" w:rsidRDefault="00F4204A" w:rsidP="00F4204A">
      <w:pPr>
        <w:ind w:left="5396"/>
        <w:rPr>
          <w:rFonts w:ascii="Arial" w:hAnsi="Arial" w:cs="Arial"/>
          <w:b/>
          <w:sz w:val="20"/>
          <w:szCs w:val="20"/>
          <w:lang w:eastAsia="en-US"/>
        </w:rPr>
      </w:pPr>
      <w:r>
        <w:rPr>
          <w:rFonts w:ascii="Arial" w:hAnsi="Arial" w:cs="Arial"/>
          <w:b/>
          <w:sz w:val="20"/>
          <w:szCs w:val="20"/>
        </w:rPr>
        <w:t xml:space="preserve">  </w:t>
      </w:r>
      <w:r>
        <w:rPr>
          <w:rFonts w:ascii="Arial" w:hAnsi="Arial" w:cs="Arial"/>
          <w:b/>
          <w:sz w:val="20"/>
          <w:szCs w:val="20"/>
        </w:rPr>
        <w:tab/>
        <w:t xml:space="preserve">                </w:t>
      </w:r>
    </w:p>
    <w:p w:rsidR="00F4204A" w:rsidRDefault="00F4204A" w:rsidP="00F4204A">
      <w:pPr>
        <w:ind w:left="5112" w:firstLine="284"/>
        <w:rPr>
          <w:rFonts w:ascii="Arial" w:hAnsi="Arial" w:cs="Arial"/>
          <w:b/>
          <w:sz w:val="20"/>
          <w:szCs w:val="20"/>
          <w:lang w:eastAsia="ar-SA"/>
        </w:rPr>
      </w:pPr>
    </w:p>
    <w:p w:rsidR="00F4204A" w:rsidRDefault="00F4204A" w:rsidP="00F4204A">
      <w:pPr>
        <w:ind w:left="5112" w:firstLine="284"/>
        <w:rPr>
          <w:rFonts w:ascii="Arial" w:hAnsi="Arial" w:cs="Arial"/>
          <w:b/>
          <w:sz w:val="20"/>
          <w:szCs w:val="20"/>
          <w:lang w:eastAsia="ar-SA"/>
        </w:rPr>
      </w:pPr>
    </w:p>
    <w:p w:rsidR="00F4204A" w:rsidRDefault="00F4204A" w:rsidP="00F4204A">
      <w:pPr>
        <w:tabs>
          <w:tab w:val="left" w:pos="5360"/>
        </w:tabs>
        <w:autoSpaceDE w:val="0"/>
        <w:autoSpaceDN w:val="0"/>
        <w:adjustRightInd w:val="0"/>
        <w:ind w:left="3718" w:right="-20"/>
        <w:rPr>
          <w:rFonts w:ascii="Arial" w:hAnsi="Arial" w:cs="Arial"/>
          <w:b/>
          <w:bCs/>
          <w:color w:val="000000"/>
          <w:sz w:val="20"/>
          <w:szCs w:val="20"/>
          <w:lang w:eastAsia="pl-PL"/>
        </w:rPr>
      </w:pPr>
      <w:bookmarkStart w:id="1" w:name="_GoBack"/>
      <w:bookmarkEnd w:id="1"/>
    </w:p>
    <w:p w:rsidR="00F4204A" w:rsidRDefault="00F4204A" w:rsidP="00F4204A">
      <w:pPr>
        <w:tabs>
          <w:tab w:val="left" w:pos="5360"/>
        </w:tabs>
        <w:autoSpaceDE w:val="0"/>
        <w:autoSpaceDN w:val="0"/>
        <w:adjustRightInd w:val="0"/>
        <w:ind w:left="3718" w:right="-20"/>
        <w:rPr>
          <w:rFonts w:ascii="Arial" w:eastAsia="Times New Roman" w:hAnsi="Arial" w:cs="Arial"/>
          <w:color w:val="000000"/>
          <w:kern w:val="0"/>
          <w:sz w:val="20"/>
          <w:szCs w:val="20"/>
          <w:lang w:eastAsia="pl-PL"/>
        </w:rPr>
      </w:pPr>
      <w:r>
        <w:rPr>
          <w:rFonts w:ascii="Arial" w:hAnsi="Arial" w:cs="Arial"/>
          <w:b/>
          <w:bCs/>
          <w:color w:val="000000"/>
          <w:sz w:val="20"/>
          <w:szCs w:val="20"/>
          <w:lang w:eastAsia="pl-PL"/>
        </w:rPr>
        <w:t xml:space="preserve">                            </w:t>
      </w:r>
      <w:r>
        <w:rPr>
          <w:rFonts w:ascii="Arial" w:hAnsi="Arial" w:cs="Arial"/>
          <w:bCs/>
          <w:color w:val="000000"/>
          <w:spacing w:val="-2"/>
          <w:sz w:val="20"/>
          <w:szCs w:val="20"/>
          <w:lang w:eastAsia="pl-PL"/>
        </w:rPr>
        <w:t xml:space="preserve"> ………</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spacing w:val="1"/>
          <w:w w:val="101"/>
          <w:sz w:val="20"/>
          <w:szCs w:val="20"/>
          <w:lang w:eastAsia="pl-PL"/>
        </w:rPr>
        <w:t>..</w:t>
      </w:r>
      <w:r>
        <w:rPr>
          <w:rFonts w:ascii="Arial" w:hAnsi="Arial" w:cs="Arial"/>
          <w:bCs/>
          <w:color w:val="000000"/>
          <w:spacing w:val="-4"/>
          <w:w w:val="101"/>
          <w:sz w:val="20"/>
          <w:szCs w:val="20"/>
          <w:lang w:eastAsia="pl-PL"/>
        </w:rPr>
        <w:t>.</w:t>
      </w:r>
      <w:r>
        <w:rPr>
          <w:rFonts w:ascii="Arial" w:hAnsi="Arial" w:cs="Arial"/>
          <w:bCs/>
          <w:color w:val="000000"/>
          <w:w w:val="101"/>
          <w:sz w:val="20"/>
          <w:szCs w:val="20"/>
          <w:lang w:eastAsia="pl-PL"/>
        </w:rPr>
        <w:t>.......</w:t>
      </w:r>
    </w:p>
    <w:p w:rsidR="00F4204A" w:rsidRDefault="00F4204A" w:rsidP="00F4204A">
      <w:pPr>
        <w:autoSpaceDE w:val="0"/>
        <w:autoSpaceDN w:val="0"/>
        <w:adjustRightInd w:val="0"/>
        <w:spacing w:before="16" w:line="190" w:lineRule="exact"/>
        <w:ind w:left="5312" w:right="-20"/>
        <w:rPr>
          <w:rFonts w:ascii="Arial" w:hAnsi="Arial" w:cs="Arial"/>
          <w:color w:val="000000"/>
          <w:sz w:val="20"/>
          <w:szCs w:val="20"/>
          <w:lang w:eastAsia="pl-PL"/>
        </w:rPr>
      </w:pPr>
      <w:r>
        <w:rPr>
          <w:rFonts w:ascii="Arial" w:hAnsi="Arial" w:cs="Arial"/>
          <w:color w:val="000000"/>
          <w:spacing w:val="-6"/>
          <w:w w:val="98"/>
          <w:position w:val="-1"/>
          <w:sz w:val="20"/>
          <w:szCs w:val="20"/>
          <w:lang w:eastAsia="pl-PL"/>
        </w:rPr>
        <w:t xml:space="preserve">   (</w:t>
      </w:r>
      <w:r>
        <w:rPr>
          <w:rFonts w:ascii="Arial" w:hAnsi="Arial" w:cs="Arial"/>
          <w:color w:val="000000"/>
          <w:spacing w:val="2"/>
          <w:w w:val="98"/>
          <w:position w:val="-1"/>
          <w:sz w:val="20"/>
          <w:szCs w:val="20"/>
          <w:lang w:eastAsia="pl-PL"/>
        </w:rPr>
        <w:t>p</w:t>
      </w:r>
      <w:r>
        <w:rPr>
          <w:rFonts w:ascii="Arial" w:hAnsi="Arial" w:cs="Arial"/>
          <w:color w:val="000000"/>
          <w:spacing w:val="2"/>
          <w:w w:val="99"/>
          <w:position w:val="-1"/>
          <w:sz w:val="20"/>
          <w:szCs w:val="20"/>
          <w:lang w:eastAsia="pl-PL"/>
        </w:rPr>
        <w:t>o</w:t>
      </w:r>
      <w:r>
        <w:rPr>
          <w:rFonts w:ascii="Arial" w:hAnsi="Arial" w:cs="Arial"/>
          <w:color w:val="000000"/>
          <w:spacing w:val="2"/>
          <w:w w:val="98"/>
          <w:position w:val="-1"/>
          <w:sz w:val="20"/>
          <w:szCs w:val="20"/>
          <w:lang w:eastAsia="pl-PL"/>
        </w:rPr>
        <w:t>dpi</w:t>
      </w:r>
      <w:r>
        <w:rPr>
          <w:rFonts w:ascii="Arial" w:hAnsi="Arial" w:cs="Arial"/>
          <w:color w:val="000000"/>
          <w:w w:val="98"/>
          <w:position w:val="-1"/>
          <w:sz w:val="20"/>
          <w:szCs w:val="20"/>
          <w:lang w:eastAsia="pl-PL"/>
        </w:rPr>
        <w:t>s</w:t>
      </w:r>
      <w:r>
        <w:rPr>
          <w:rFonts w:ascii="Arial" w:hAnsi="Arial" w:cs="Arial"/>
          <w:color w:val="000000"/>
          <w:position w:val="-1"/>
          <w:sz w:val="20"/>
          <w:szCs w:val="20"/>
          <w:lang w:eastAsia="pl-PL"/>
        </w:rPr>
        <w:t xml:space="preserve"> </w:t>
      </w:r>
      <w:r>
        <w:rPr>
          <w:rFonts w:ascii="Arial" w:hAnsi="Arial" w:cs="Arial"/>
          <w:color w:val="000000"/>
          <w:spacing w:val="2"/>
          <w:w w:val="99"/>
          <w:position w:val="-1"/>
          <w:sz w:val="20"/>
          <w:szCs w:val="20"/>
          <w:lang w:eastAsia="pl-PL"/>
        </w:rPr>
        <w:t>K</w:t>
      </w:r>
      <w:r>
        <w:rPr>
          <w:rFonts w:ascii="Arial" w:hAnsi="Arial" w:cs="Arial"/>
          <w:color w:val="000000"/>
          <w:spacing w:val="2"/>
          <w:w w:val="98"/>
          <w:position w:val="-1"/>
          <w:sz w:val="20"/>
          <w:szCs w:val="20"/>
          <w:lang w:eastAsia="pl-PL"/>
        </w:rPr>
        <w:t>i</w:t>
      </w:r>
      <w:r>
        <w:rPr>
          <w:rFonts w:ascii="Arial" w:hAnsi="Arial" w:cs="Arial"/>
          <w:color w:val="000000"/>
          <w:spacing w:val="-2"/>
          <w:w w:val="99"/>
          <w:position w:val="-1"/>
          <w:sz w:val="20"/>
          <w:szCs w:val="20"/>
          <w:lang w:eastAsia="pl-PL"/>
        </w:rPr>
        <w:t>e</w:t>
      </w:r>
      <w:r>
        <w:rPr>
          <w:rFonts w:ascii="Arial" w:hAnsi="Arial" w:cs="Arial"/>
          <w:color w:val="000000"/>
          <w:w w:val="99"/>
          <w:position w:val="-1"/>
          <w:sz w:val="20"/>
          <w:szCs w:val="20"/>
          <w:lang w:eastAsia="pl-PL"/>
        </w:rPr>
        <w:t>r</w:t>
      </w:r>
      <w:r>
        <w:rPr>
          <w:rFonts w:ascii="Arial" w:hAnsi="Arial" w:cs="Arial"/>
          <w:color w:val="000000"/>
          <w:spacing w:val="2"/>
          <w:w w:val="99"/>
          <w:position w:val="-1"/>
          <w:sz w:val="20"/>
          <w:szCs w:val="20"/>
          <w:lang w:eastAsia="pl-PL"/>
        </w:rPr>
        <w:t>o</w:t>
      </w:r>
      <w:r>
        <w:rPr>
          <w:rFonts w:ascii="Arial" w:hAnsi="Arial" w:cs="Arial"/>
          <w:color w:val="000000"/>
          <w:spacing w:val="5"/>
          <w:w w:val="98"/>
          <w:position w:val="-1"/>
          <w:sz w:val="20"/>
          <w:szCs w:val="20"/>
          <w:lang w:eastAsia="pl-PL"/>
        </w:rPr>
        <w:t>w</w:t>
      </w:r>
      <w:r>
        <w:rPr>
          <w:rFonts w:ascii="Arial" w:hAnsi="Arial" w:cs="Arial"/>
          <w:color w:val="000000"/>
          <w:spacing w:val="-1"/>
          <w:w w:val="99"/>
          <w:position w:val="-1"/>
          <w:sz w:val="20"/>
          <w:szCs w:val="20"/>
          <w:lang w:eastAsia="pl-PL"/>
        </w:rPr>
        <w:t>n</w:t>
      </w:r>
      <w:r>
        <w:rPr>
          <w:rFonts w:ascii="Arial" w:hAnsi="Arial" w:cs="Arial"/>
          <w:color w:val="000000"/>
          <w:spacing w:val="2"/>
          <w:w w:val="98"/>
          <w:position w:val="-1"/>
          <w:sz w:val="20"/>
          <w:szCs w:val="20"/>
          <w:lang w:eastAsia="pl-PL"/>
        </w:rPr>
        <w:t>i</w:t>
      </w:r>
      <w:r>
        <w:rPr>
          <w:rFonts w:ascii="Arial" w:hAnsi="Arial" w:cs="Arial"/>
          <w:color w:val="000000"/>
          <w:spacing w:val="2"/>
          <w:w w:val="99"/>
          <w:position w:val="-1"/>
          <w:sz w:val="20"/>
          <w:szCs w:val="20"/>
          <w:lang w:eastAsia="pl-PL"/>
        </w:rPr>
        <w:t>k</w:t>
      </w:r>
      <w:r>
        <w:rPr>
          <w:rFonts w:ascii="Arial" w:hAnsi="Arial" w:cs="Arial"/>
          <w:color w:val="000000"/>
          <w:w w:val="98"/>
          <w:position w:val="-1"/>
          <w:sz w:val="20"/>
          <w:szCs w:val="20"/>
          <w:lang w:eastAsia="pl-PL"/>
        </w:rPr>
        <w:t>a</w:t>
      </w:r>
      <w:r>
        <w:rPr>
          <w:rFonts w:ascii="Arial" w:hAnsi="Arial" w:cs="Arial"/>
          <w:color w:val="000000"/>
          <w:spacing w:val="1"/>
          <w:position w:val="-1"/>
          <w:sz w:val="20"/>
          <w:szCs w:val="20"/>
          <w:lang w:eastAsia="pl-PL"/>
        </w:rPr>
        <w:t xml:space="preserve"> </w:t>
      </w:r>
      <w:r>
        <w:rPr>
          <w:rFonts w:ascii="Arial" w:hAnsi="Arial" w:cs="Arial"/>
          <w:color w:val="000000"/>
          <w:spacing w:val="2"/>
          <w:w w:val="99"/>
          <w:position w:val="-1"/>
          <w:sz w:val="20"/>
          <w:szCs w:val="20"/>
          <w:lang w:eastAsia="pl-PL"/>
        </w:rPr>
        <w:t>Z</w:t>
      </w:r>
      <w:r>
        <w:rPr>
          <w:rFonts w:ascii="Arial" w:hAnsi="Arial" w:cs="Arial"/>
          <w:color w:val="000000"/>
          <w:spacing w:val="2"/>
          <w:w w:val="98"/>
          <w:position w:val="-1"/>
          <w:sz w:val="20"/>
          <w:szCs w:val="20"/>
          <w:lang w:eastAsia="pl-PL"/>
        </w:rPr>
        <w:t>a</w:t>
      </w:r>
      <w:r>
        <w:rPr>
          <w:rFonts w:ascii="Arial" w:hAnsi="Arial" w:cs="Arial"/>
          <w:color w:val="000000"/>
          <w:spacing w:val="-5"/>
          <w:w w:val="99"/>
          <w:position w:val="-1"/>
          <w:sz w:val="20"/>
          <w:szCs w:val="20"/>
          <w:lang w:eastAsia="pl-PL"/>
        </w:rPr>
        <w:t>m</w:t>
      </w:r>
      <w:r>
        <w:rPr>
          <w:rFonts w:ascii="Arial" w:hAnsi="Arial" w:cs="Arial"/>
          <w:color w:val="000000"/>
          <w:spacing w:val="2"/>
          <w:w w:val="98"/>
          <w:position w:val="-1"/>
          <w:sz w:val="20"/>
          <w:szCs w:val="20"/>
          <w:lang w:eastAsia="pl-PL"/>
        </w:rPr>
        <w:t>a</w:t>
      </w:r>
      <w:r>
        <w:rPr>
          <w:rFonts w:ascii="Arial" w:hAnsi="Arial" w:cs="Arial"/>
          <w:color w:val="000000"/>
          <w:spacing w:val="3"/>
          <w:w w:val="98"/>
          <w:position w:val="-1"/>
          <w:sz w:val="20"/>
          <w:szCs w:val="20"/>
          <w:lang w:eastAsia="pl-PL"/>
        </w:rPr>
        <w:t>w</w:t>
      </w:r>
      <w:r>
        <w:rPr>
          <w:rFonts w:ascii="Arial" w:hAnsi="Arial" w:cs="Arial"/>
          <w:color w:val="000000"/>
          <w:spacing w:val="2"/>
          <w:w w:val="98"/>
          <w:position w:val="-1"/>
          <w:sz w:val="20"/>
          <w:szCs w:val="20"/>
          <w:lang w:eastAsia="pl-PL"/>
        </w:rPr>
        <w:t>ia</w:t>
      </w:r>
      <w:r>
        <w:rPr>
          <w:rFonts w:ascii="Arial" w:hAnsi="Arial" w:cs="Arial"/>
          <w:color w:val="000000"/>
          <w:spacing w:val="1"/>
          <w:w w:val="98"/>
          <w:position w:val="-1"/>
          <w:sz w:val="20"/>
          <w:szCs w:val="20"/>
          <w:lang w:eastAsia="pl-PL"/>
        </w:rPr>
        <w:t>j</w:t>
      </w:r>
      <w:r>
        <w:rPr>
          <w:rFonts w:ascii="Arial" w:hAnsi="Arial" w:cs="Arial"/>
          <w:color w:val="000000"/>
          <w:spacing w:val="2"/>
          <w:w w:val="98"/>
          <w:position w:val="-1"/>
          <w:sz w:val="20"/>
          <w:szCs w:val="20"/>
          <w:lang w:eastAsia="pl-PL"/>
        </w:rPr>
        <w:t>ą</w:t>
      </w:r>
      <w:r>
        <w:rPr>
          <w:rFonts w:ascii="Arial" w:hAnsi="Arial" w:cs="Arial"/>
          <w:color w:val="000000"/>
          <w:spacing w:val="-2"/>
          <w:w w:val="99"/>
          <w:position w:val="-1"/>
          <w:sz w:val="20"/>
          <w:szCs w:val="20"/>
          <w:lang w:eastAsia="pl-PL"/>
        </w:rPr>
        <w:t>ce</w:t>
      </w:r>
      <w:r>
        <w:rPr>
          <w:rFonts w:ascii="Arial" w:hAnsi="Arial" w:cs="Arial"/>
          <w:color w:val="000000"/>
          <w:spacing w:val="-1"/>
          <w:w w:val="99"/>
          <w:position w:val="-1"/>
          <w:sz w:val="20"/>
          <w:szCs w:val="20"/>
          <w:lang w:eastAsia="pl-PL"/>
        </w:rPr>
        <w:t>g</w:t>
      </w:r>
      <w:r>
        <w:rPr>
          <w:rFonts w:ascii="Arial" w:hAnsi="Arial" w:cs="Arial"/>
          <w:color w:val="000000"/>
          <w:spacing w:val="2"/>
          <w:w w:val="99"/>
          <w:position w:val="-1"/>
          <w:sz w:val="20"/>
          <w:szCs w:val="20"/>
          <w:lang w:eastAsia="pl-PL"/>
        </w:rPr>
        <w:t>o</w:t>
      </w:r>
      <w:r>
        <w:rPr>
          <w:rFonts w:ascii="Arial" w:hAnsi="Arial" w:cs="Arial"/>
          <w:color w:val="000000"/>
          <w:w w:val="98"/>
          <w:position w:val="-1"/>
          <w:sz w:val="20"/>
          <w:szCs w:val="20"/>
          <w:lang w:eastAsia="pl-PL"/>
        </w:rPr>
        <w:t>)</w:t>
      </w:r>
    </w:p>
    <w:p w:rsidR="00F4204A" w:rsidRDefault="00F4204A" w:rsidP="00F4204A">
      <w:pPr>
        <w:jc w:val="center"/>
        <w:rPr>
          <w:rFonts w:ascii="Arial" w:hAnsi="Arial" w:cs="Arial"/>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p>
    <w:p w:rsidR="00F4204A" w:rsidRDefault="00F4204A" w:rsidP="00F4204A">
      <w:pPr>
        <w:jc w:val="center"/>
        <w:rPr>
          <w:rFonts w:ascii="Arial" w:hAnsi="Arial" w:cs="Arial"/>
          <w:b/>
          <w:sz w:val="20"/>
          <w:szCs w:val="20"/>
          <w:lang w:eastAsia="ar-SA"/>
        </w:rPr>
      </w:pPr>
      <w:r>
        <w:rPr>
          <w:rFonts w:ascii="Arial" w:hAnsi="Arial" w:cs="Arial"/>
          <w:b/>
          <w:sz w:val="20"/>
          <w:szCs w:val="20"/>
          <w:lang w:eastAsia="ar-SA"/>
        </w:rPr>
        <w:t>SPIS TREŚCI</w:t>
      </w:r>
    </w:p>
    <w:p w:rsidR="00F4204A" w:rsidRDefault="00F4204A" w:rsidP="00F4204A">
      <w:pPr>
        <w:jc w:val="center"/>
        <w:rPr>
          <w:rFonts w:ascii="Arial" w:hAnsi="Arial" w:cs="Arial"/>
          <w:b/>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Niniejsza Specyfikacja Istotnych Warunków Zamówienia zawiera:</w:t>
      </w:r>
    </w:p>
    <w:p w:rsidR="00F4204A" w:rsidRDefault="00F4204A" w:rsidP="00F4204A">
      <w:pPr>
        <w:tabs>
          <w:tab w:val="left" w:pos="6195"/>
        </w:tabs>
        <w:jc w:val="both"/>
        <w:rPr>
          <w:rFonts w:ascii="Arial" w:hAnsi="Arial" w:cs="Arial"/>
          <w:sz w:val="20"/>
          <w:szCs w:val="20"/>
          <w:lang w:eastAsia="ar-SA"/>
        </w:rPr>
      </w:pPr>
      <w:r>
        <w:rPr>
          <w:rFonts w:ascii="Arial" w:hAnsi="Arial" w:cs="Arial"/>
          <w:sz w:val="20"/>
          <w:szCs w:val="20"/>
          <w:lang w:eastAsia="ar-SA"/>
        </w:rPr>
        <w:tab/>
      </w:r>
    </w:p>
    <w:p w:rsidR="00F4204A" w:rsidRDefault="00F4204A" w:rsidP="00F4204A">
      <w:pPr>
        <w:spacing w:before="120" w:after="100"/>
        <w:ind w:left="1680" w:hanging="1680"/>
        <w:jc w:val="both"/>
        <w:rPr>
          <w:rFonts w:ascii="Arial" w:hAnsi="Arial" w:cs="Arial"/>
          <w:b/>
          <w:bCs/>
          <w:sz w:val="20"/>
          <w:szCs w:val="20"/>
          <w:lang w:eastAsia="ar-SA"/>
        </w:rPr>
      </w:pPr>
      <w:r>
        <w:rPr>
          <w:rFonts w:ascii="Arial" w:hAnsi="Arial" w:cs="Arial"/>
          <w:b/>
          <w:bCs/>
          <w:sz w:val="20"/>
          <w:szCs w:val="20"/>
          <w:lang w:eastAsia="ar-SA"/>
        </w:rPr>
        <w:t>INSTRUKCJA DLA WYKONAWCÓW (IDW) WRAZ Z FORMULARZAMI</w:t>
      </w:r>
    </w:p>
    <w:p w:rsidR="00F4204A" w:rsidRDefault="00F4204A" w:rsidP="00F4204A">
      <w:pPr>
        <w:spacing w:before="120" w:after="100"/>
        <w:ind w:left="1560" w:hanging="1560"/>
        <w:jc w:val="both"/>
        <w:rPr>
          <w:rFonts w:ascii="Arial" w:hAnsi="Arial" w:cs="Arial"/>
          <w:b/>
          <w:bCs/>
          <w:sz w:val="20"/>
          <w:szCs w:val="20"/>
          <w:lang w:eastAsia="ar-SA"/>
        </w:rPr>
      </w:pPr>
      <w:r>
        <w:rPr>
          <w:rFonts w:ascii="Arial" w:hAnsi="Arial" w:cs="Arial"/>
          <w:b/>
          <w:bCs/>
          <w:sz w:val="20"/>
          <w:szCs w:val="20"/>
          <w:lang w:eastAsia="ar-SA"/>
        </w:rPr>
        <w:t>Rozdział I</w:t>
      </w:r>
      <w:r>
        <w:rPr>
          <w:rFonts w:ascii="Arial" w:hAnsi="Arial" w:cs="Arial"/>
          <w:b/>
          <w:bCs/>
          <w:sz w:val="20"/>
          <w:szCs w:val="20"/>
          <w:lang w:eastAsia="ar-SA"/>
        </w:rPr>
        <w:tab/>
        <w:t>Instrukcja dla Wykonawców (IDW)</w:t>
      </w:r>
    </w:p>
    <w:p w:rsidR="00F4204A" w:rsidRDefault="00F4204A" w:rsidP="00F4204A">
      <w:pPr>
        <w:spacing w:before="120" w:after="100"/>
        <w:ind w:left="1560" w:hanging="1560"/>
        <w:jc w:val="both"/>
        <w:rPr>
          <w:rFonts w:ascii="Arial" w:hAnsi="Arial" w:cs="Arial"/>
          <w:b/>
          <w:bCs/>
          <w:sz w:val="20"/>
          <w:szCs w:val="20"/>
          <w:lang w:eastAsia="ar-SA"/>
        </w:rPr>
      </w:pPr>
      <w:r>
        <w:rPr>
          <w:rFonts w:ascii="Arial" w:hAnsi="Arial" w:cs="Arial"/>
          <w:b/>
          <w:bCs/>
          <w:sz w:val="20"/>
          <w:szCs w:val="20"/>
          <w:lang w:eastAsia="ar-SA"/>
        </w:rPr>
        <w:t>Rozdział II          Formularze:</w:t>
      </w:r>
    </w:p>
    <w:p w:rsidR="00F4204A" w:rsidRDefault="00F4204A" w:rsidP="00F4204A">
      <w:pPr>
        <w:spacing w:before="120" w:after="100"/>
        <w:jc w:val="both"/>
        <w:rPr>
          <w:rFonts w:ascii="Arial" w:hAnsi="Arial" w:cs="Arial"/>
          <w:bCs/>
          <w:sz w:val="20"/>
          <w:szCs w:val="20"/>
          <w:lang w:eastAsia="ar-SA"/>
        </w:rPr>
      </w:pPr>
      <w:r>
        <w:rPr>
          <w:rFonts w:ascii="Arial" w:hAnsi="Arial" w:cs="Arial"/>
          <w:bCs/>
          <w:sz w:val="20"/>
          <w:szCs w:val="20"/>
          <w:lang w:eastAsia="ar-SA"/>
        </w:rPr>
        <w:t xml:space="preserve">Formularz oferty – </w:t>
      </w:r>
      <w:r>
        <w:rPr>
          <w:rFonts w:ascii="Arial" w:hAnsi="Arial" w:cs="Arial"/>
          <w:b/>
          <w:bCs/>
          <w:sz w:val="20"/>
          <w:szCs w:val="20"/>
          <w:lang w:eastAsia="ar-SA"/>
        </w:rPr>
        <w:t>załącznik nr 1 do SIWZ</w:t>
      </w:r>
    </w:p>
    <w:p w:rsidR="00F4204A" w:rsidRDefault="00F4204A" w:rsidP="00F4204A">
      <w:pPr>
        <w:spacing w:before="120" w:after="100"/>
        <w:jc w:val="both"/>
        <w:rPr>
          <w:rFonts w:ascii="Arial" w:hAnsi="Arial" w:cs="Arial"/>
          <w:sz w:val="20"/>
          <w:szCs w:val="20"/>
          <w:lang w:eastAsia="ar-SA"/>
        </w:rPr>
      </w:pPr>
      <w:r>
        <w:rPr>
          <w:rFonts w:ascii="Arial" w:hAnsi="Arial" w:cs="Arial"/>
          <w:sz w:val="20"/>
          <w:szCs w:val="20"/>
        </w:rPr>
        <w:t>Oświadczenie o spełnianiu warunków udziału w </w:t>
      </w:r>
      <w:r>
        <w:rPr>
          <w:rFonts w:ascii="Arial" w:hAnsi="Arial" w:cs="Arial"/>
          <w:sz w:val="20"/>
          <w:szCs w:val="20"/>
          <w:lang w:eastAsia="ar-SA"/>
        </w:rPr>
        <w:t xml:space="preserve">postępowaniu zgodnie z art. 25a ust. 1 ustawy </w:t>
      </w:r>
      <w:proofErr w:type="spellStart"/>
      <w:r>
        <w:rPr>
          <w:rFonts w:ascii="Arial" w:hAnsi="Arial" w:cs="Arial"/>
          <w:sz w:val="20"/>
          <w:szCs w:val="20"/>
          <w:lang w:eastAsia="ar-SA"/>
        </w:rPr>
        <w:t>Pzp</w:t>
      </w:r>
      <w:proofErr w:type="spellEnd"/>
      <w:r>
        <w:rPr>
          <w:rFonts w:ascii="Arial" w:hAnsi="Arial" w:cs="Arial"/>
          <w:sz w:val="20"/>
          <w:szCs w:val="20"/>
          <w:lang w:eastAsia="ar-SA"/>
        </w:rPr>
        <w:t xml:space="preserve"> – </w:t>
      </w:r>
      <w:r>
        <w:rPr>
          <w:rFonts w:ascii="Arial" w:hAnsi="Arial" w:cs="Arial"/>
          <w:b/>
          <w:sz w:val="20"/>
          <w:szCs w:val="20"/>
          <w:lang w:eastAsia="ar-SA"/>
        </w:rPr>
        <w:t>załącznik nr 2 do SIWZ</w:t>
      </w:r>
    </w:p>
    <w:p w:rsidR="00F4204A" w:rsidRDefault="00F4204A" w:rsidP="00F4204A">
      <w:pPr>
        <w:spacing w:before="120" w:after="100"/>
        <w:jc w:val="both"/>
        <w:rPr>
          <w:rFonts w:ascii="Arial" w:hAnsi="Arial" w:cs="Arial"/>
          <w:bCs/>
          <w:sz w:val="20"/>
          <w:szCs w:val="20"/>
          <w:lang w:eastAsia="ar-SA"/>
        </w:rPr>
      </w:pPr>
      <w:r>
        <w:rPr>
          <w:rFonts w:ascii="Arial" w:hAnsi="Arial" w:cs="Arial"/>
          <w:bCs/>
          <w:sz w:val="20"/>
          <w:szCs w:val="20"/>
          <w:lang w:eastAsia="ar-SA"/>
        </w:rPr>
        <w:t xml:space="preserve">Oświadczenie o braku podstaw wykluczenia z postępowania zgodnie z art. 25a ust. 1 ustawy </w:t>
      </w:r>
      <w:proofErr w:type="spellStart"/>
      <w:r>
        <w:rPr>
          <w:rFonts w:ascii="Arial" w:hAnsi="Arial" w:cs="Arial"/>
          <w:bCs/>
          <w:sz w:val="20"/>
          <w:szCs w:val="20"/>
          <w:lang w:eastAsia="ar-SA"/>
        </w:rPr>
        <w:t>Pzp</w:t>
      </w:r>
      <w:proofErr w:type="spellEnd"/>
      <w:r>
        <w:rPr>
          <w:rFonts w:ascii="Arial" w:hAnsi="Arial" w:cs="Arial"/>
          <w:bCs/>
          <w:sz w:val="20"/>
          <w:szCs w:val="20"/>
          <w:lang w:eastAsia="ar-SA"/>
        </w:rPr>
        <w:t xml:space="preserve"> – </w:t>
      </w:r>
      <w:r>
        <w:rPr>
          <w:rFonts w:ascii="Arial" w:hAnsi="Arial" w:cs="Arial"/>
          <w:b/>
          <w:bCs/>
          <w:sz w:val="20"/>
          <w:szCs w:val="20"/>
          <w:lang w:eastAsia="ar-SA"/>
        </w:rPr>
        <w:t>załącznik nr 3 do SIWZ</w:t>
      </w:r>
    </w:p>
    <w:p w:rsidR="00F4204A" w:rsidRDefault="00F4204A" w:rsidP="00F4204A">
      <w:pPr>
        <w:spacing w:before="120" w:after="100"/>
        <w:jc w:val="both"/>
        <w:rPr>
          <w:rFonts w:ascii="Arial" w:hAnsi="Arial" w:cs="Arial"/>
          <w:bCs/>
          <w:sz w:val="20"/>
          <w:szCs w:val="20"/>
          <w:lang w:eastAsia="ar-SA"/>
        </w:rPr>
      </w:pPr>
      <w:r>
        <w:rPr>
          <w:rFonts w:ascii="Arial" w:hAnsi="Arial" w:cs="Arial"/>
          <w:sz w:val="20"/>
          <w:szCs w:val="20"/>
          <w:lang w:eastAsia="ar-SA"/>
        </w:rPr>
        <w:t xml:space="preserve">Wykaz wykonanych robót budowlanych (wzór) – </w:t>
      </w:r>
      <w:r>
        <w:rPr>
          <w:rFonts w:ascii="Arial" w:hAnsi="Arial" w:cs="Arial"/>
          <w:b/>
          <w:sz w:val="20"/>
          <w:szCs w:val="20"/>
          <w:lang w:eastAsia="ar-SA"/>
        </w:rPr>
        <w:t>załącznik nr 4 do SIWZ</w:t>
      </w:r>
    </w:p>
    <w:p w:rsidR="00F4204A" w:rsidRDefault="00F4204A" w:rsidP="00F4204A">
      <w:pPr>
        <w:tabs>
          <w:tab w:val="left" w:pos="426"/>
          <w:tab w:val="left" w:pos="7665"/>
        </w:tabs>
        <w:spacing w:before="120"/>
        <w:rPr>
          <w:rFonts w:ascii="Arial" w:hAnsi="Arial" w:cs="Arial"/>
          <w:sz w:val="20"/>
          <w:szCs w:val="20"/>
          <w:lang w:eastAsia="ar-SA"/>
        </w:rPr>
      </w:pPr>
      <w:r>
        <w:rPr>
          <w:rFonts w:ascii="Arial" w:hAnsi="Arial" w:cs="Arial"/>
          <w:sz w:val="20"/>
          <w:szCs w:val="20"/>
          <w:lang w:eastAsia="ar-SA"/>
        </w:rPr>
        <w:t xml:space="preserve">Wykaz osób skierowanych do realizacji zamówienia (wzór) – </w:t>
      </w:r>
      <w:r>
        <w:rPr>
          <w:rFonts w:ascii="Arial" w:hAnsi="Arial" w:cs="Arial"/>
          <w:b/>
          <w:sz w:val="20"/>
          <w:szCs w:val="20"/>
          <w:lang w:eastAsia="ar-SA"/>
        </w:rPr>
        <w:t>załącznik nr 5 do SIWZ</w:t>
      </w:r>
    </w:p>
    <w:p w:rsidR="00F4204A" w:rsidRDefault="00F4204A" w:rsidP="00F4204A">
      <w:pPr>
        <w:tabs>
          <w:tab w:val="left" w:pos="426"/>
          <w:tab w:val="left" w:pos="7665"/>
        </w:tabs>
        <w:spacing w:before="120"/>
        <w:rPr>
          <w:rFonts w:ascii="Arial" w:hAnsi="Arial" w:cs="Arial"/>
          <w:sz w:val="20"/>
          <w:szCs w:val="20"/>
          <w:lang w:eastAsia="ar-SA"/>
        </w:rPr>
      </w:pPr>
      <w:r>
        <w:rPr>
          <w:rFonts w:ascii="Arial" w:hAnsi="Arial" w:cs="Arial"/>
          <w:sz w:val="20"/>
          <w:szCs w:val="20"/>
        </w:rPr>
        <w:t>Informacja dotycząca przynależności</w:t>
      </w:r>
      <w:r>
        <w:rPr>
          <w:rFonts w:ascii="Arial" w:hAnsi="Arial" w:cs="Arial"/>
          <w:sz w:val="20"/>
          <w:szCs w:val="20"/>
          <w:lang w:eastAsia="ar-SA"/>
        </w:rPr>
        <w:t xml:space="preserve"> do grupy kapitałowej (wzór) – </w:t>
      </w:r>
      <w:r>
        <w:rPr>
          <w:rFonts w:ascii="Arial" w:hAnsi="Arial" w:cs="Arial"/>
          <w:b/>
          <w:sz w:val="20"/>
          <w:szCs w:val="20"/>
          <w:lang w:eastAsia="ar-SA"/>
        </w:rPr>
        <w:t>załącznik nr 6 do SIWZ</w:t>
      </w:r>
    </w:p>
    <w:p w:rsidR="00F4204A" w:rsidRDefault="00F4204A" w:rsidP="00F4204A">
      <w:pPr>
        <w:jc w:val="both"/>
        <w:rPr>
          <w:rFonts w:ascii="Arial" w:hAnsi="Arial" w:cs="Arial"/>
          <w:b/>
          <w:sz w:val="20"/>
          <w:szCs w:val="20"/>
          <w:highlight w:val="yellow"/>
          <w:lang w:eastAsia="ar-SA"/>
        </w:rPr>
      </w:pPr>
    </w:p>
    <w:p w:rsidR="00F4204A" w:rsidRDefault="00F4204A" w:rsidP="00F4204A">
      <w:pPr>
        <w:jc w:val="both"/>
        <w:rPr>
          <w:rFonts w:ascii="Arial" w:hAnsi="Arial" w:cs="Arial"/>
          <w:b/>
          <w:sz w:val="20"/>
          <w:szCs w:val="20"/>
          <w:lang w:eastAsia="ar-SA"/>
        </w:rPr>
      </w:pPr>
      <w:r>
        <w:rPr>
          <w:rFonts w:ascii="Arial" w:hAnsi="Arial" w:cs="Arial"/>
          <w:b/>
          <w:sz w:val="20"/>
          <w:szCs w:val="20"/>
          <w:lang w:eastAsia="ar-SA"/>
        </w:rPr>
        <w:t>PROJEKT` UMOWY – załącznik nr 7 do SIWZ</w:t>
      </w:r>
    </w:p>
    <w:p w:rsidR="00F4204A" w:rsidRDefault="00F4204A" w:rsidP="00F4204A">
      <w:pPr>
        <w:rPr>
          <w:rFonts w:ascii="Arial" w:hAnsi="Arial" w:cs="Arial"/>
          <w:b/>
          <w:sz w:val="20"/>
          <w:szCs w:val="20"/>
          <w:highlight w:val="yellow"/>
          <w:lang w:eastAsia="ar-SA"/>
        </w:rPr>
      </w:pPr>
    </w:p>
    <w:p w:rsidR="00F4204A" w:rsidRDefault="00F4204A" w:rsidP="00F4204A">
      <w:pPr>
        <w:rPr>
          <w:rFonts w:ascii="Arial" w:hAnsi="Arial" w:cs="Arial"/>
          <w:sz w:val="20"/>
          <w:szCs w:val="20"/>
          <w:lang w:eastAsia="ar-SA"/>
        </w:rPr>
      </w:pPr>
      <w:r>
        <w:rPr>
          <w:rFonts w:ascii="Arial" w:hAnsi="Arial" w:cs="Arial"/>
          <w:b/>
          <w:sz w:val="20"/>
          <w:szCs w:val="20"/>
          <w:lang w:eastAsia="ar-SA"/>
        </w:rPr>
        <w:t>DOKUMENTACJE PROJEKTOWE</w:t>
      </w:r>
    </w:p>
    <w:p w:rsidR="00F4204A" w:rsidRDefault="00F4204A" w:rsidP="00F4204A">
      <w:pPr>
        <w:rPr>
          <w:rFonts w:ascii="Arial" w:hAnsi="Arial" w:cs="Arial"/>
          <w:b/>
          <w:sz w:val="20"/>
          <w:szCs w:val="20"/>
          <w:lang w:eastAsia="ar-SA"/>
        </w:rPr>
      </w:pPr>
    </w:p>
    <w:p w:rsidR="00F4204A" w:rsidRDefault="00F4204A" w:rsidP="00F4204A">
      <w:pPr>
        <w:keepNext/>
        <w:tabs>
          <w:tab w:val="left" w:pos="900"/>
        </w:tabs>
        <w:outlineLvl w:val="0"/>
        <w:rPr>
          <w:rFonts w:ascii="Arial" w:hAnsi="Arial" w:cs="Arial"/>
          <w:sz w:val="20"/>
          <w:szCs w:val="20"/>
          <w:lang w:eastAsia="ar-SA"/>
        </w:rPr>
      </w:pPr>
    </w:p>
    <w:p w:rsidR="00F4204A" w:rsidRDefault="00F4204A" w:rsidP="00F4204A">
      <w:pPr>
        <w:keepNext/>
        <w:tabs>
          <w:tab w:val="left" w:pos="900"/>
        </w:tabs>
        <w:outlineLvl w:val="0"/>
        <w:rPr>
          <w:rFonts w:ascii="Arial" w:hAnsi="Arial" w:cs="Arial"/>
          <w:sz w:val="20"/>
          <w:szCs w:val="20"/>
          <w:lang w:eastAsia="ar-SA"/>
        </w:rPr>
      </w:pPr>
    </w:p>
    <w:p w:rsidR="00F4204A" w:rsidRDefault="00F4204A" w:rsidP="00F4204A">
      <w:pPr>
        <w:rPr>
          <w:rFonts w:ascii="Arial" w:hAnsi="Arial" w:cs="Arial"/>
          <w:kern w:val="0"/>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8845B6" w:rsidRDefault="008845B6" w:rsidP="00F4204A">
      <w:pPr>
        <w:rPr>
          <w:rFonts w:ascii="Arial" w:hAnsi="Arial" w:cs="Arial"/>
          <w:sz w:val="20"/>
          <w:szCs w:val="20"/>
          <w:lang w:eastAsia="ar-SA"/>
        </w:rPr>
      </w:pPr>
    </w:p>
    <w:p w:rsidR="008845B6" w:rsidRDefault="008845B6" w:rsidP="00F4204A">
      <w:pPr>
        <w:rPr>
          <w:rFonts w:ascii="Arial" w:hAnsi="Arial" w:cs="Arial"/>
          <w:sz w:val="20"/>
          <w:szCs w:val="20"/>
          <w:lang w:eastAsia="ar-SA"/>
        </w:rPr>
      </w:pPr>
    </w:p>
    <w:p w:rsidR="008845B6" w:rsidRDefault="008845B6"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p>
    <w:p w:rsidR="00F4204A" w:rsidRDefault="00F4204A" w:rsidP="00F4204A">
      <w:pPr>
        <w:rPr>
          <w:rFonts w:ascii="Arial" w:hAnsi="Arial" w:cs="Arial"/>
          <w:b/>
          <w:sz w:val="20"/>
          <w:szCs w:val="20"/>
          <w:lang w:eastAsia="ar-SA"/>
        </w:rPr>
      </w:pPr>
      <w:r>
        <w:rPr>
          <w:rFonts w:ascii="Arial" w:hAnsi="Arial" w:cs="Arial"/>
          <w:b/>
          <w:sz w:val="20"/>
          <w:szCs w:val="20"/>
          <w:lang w:eastAsia="ar-SA"/>
        </w:rPr>
        <w:lastRenderedPageBreak/>
        <w:t>I. NAZWA ORAZ ADRES ZAMAWIAJĄCEGO</w:t>
      </w: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r>
        <w:rPr>
          <w:rFonts w:ascii="Arial" w:hAnsi="Arial" w:cs="Arial"/>
          <w:sz w:val="20"/>
          <w:szCs w:val="20"/>
          <w:lang w:eastAsia="ar-SA"/>
        </w:rPr>
        <w:t>1.1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Zamawiającym w postępowaniu o udzielenie zamówienia publicznego, którego dotyczy niniejsza SIWZ, </w:t>
      </w:r>
      <w:r>
        <w:rPr>
          <w:rFonts w:ascii="Arial" w:hAnsi="Arial" w:cs="Arial"/>
          <w:sz w:val="20"/>
          <w:szCs w:val="20"/>
          <w:lang w:eastAsia="ar-SA"/>
        </w:rPr>
        <w:br/>
        <w:t xml:space="preserve">a zarazem „Zamawiającym” w rozumieniu przepisów ustawy z dnia 29 stycznia 2004 r. Prawo zamówień publicznych. (t. j. Dz. U. z 2015 r. poz. 2164 z </w:t>
      </w:r>
      <w:proofErr w:type="spellStart"/>
      <w:r>
        <w:rPr>
          <w:rFonts w:ascii="Arial" w:hAnsi="Arial" w:cs="Arial"/>
          <w:sz w:val="20"/>
          <w:szCs w:val="20"/>
          <w:lang w:eastAsia="ar-SA"/>
        </w:rPr>
        <w:t>późn</w:t>
      </w:r>
      <w:proofErr w:type="spellEnd"/>
      <w:r>
        <w:rPr>
          <w:rFonts w:ascii="Arial" w:hAnsi="Arial" w:cs="Arial"/>
          <w:sz w:val="20"/>
          <w:szCs w:val="20"/>
          <w:lang w:eastAsia="ar-SA"/>
        </w:rPr>
        <w:t xml:space="preserve">. zm.) jest: </w:t>
      </w:r>
    </w:p>
    <w:p w:rsidR="00F4204A" w:rsidRDefault="00F4204A" w:rsidP="00F4204A">
      <w:pPr>
        <w:rPr>
          <w:rFonts w:ascii="Arial" w:hAnsi="Arial" w:cs="Arial"/>
          <w:sz w:val="20"/>
          <w:szCs w:val="20"/>
          <w:lang w:eastAsia="ar-SA"/>
        </w:rPr>
      </w:pPr>
    </w:p>
    <w:p w:rsidR="00F4204A" w:rsidRDefault="00F4204A" w:rsidP="00F4204A">
      <w:pPr>
        <w:widowControl/>
        <w:suppressAutoHyphens w:val="0"/>
        <w:autoSpaceDE w:val="0"/>
        <w:autoSpaceDN w:val="0"/>
        <w:adjustRightInd w:val="0"/>
        <w:rPr>
          <w:rFonts w:ascii="Calibri" w:eastAsia="Calibri" w:hAnsi="Calibri" w:cs="Tahoma,Bold"/>
          <w:b/>
          <w:bCs/>
          <w:kern w:val="0"/>
          <w:sz w:val="22"/>
          <w:szCs w:val="22"/>
          <w:lang w:eastAsia="pl-PL" w:bidi="ar-SA"/>
        </w:rPr>
      </w:pPr>
      <w:r>
        <w:rPr>
          <w:rFonts w:ascii="Calibri" w:eastAsia="Calibri" w:hAnsi="Calibri" w:cs="Tahoma,Bold"/>
          <w:b/>
          <w:bCs/>
          <w:kern w:val="0"/>
          <w:sz w:val="22"/>
          <w:szCs w:val="22"/>
          <w:lang w:eastAsia="pl-PL" w:bidi="ar-SA"/>
        </w:rPr>
        <w:t>Zespół Opieki Zdrowotnej w Szczytnie</w:t>
      </w:r>
    </w:p>
    <w:p w:rsidR="00F4204A" w:rsidRDefault="00F4204A" w:rsidP="00F4204A">
      <w:pPr>
        <w:widowControl/>
        <w:suppressAutoHyphens w:val="0"/>
        <w:autoSpaceDE w:val="0"/>
        <w:autoSpaceDN w:val="0"/>
        <w:adjustRightInd w:val="0"/>
        <w:rPr>
          <w:rFonts w:ascii="Calibri" w:eastAsia="Calibri" w:hAnsi="Calibri" w:cs="Tahoma,Bold"/>
          <w:b/>
          <w:bCs/>
          <w:kern w:val="0"/>
          <w:sz w:val="22"/>
          <w:szCs w:val="22"/>
          <w:lang w:eastAsia="pl-PL" w:bidi="ar-SA"/>
        </w:rPr>
      </w:pPr>
      <w:r>
        <w:rPr>
          <w:rFonts w:ascii="Calibri" w:eastAsia="Calibri" w:hAnsi="Calibri" w:cs="Tahoma,Bold"/>
          <w:b/>
          <w:bCs/>
          <w:kern w:val="0"/>
          <w:sz w:val="22"/>
          <w:szCs w:val="22"/>
          <w:lang w:eastAsia="pl-PL" w:bidi="ar-SA"/>
        </w:rPr>
        <w:t>Szpital Powiatowy</w:t>
      </w:r>
    </w:p>
    <w:p w:rsidR="00F4204A" w:rsidRDefault="00F4204A" w:rsidP="00F4204A">
      <w:pPr>
        <w:widowControl/>
        <w:suppressAutoHyphens w:val="0"/>
        <w:autoSpaceDE w:val="0"/>
        <w:autoSpaceDN w:val="0"/>
        <w:adjustRightInd w:val="0"/>
        <w:rPr>
          <w:rFonts w:ascii="Arial" w:hAnsi="Arial" w:cs="Arial"/>
          <w:b/>
          <w:sz w:val="20"/>
          <w:szCs w:val="20"/>
          <w:lang w:eastAsia="ar-SA"/>
        </w:rPr>
      </w:pPr>
      <w:r>
        <w:rPr>
          <w:rFonts w:ascii="Calibri" w:eastAsia="Calibri" w:hAnsi="Calibri" w:cs="Tahoma,Bold"/>
          <w:b/>
          <w:bCs/>
          <w:kern w:val="0"/>
          <w:sz w:val="22"/>
          <w:szCs w:val="22"/>
          <w:lang w:eastAsia="pl-PL" w:bidi="ar-SA"/>
        </w:rPr>
        <w:t>Ul. Marii Skłodowskiej-Curie 12, 12-100 Szczytno</w:t>
      </w:r>
    </w:p>
    <w:p w:rsidR="00F4204A" w:rsidRDefault="00F4204A" w:rsidP="00F4204A">
      <w:pPr>
        <w:rPr>
          <w:rFonts w:ascii="Arial" w:hAnsi="Arial" w:cs="Arial"/>
          <w:sz w:val="20"/>
          <w:szCs w:val="20"/>
          <w:lang w:eastAsia="ar-SA"/>
        </w:rPr>
      </w:pPr>
      <w:r>
        <w:rPr>
          <w:rFonts w:ascii="Arial" w:hAnsi="Arial" w:cs="Arial"/>
          <w:sz w:val="20"/>
          <w:szCs w:val="20"/>
          <w:lang w:eastAsia="ar-SA"/>
        </w:rPr>
        <w:br/>
        <w:t>1.2</w:t>
      </w:r>
    </w:p>
    <w:p w:rsidR="00F4204A" w:rsidRDefault="00F4204A" w:rsidP="00F4204A">
      <w:pPr>
        <w:pStyle w:val="Tekstkomentarza"/>
        <w:spacing w:after="0"/>
        <w:jc w:val="both"/>
        <w:rPr>
          <w:sz w:val="22"/>
          <w:szCs w:val="22"/>
        </w:rPr>
      </w:pPr>
      <w:r>
        <w:rPr>
          <w:sz w:val="22"/>
          <w:szCs w:val="22"/>
        </w:rPr>
        <w:t>Dane do korespondencji w sprawie zamówienia:</w:t>
      </w:r>
    </w:p>
    <w:p w:rsidR="00F4204A" w:rsidRDefault="00F4204A" w:rsidP="00F4204A">
      <w:pPr>
        <w:pStyle w:val="Tekstkomentarza"/>
        <w:spacing w:after="0"/>
        <w:jc w:val="both"/>
        <w:rPr>
          <w:sz w:val="22"/>
          <w:szCs w:val="22"/>
        </w:rPr>
      </w:pPr>
      <w:r>
        <w:rPr>
          <w:sz w:val="22"/>
          <w:szCs w:val="22"/>
        </w:rPr>
        <w:t>Zespół Opieki Zdrowotnej w Szczytnie, Szpital Powiatowy</w:t>
      </w:r>
    </w:p>
    <w:p w:rsidR="00F4204A" w:rsidRDefault="00F4204A" w:rsidP="00F4204A">
      <w:pPr>
        <w:pStyle w:val="Tekstkomentarza"/>
        <w:spacing w:after="0"/>
        <w:jc w:val="both"/>
        <w:rPr>
          <w:sz w:val="22"/>
          <w:szCs w:val="22"/>
        </w:rPr>
      </w:pPr>
      <w:r>
        <w:rPr>
          <w:sz w:val="22"/>
          <w:szCs w:val="22"/>
        </w:rPr>
        <w:t>Ul. Marii Skłodowskiej-Curie 12, 12-100 Szczytno</w:t>
      </w:r>
    </w:p>
    <w:p w:rsidR="00F4204A" w:rsidRDefault="00F4204A" w:rsidP="00F4204A">
      <w:pPr>
        <w:pStyle w:val="Tekstkomentarza"/>
        <w:spacing w:after="0"/>
        <w:jc w:val="both"/>
        <w:rPr>
          <w:rFonts w:ascii="Arial" w:hAnsi="Arial" w:cs="Arial"/>
          <w:b/>
          <w:lang w:eastAsia="ar-SA"/>
        </w:rPr>
      </w:pPr>
      <w:r>
        <w:rPr>
          <w:sz w:val="22"/>
          <w:szCs w:val="22"/>
        </w:rPr>
        <w:t xml:space="preserve">E-mail do korespondencji w sprawie zamówienia: Lądowisko  odczytywany w dni robocze, w godzinach 8.00 – 14 00. </w:t>
      </w:r>
    </w:p>
    <w:p w:rsidR="00F4204A" w:rsidRDefault="00F4204A" w:rsidP="00F4204A">
      <w:pPr>
        <w:jc w:val="center"/>
        <w:rPr>
          <w:rFonts w:ascii="Arial" w:hAnsi="Arial" w:cs="Arial"/>
          <w:color w:val="222222"/>
          <w:sz w:val="20"/>
          <w:szCs w:val="20"/>
          <w:lang w:eastAsia="ar-SA"/>
        </w:rPr>
      </w:pPr>
    </w:p>
    <w:p w:rsidR="00F4204A" w:rsidRDefault="00F4204A" w:rsidP="00F4204A">
      <w:pPr>
        <w:tabs>
          <w:tab w:val="left" w:pos="900"/>
        </w:tabs>
        <w:rPr>
          <w:rFonts w:ascii="Arial" w:hAnsi="Arial" w:cs="Arial"/>
          <w:b/>
          <w:bCs/>
          <w:sz w:val="20"/>
          <w:szCs w:val="20"/>
          <w:lang w:eastAsia="ar-SA"/>
        </w:rPr>
      </w:pPr>
      <w:r>
        <w:rPr>
          <w:rFonts w:ascii="Arial" w:hAnsi="Arial" w:cs="Arial"/>
          <w:b/>
          <w:sz w:val="20"/>
          <w:szCs w:val="20"/>
          <w:lang w:eastAsia="ar-SA"/>
        </w:rPr>
        <w:t xml:space="preserve">II. </w:t>
      </w:r>
      <w:r>
        <w:rPr>
          <w:rFonts w:ascii="Arial" w:hAnsi="Arial" w:cs="Arial"/>
          <w:b/>
          <w:bCs/>
          <w:sz w:val="20"/>
          <w:szCs w:val="20"/>
          <w:lang w:eastAsia="ar-SA"/>
        </w:rPr>
        <w:t>OZNACZENIE POSTĘPOWANIA</w:t>
      </w:r>
    </w:p>
    <w:p w:rsidR="00F4204A" w:rsidRDefault="00F4204A" w:rsidP="00F4204A">
      <w:pPr>
        <w:rPr>
          <w:rFonts w:ascii="Arial" w:hAnsi="Arial" w:cs="Arial"/>
          <w:bCs/>
          <w:sz w:val="20"/>
          <w:szCs w:val="20"/>
          <w:lang w:eastAsia="ar-SA"/>
        </w:rPr>
      </w:pPr>
    </w:p>
    <w:p w:rsidR="00F4204A" w:rsidRDefault="00F4204A" w:rsidP="00F4204A">
      <w:pPr>
        <w:rPr>
          <w:rFonts w:ascii="Arial" w:hAnsi="Arial" w:cs="Arial"/>
          <w:bCs/>
          <w:sz w:val="20"/>
          <w:szCs w:val="20"/>
          <w:lang w:eastAsia="ar-SA"/>
        </w:rPr>
      </w:pPr>
      <w:r>
        <w:rPr>
          <w:rFonts w:ascii="Arial" w:hAnsi="Arial" w:cs="Arial"/>
          <w:bCs/>
          <w:sz w:val="20"/>
          <w:szCs w:val="20"/>
          <w:lang w:eastAsia="ar-SA"/>
        </w:rPr>
        <w:t>2.1</w:t>
      </w:r>
    </w:p>
    <w:p w:rsidR="00F4204A" w:rsidRDefault="00F4204A" w:rsidP="00F4204A">
      <w:pPr>
        <w:shd w:val="clear" w:color="auto" w:fill="FFFFFF"/>
        <w:jc w:val="both"/>
        <w:rPr>
          <w:rFonts w:ascii="Arial" w:hAnsi="Arial" w:cs="Arial"/>
          <w:b/>
          <w:color w:val="000000"/>
          <w:sz w:val="20"/>
          <w:szCs w:val="20"/>
          <w:lang w:eastAsia="pl-PL"/>
        </w:rPr>
      </w:pPr>
      <w:r>
        <w:rPr>
          <w:rFonts w:ascii="Arial" w:hAnsi="Arial" w:cs="Arial"/>
          <w:sz w:val="20"/>
          <w:szCs w:val="20"/>
          <w:shd w:val="clear" w:color="auto" w:fill="FFFFFF"/>
          <w:lang w:eastAsia="ar-SA"/>
        </w:rPr>
        <w:t xml:space="preserve">Zamawiający opatrzył postępowanie znakiem: </w:t>
      </w:r>
      <w:r>
        <w:rPr>
          <w:rFonts w:ascii="Arial" w:hAnsi="Arial" w:cs="Arial"/>
          <w:b/>
          <w:color w:val="000000"/>
          <w:sz w:val="20"/>
          <w:szCs w:val="20"/>
          <w:lang w:eastAsia="pl-PL"/>
        </w:rPr>
        <w:t>ZOZ-5/2016</w:t>
      </w:r>
    </w:p>
    <w:p w:rsidR="00F4204A" w:rsidRDefault="00F4204A" w:rsidP="00F4204A">
      <w:pPr>
        <w:shd w:val="clear" w:color="auto" w:fill="FFFFFF"/>
        <w:jc w:val="both"/>
        <w:rPr>
          <w:rFonts w:ascii="Arial" w:hAnsi="Arial" w:cs="Arial"/>
          <w:sz w:val="20"/>
          <w:szCs w:val="20"/>
          <w:u w:val="single"/>
          <w:shd w:val="clear" w:color="auto" w:fill="FFFFFF"/>
          <w:lang w:eastAsia="ar-SA"/>
        </w:rPr>
      </w:pPr>
      <w:r>
        <w:rPr>
          <w:rFonts w:ascii="Arial" w:hAnsi="Arial" w:cs="Arial"/>
          <w:sz w:val="20"/>
          <w:szCs w:val="20"/>
          <w:u w:val="single"/>
          <w:shd w:val="clear" w:color="auto" w:fill="FFFFFF"/>
          <w:lang w:eastAsia="ar-SA"/>
        </w:rPr>
        <w:t xml:space="preserve">Zaleca się, aby Wykonawcy we wszelkich kontaktach z Zamawiającym powoływali się na ten znak. </w:t>
      </w:r>
    </w:p>
    <w:p w:rsidR="00F4204A" w:rsidRDefault="00F4204A" w:rsidP="00F4204A">
      <w:pPr>
        <w:tabs>
          <w:tab w:val="left" w:pos="900"/>
        </w:tabs>
        <w:rPr>
          <w:rFonts w:ascii="Arial" w:hAnsi="Arial" w:cs="Arial"/>
          <w:bCs/>
          <w:sz w:val="20"/>
          <w:szCs w:val="20"/>
          <w:lang w:eastAsia="ar-SA"/>
        </w:rPr>
      </w:pPr>
    </w:p>
    <w:p w:rsidR="00F4204A" w:rsidRDefault="00F4204A" w:rsidP="00F4204A">
      <w:pPr>
        <w:tabs>
          <w:tab w:val="left" w:pos="900"/>
        </w:tabs>
        <w:rPr>
          <w:rFonts w:ascii="Arial" w:hAnsi="Arial" w:cs="Arial"/>
          <w:b/>
          <w:bCs/>
          <w:sz w:val="20"/>
          <w:szCs w:val="20"/>
          <w:lang w:eastAsia="ar-SA"/>
        </w:rPr>
      </w:pPr>
      <w:r>
        <w:rPr>
          <w:rFonts w:ascii="Arial" w:hAnsi="Arial" w:cs="Arial"/>
          <w:b/>
          <w:bCs/>
          <w:sz w:val="20"/>
          <w:szCs w:val="20"/>
          <w:lang w:eastAsia="ar-SA"/>
        </w:rPr>
        <w:t>III. TRYB UDZIELENIA ZAMÓWIENIA</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3.1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Postępowanie o udzielenie zamówienia publicznego, którego dotyczy niniejsza SIWZ </w:t>
      </w:r>
      <w:r>
        <w:rPr>
          <w:rFonts w:ascii="Arial" w:hAnsi="Arial" w:cs="Arial"/>
          <w:sz w:val="20"/>
          <w:szCs w:val="20"/>
          <w:lang w:eastAsia="ar-SA"/>
        </w:rPr>
        <w:br/>
        <w:t>jest prowadzone w trybie przetargu nieograniczonego na podstawie ustawy z dnia 29 stycznia 2004 r. Prawo zamówień publicznych (</w:t>
      </w:r>
      <w:proofErr w:type="spellStart"/>
      <w:r>
        <w:rPr>
          <w:rFonts w:ascii="Arial" w:hAnsi="Arial" w:cs="Arial"/>
          <w:sz w:val="20"/>
          <w:szCs w:val="20"/>
          <w:lang w:eastAsia="ar-SA"/>
        </w:rPr>
        <w:t>t.j</w:t>
      </w:r>
      <w:proofErr w:type="spellEnd"/>
      <w:r>
        <w:rPr>
          <w:rFonts w:ascii="Arial" w:hAnsi="Arial" w:cs="Arial"/>
          <w:sz w:val="20"/>
          <w:szCs w:val="20"/>
          <w:lang w:eastAsia="ar-SA"/>
        </w:rPr>
        <w:t xml:space="preserve">. Dz. U. z 2015 r. poz. 2164 z </w:t>
      </w:r>
      <w:proofErr w:type="spellStart"/>
      <w:r>
        <w:rPr>
          <w:rFonts w:ascii="Arial" w:hAnsi="Arial" w:cs="Arial"/>
          <w:sz w:val="20"/>
          <w:szCs w:val="20"/>
          <w:lang w:eastAsia="ar-SA"/>
        </w:rPr>
        <w:t>późn</w:t>
      </w:r>
      <w:proofErr w:type="spellEnd"/>
      <w:r>
        <w:rPr>
          <w:rFonts w:ascii="Arial" w:hAnsi="Arial" w:cs="Arial"/>
          <w:sz w:val="20"/>
          <w:szCs w:val="20"/>
          <w:lang w:eastAsia="ar-SA"/>
        </w:rPr>
        <w:t xml:space="preserve">. zm.). </w:t>
      </w:r>
    </w:p>
    <w:p w:rsidR="00F4204A" w:rsidRDefault="00F4204A" w:rsidP="00F4204A">
      <w:pPr>
        <w:tabs>
          <w:tab w:val="left" w:pos="900"/>
        </w:tabs>
        <w:rPr>
          <w:rFonts w:ascii="Arial" w:hAnsi="Arial" w:cs="Arial"/>
          <w:sz w:val="20"/>
          <w:szCs w:val="20"/>
          <w:lang w:eastAsia="ar-SA"/>
        </w:rPr>
      </w:pPr>
    </w:p>
    <w:p w:rsidR="00F4204A" w:rsidRDefault="00F4204A" w:rsidP="00F4204A">
      <w:pPr>
        <w:tabs>
          <w:tab w:val="left" w:pos="900"/>
        </w:tabs>
        <w:rPr>
          <w:rFonts w:ascii="Arial" w:hAnsi="Arial" w:cs="Arial"/>
          <w:b/>
          <w:bCs/>
          <w:sz w:val="20"/>
          <w:szCs w:val="20"/>
          <w:lang w:eastAsia="ar-SA"/>
        </w:rPr>
      </w:pPr>
      <w:r>
        <w:rPr>
          <w:rFonts w:ascii="Arial" w:hAnsi="Arial" w:cs="Arial"/>
          <w:b/>
          <w:sz w:val="20"/>
          <w:szCs w:val="20"/>
          <w:lang w:eastAsia="ar-SA"/>
        </w:rPr>
        <w:t>I</w:t>
      </w:r>
      <w:r>
        <w:rPr>
          <w:rFonts w:ascii="Arial" w:hAnsi="Arial" w:cs="Arial"/>
          <w:b/>
          <w:bCs/>
          <w:sz w:val="20"/>
          <w:szCs w:val="20"/>
          <w:lang w:eastAsia="ar-SA"/>
        </w:rPr>
        <w:t>V. OPIS PRZEDMIOTU ZAMÓWIENIA</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4.1</w:t>
      </w:r>
    </w:p>
    <w:p w:rsidR="00F4204A" w:rsidRDefault="00F4204A" w:rsidP="00F4204A">
      <w:pPr>
        <w:autoSpaceDE w:val="0"/>
        <w:jc w:val="both"/>
        <w:rPr>
          <w:rFonts w:ascii="Arial" w:hAnsi="Arial" w:cs="Arial"/>
          <w:sz w:val="20"/>
          <w:szCs w:val="20"/>
          <w:lang w:eastAsia="ar-SA"/>
        </w:rPr>
      </w:pPr>
      <w:r>
        <w:rPr>
          <w:rFonts w:ascii="Arial" w:hAnsi="Arial" w:cs="Arial"/>
          <w:sz w:val="20"/>
          <w:szCs w:val="20"/>
          <w:lang w:eastAsia="ar-SA"/>
        </w:rPr>
        <w:t xml:space="preserve">Nazwa zamówienia nadana przez Zamawiającego: </w:t>
      </w:r>
    </w:p>
    <w:p w:rsidR="00F4204A" w:rsidRDefault="00F4204A" w:rsidP="00F4204A">
      <w:pPr>
        <w:autoSpaceDE w:val="0"/>
        <w:jc w:val="both"/>
        <w:rPr>
          <w:rFonts w:ascii="Arial" w:hAnsi="Arial" w:cs="Arial"/>
          <w:sz w:val="20"/>
          <w:szCs w:val="20"/>
          <w:lang w:eastAsia="ar-SA"/>
        </w:rPr>
      </w:pPr>
    </w:p>
    <w:p w:rsidR="00F4204A" w:rsidRDefault="00F4204A" w:rsidP="00F4204A">
      <w:pPr>
        <w:autoSpaceDE w:val="0"/>
        <w:jc w:val="center"/>
        <w:rPr>
          <w:rFonts w:ascii="Arial" w:hAnsi="Arial" w:cs="Arial"/>
          <w:bCs/>
          <w:color w:val="000000"/>
          <w:sz w:val="20"/>
          <w:szCs w:val="20"/>
        </w:rPr>
      </w:pPr>
      <w:r>
        <w:rPr>
          <w:rFonts w:ascii="Calibri" w:eastAsia="Times New Roman" w:hAnsi="Calibri" w:cs="Times New Roman"/>
          <w:b/>
          <w:kern w:val="0"/>
          <w:sz w:val="22"/>
          <w:szCs w:val="22"/>
          <w:lang w:eastAsia="ar-SA" w:bidi="ar-SA"/>
        </w:rPr>
        <w:t>Przedmiotem zamówienia jest Budowa lądowiska dla śmigłowców przy Szpitalu Powiatowym w Szczytnie, ul. Marii Skłodowskiej-Curie 12, 12-100 Szczytno wraz z uzyskaniem pozwolenia na użytkowanie i wpisu do ewidencji lądowisk w Urzędzie Lotnictwa Cywilnego oraz zgłoszenie do Lotniczego Pogotowia Ratunkowego</w:t>
      </w:r>
      <w:r>
        <w:rPr>
          <w:rFonts w:ascii="Calibri" w:hAnsi="Calibri"/>
          <w:sz w:val="22"/>
          <w:szCs w:val="22"/>
        </w:rPr>
        <w:t>.</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4.2 </w:t>
      </w:r>
    </w:p>
    <w:p w:rsidR="00F4204A" w:rsidRDefault="00F4204A" w:rsidP="00F4204A">
      <w:pPr>
        <w:jc w:val="both"/>
        <w:rPr>
          <w:rFonts w:ascii="Arial" w:hAnsi="Arial" w:cs="Arial"/>
          <w:color w:val="000000"/>
          <w:sz w:val="20"/>
          <w:szCs w:val="20"/>
          <w:lang w:eastAsia="ar-SA"/>
        </w:rPr>
      </w:pPr>
      <w:r>
        <w:rPr>
          <w:rFonts w:ascii="Arial" w:hAnsi="Arial" w:cs="Arial"/>
          <w:color w:val="000000"/>
          <w:sz w:val="20"/>
          <w:szCs w:val="20"/>
          <w:lang w:eastAsia="ar-SA"/>
        </w:rPr>
        <w:t xml:space="preserve">Nazwa i kod Wspólnego Słownika Zamówień (CPV): </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45.21.50.00-7</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4.3 </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Opis przedmiotu zamówienia:</w:t>
      </w:r>
    </w:p>
    <w:p w:rsidR="00F4204A" w:rsidRDefault="00F4204A" w:rsidP="00F4204A">
      <w:pPr>
        <w:jc w:val="both"/>
        <w:rPr>
          <w:rFonts w:ascii="Arial" w:hAnsi="Arial" w:cs="Arial"/>
          <w:sz w:val="20"/>
          <w:szCs w:val="20"/>
          <w:lang w:eastAsia="ar-SA"/>
        </w:rPr>
      </w:pPr>
    </w:p>
    <w:p w:rsidR="00F4204A" w:rsidRDefault="00F4204A" w:rsidP="00F4204A">
      <w:pPr>
        <w:autoSpaceDE w:val="0"/>
        <w:jc w:val="both"/>
        <w:rPr>
          <w:rFonts w:ascii="Arial" w:hAnsi="Arial" w:cs="Arial"/>
          <w:bCs/>
          <w:color w:val="000000"/>
          <w:sz w:val="20"/>
          <w:szCs w:val="20"/>
          <w:lang w:eastAsia="en-US"/>
        </w:rPr>
      </w:pPr>
      <w:r>
        <w:rPr>
          <w:rFonts w:ascii="Arial" w:hAnsi="Arial" w:cs="Arial"/>
          <w:bCs/>
          <w:color w:val="000000"/>
          <w:sz w:val="20"/>
          <w:szCs w:val="20"/>
        </w:rPr>
        <w:t xml:space="preserve">4.3.1 </w:t>
      </w:r>
    </w:p>
    <w:p w:rsidR="00F4204A" w:rsidRDefault="00F4204A" w:rsidP="00F4204A">
      <w:pPr>
        <w:autoSpaceDE w:val="0"/>
        <w:jc w:val="both"/>
        <w:rPr>
          <w:rFonts w:ascii="Arial" w:hAnsi="Arial" w:cs="Arial"/>
          <w:bCs/>
          <w:color w:val="000000"/>
          <w:sz w:val="20"/>
          <w:szCs w:val="20"/>
        </w:rPr>
      </w:pPr>
      <w:r>
        <w:rPr>
          <w:rFonts w:ascii="Arial" w:hAnsi="Arial" w:cs="Arial"/>
          <w:bCs/>
          <w:color w:val="000000"/>
          <w:sz w:val="20"/>
          <w:szCs w:val="20"/>
        </w:rPr>
        <w:t>Przedmiotem zamówienia jest realizacja</w:t>
      </w:r>
    </w:p>
    <w:p w:rsidR="00F4204A" w:rsidRDefault="00F4204A" w:rsidP="00F4204A">
      <w:pPr>
        <w:widowControl/>
        <w:numPr>
          <w:ilvl w:val="0"/>
          <w:numId w:val="4"/>
        </w:numPr>
        <w:ind w:left="1423" w:hanging="731"/>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prace budowlane: wykonanie na podstawie projektu robót budowlanych związanych z budową lądowiska, rozbiórką magazynu opału, przeniesieniem masztów flagowych i obniżeniem latarni na terenie PSP, wykonaniem oświetlenia przeszkodowego na terenie szpitala i PSP, wykonaniem sygnalizatorów świetlnych na ulicy Kochanowskiego.</w:t>
      </w:r>
    </w:p>
    <w:p w:rsidR="00F4204A" w:rsidRDefault="00F4204A" w:rsidP="00F4204A">
      <w:pPr>
        <w:widowControl/>
        <w:numPr>
          <w:ilvl w:val="0"/>
          <w:numId w:val="4"/>
        </w:numPr>
        <w:ind w:left="993" w:hanging="301"/>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lastRenderedPageBreak/>
        <w:t>rozruch technologiczny: opracowanie i przekazanie Zamawiającemu instrukcji eksploatacji  i obsługi urządzeń,</w:t>
      </w:r>
    </w:p>
    <w:p w:rsidR="00F4204A" w:rsidRDefault="00F4204A" w:rsidP="00F4204A">
      <w:pPr>
        <w:widowControl/>
        <w:numPr>
          <w:ilvl w:val="0"/>
          <w:numId w:val="4"/>
        </w:numPr>
        <w:ind w:left="1423" w:hanging="731"/>
        <w:jc w:val="both"/>
        <w:rPr>
          <w:rFonts w:ascii="Calibri" w:eastAsia="Times New Roman" w:hAnsi="Calibri" w:cs="Times New Roman"/>
          <w:kern w:val="0"/>
          <w:sz w:val="22"/>
          <w:szCs w:val="22"/>
          <w:lang w:eastAsia="ar-SA" w:bidi="ar-SA"/>
        </w:rPr>
      </w:pPr>
      <w:r>
        <w:rPr>
          <w:rFonts w:ascii="Calibri" w:eastAsia="Times New Roman" w:hAnsi="Calibri" w:cs="Times New Roman"/>
          <w:color w:val="000000"/>
          <w:kern w:val="0"/>
          <w:sz w:val="22"/>
          <w:szCs w:val="22"/>
          <w:lang w:eastAsia="ar-SA" w:bidi="ar-SA"/>
        </w:rPr>
        <w:t>uzyskanie pozwolenia na użytkowanie zrealizowanego przedmiotu umowy w zakresie wymaganym prawem</w:t>
      </w:r>
    </w:p>
    <w:p w:rsidR="00F4204A" w:rsidRDefault="00F4204A" w:rsidP="00F4204A">
      <w:pPr>
        <w:widowControl/>
        <w:numPr>
          <w:ilvl w:val="0"/>
          <w:numId w:val="4"/>
        </w:numPr>
        <w:ind w:left="1423" w:hanging="731"/>
        <w:jc w:val="both"/>
        <w:rPr>
          <w:rFonts w:ascii="Calibri" w:eastAsia="Times New Roman" w:hAnsi="Calibri" w:cs="Times New Roman"/>
          <w:i/>
          <w:kern w:val="0"/>
          <w:sz w:val="22"/>
          <w:szCs w:val="22"/>
          <w:lang w:eastAsia="ar-SA" w:bidi="ar-SA"/>
        </w:rPr>
      </w:pPr>
      <w:r>
        <w:rPr>
          <w:rFonts w:ascii="Calibri" w:eastAsia="Times New Roman" w:hAnsi="Calibri" w:cs="Times New Roman"/>
          <w:color w:val="000000"/>
          <w:kern w:val="0"/>
          <w:sz w:val="22"/>
          <w:szCs w:val="22"/>
          <w:lang w:eastAsia="ar-SA" w:bidi="ar-SA"/>
        </w:rPr>
        <w:t>wykonanie dokumentacji rejestracyjnej lądowiska wraz z opracowaniem Instrukcji Operacyjnej, wpisanie lądowiska do ewidencji lądowisk prowadzonej przez Prezesa Urzędu Lotnictwa Cywilnego w ramach niniejszej inwestycji;.</w:t>
      </w:r>
    </w:p>
    <w:p w:rsidR="00F4204A" w:rsidRDefault="00F4204A" w:rsidP="00F4204A">
      <w:pPr>
        <w:widowControl/>
        <w:numPr>
          <w:ilvl w:val="0"/>
          <w:numId w:val="4"/>
        </w:numPr>
        <w:ind w:left="1423" w:hanging="731"/>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uzyskanie pozytywnej opinii Polskiej Agencji Żeglugi Powietrznej w zakresie procedur lotniczych ustalonych na lądowisku.</w:t>
      </w:r>
    </w:p>
    <w:p w:rsidR="00F4204A" w:rsidRDefault="00F4204A" w:rsidP="00F4204A">
      <w:pPr>
        <w:widowControl/>
        <w:numPr>
          <w:ilvl w:val="0"/>
          <w:numId w:val="4"/>
        </w:numPr>
        <w:ind w:left="1423" w:hanging="731"/>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 przygotowanie podłoża gruntowego; wykonanie badań geologicznych w zakresie niezbędnym do realizacji prac budowlanych</w:t>
      </w:r>
      <w:r>
        <w:rPr>
          <w:rFonts w:ascii="Calibri" w:eastAsia="Times New Roman" w:hAnsi="Calibri" w:cs="Times New Roman"/>
          <w:bCs/>
          <w:kern w:val="0"/>
          <w:sz w:val="22"/>
          <w:szCs w:val="22"/>
          <w:lang w:eastAsia="ar-SA" w:bidi="ar-SA"/>
        </w:rPr>
        <w:t>,</w:t>
      </w:r>
    </w:p>
    <w:p w:rsidR="00F4204A" w:rsidRDefault="00F4204A" w:rsidP="00F4204A">
      <w:pPr>
        <w:widowControl/>
        <w:numPr>
          <w:ilvl w:val="0"/>
          <w:numId w:val="4"/>
        </w:numPr>
        <w:ind w:left="1423" w:hanging="731"/>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 drogi dojazdowe: wykonanie drogi do lądowiska oraz przebudowa istniejącego układu drogowego wraz z wjazdem od ulicy Kochanowskiego,</w:t>
      </w:r>
    </w:p>
    <w:p w:rsidR="00F4204A" w:rsidRDefault="00F4204A" w:rsidP="00F4204A">
      <w:pPr>
        <w:widowControl/>
        <w:numPr>
          <w:ilvl w:val="0"/>
          <w:numId w:val="4"/>
        </w:numPr>
        <w:ind w:left="1423" w:hanging="731"/>
        <w:jc w:val="both"/>
        <w:rPr>
          <w:rFonts w:ascii="Calibri" w:eastAsia="Times New Roman" w:hAnsi="Calibri" w:cs="Arial"/>
          <w:color w:val="000000"/>
          <w:kern w:val="0"/>
          <w:sz w:val="22"/>
          <w:szCs w:val="22"/>
          <w:lang w:eastAsia="ar-SA" w:bidi="ar-SA"/>
        </w:rPr>
      </w:pPr>
      <w:r>
        <w:rPr>
          <w:rFonts w:ascii="Calibri" w:eastAsia="Times New Roman" w:hAnsi="Calibri" w:cs="Times New Roman"/>
          <w:color w:val="000000"/>
          <w:kern w:val="0"/>
          <w:sz w:val="22"/>
          <w:szCs w:val="22"/>
          <w:lang w:eastAsia="ar-SA" w:bidi="ar-SA"/>
        </w:rPr>
        <w:t xml:space="preserve">wyposażenie lądowiska: m.in. system oświetlenia nawigacyjnego w energooszczędnej technologii LED (światła podejścia, światła strefy FATO i TLOF), podświetlony światłem białym wskaźnik kierunku wiatru wyposażony w oprawę przeszkodową LED i projektory LED, latarnię identyfikacyjną lądowiska w technologii LED oraz precyzyjny wskaźnik kąta podejścia HAPI wyposażony w rezystory grzewcze, automatyczną wymianę źródła światła w przypadku przepalenia oraz wyświetlacz informujący o awarii urządzenia, niezbędne oświetlenie przeszkodowe w technologii LED, </w:t>
      </w:r>
      <w:r>
        <w:rPr>
          <w:rFonts w:ascii="Calibri" w:eastAsia="Times New Roman" w:hAnsi="Calibri" w:cs="Arial"/>
          <w:color w:val="000000"/>
          <w:kern w:val="0"/>
          <w:sz w:val="22"/>
          <w:szCs w:val="22"/>
          <w:lang w:eastAsia="ar-SA" w:bidi="ar-SA"/>
        </w:rPr>
        <w:t>tablice sterownicze przy lądowisku, sterowanie radiowe światłami nawigacyjnymi ze śmigłowca, monitoring lądowiska: min. 2 kamery, rejestrator i monitor 19” usytuowany w Izbie Przyjęć- późniejszy SOR,  UPS,</w:t>
      </w:r>
    </w:p>
    <w:p w:rsidR="00F4204A" w:rsidRDefault="00F4204A" w:rsidP="00F4204A">
      <w:pPr>
        <w:widowControl/>
        <w:numPr>
          <w:ilvl w:val="0"/>
          <w:numId w:val="4"/>
        </w:numPr>
        <w:ind w:left="1423" w:hanging="731"/>
        <w:jc w:val="both"/>
        <w:rPr>
          <w:rFonts w:ascii="Calibri" w:eastAsia="Times New Roman" w:hAnsi="Calibri" w:cs="Times New Roman"/>
          <w:kern w:val="0"/>
          <w:sz w:val="22"/>
          <w:szCs w:val="22"/>
          <w:lang w:eastAsia="ar-SA" w:bidi="ar-SA"/>
        </w:rPr>
      </w:pPr>
      <w:r>
        <w:rPr>
          <w:rFonts w:ascii="Calibri" w:eastAsia="Times New Roman" w:hAnsi="Calibri" w:cs="Arial"/>
          <w:kern w:val="0"/>
          <w:sz w:val="22"/>
          <w:szCs w:val="22"/>
          <w:lang w:eastAsia="ar-SA" w:bidi="ar-SA"/>
        </w:rPr>
        <w:t xml:space="preserve"> </w:t>
      </w:r>
      <w:r>
        <w:rPr>
          <w:rFonts w:ascii="Calibri" w:eastAsia="Times New Roman" w:hAnsi="Calibri" w:cs="Times New Roman"/>
          <w:kern w:val="0"/>
          <w:sz w:val="22"/>
          <w:szCs w:val="22"/>
          <w:lang w:eastAsia="ar-SA" w:bidi="ar-SA"/>
        </w:rPr>
        <w:t>Zamawiający wymaga zastosowania dla lamp zagłębionych oświetlenia nawigacyjnego dodatkowych systemowych osłon zabezpieczających pryzmaty przed uszkodzeniem w czasie odśnieżania.</w:t>
      </w:r>
    </w:p>
    <w:p w:rsidR="00F4204A" w:rsidRDefault="00F4204A" w:rsidP="00F4204A">
      <w:pPr>
        <w:widowControl/>
        <w:numPr>
          <w:ilvl w:val="0"/>
          <w:numId w:val="4"/>
        </w:numPr>
        <w:ind w:left="1423" w:hanging="731"/>
        <w:jc w:val="both"/>
        <w:rPr>
          <w:rFonts w:ascii="Calibri" w:eastAsia="Times New Roman" w:hAnsi="Calibri" w:cs="Arial"/>
          <w:bCs/>
          <w:kern w:val="0"/>
          <w:sz w:val="22"/>
          <w:szCs w:val="22"/>
          <w:lang w:eastAsia="ar-SA" w:bidi="ar-SA"/>
        </w:rPr>
      </w:pPr>
      <w:r>
        <w:rPr>
          <w:rFonts w:ascii="Calibri" w:eastAsia="Times New Roman" w:hAnsi="Calibri" w:cs="Times New Roman"/>
          <w:kern w:val="0"/>
          <w:sz w:val="22"/>
          <w:szCs w:val="22"/>
          <w:lang w:eastAsia="ar-SA" w:bidi="ar-SA"/>
        </w:rPr>
        <w:t xml:space="preserve"> plan ratowniczy uzgodniony z właściwym terenowo (właściwym dla siedziby Zamawiającego) komendantem powiatowym Państwowej Straży Pożarnej, </w:t>
      </w:r>
    </w:p>
    <w:p w:rsidR="00F4204A" w:rsidRDefault="00F4204A" w:rsidP="00F4204A">
      <w:pPr>
        <w:widowControl/>
        <w:numPr>
          <w:ilvl w:val="0"/>
          <w:numId w:val="4"/>
        </w:numPr>
        <w:ind w:left="1423" w:hanging="731"/>
        <w:jc w:val="both"/>
        <w:rPr>
          <w:rFonts w:ascii="Calibri" w:eastAsia="Times New Roman" w:hAnsi="Calibri" w:cs="Arial"/>
          <w:kern w:val="0"/>
          <w:sz w:val="22"/>
          <w:szCs w:val="22"/>
          <w:lang w:eastAsia="ar-SA" w:bidi="ar-SA"/>
        </w:rPr>
      </w:pPr>
      <w:r>
        <w:rPr>
          <w:rFonts w:ascii="Calibri" w:eastAsia="Times New Roman" w:hAnsi="Calibri" w:cs="Times New Roman"/>
          <w:kern w:val="0"/>
          <w:sz w:val="22"/>
          <w:szCs w:val="22"/>
          <w:lang w:eastAsia="ar-SA" w:bidi="ar-SA"/>
        </w:rPr>
        <w:t xml:space="preserve"> </w:t>
      </w:r>
      <w:r>
        <w:rPr>
          <w:rFonts w:ascii="Calibri" w:eastAsia="Times New Roman" w:hAnsi="Calibri" w:cs="Arial"/>
          <w:kern w:val="0"/>
          <w:sz w:val="22"/>
          <w:szCs w:val="22"/>
          <w:lang w:eastAsia="ar-SA" w:bidi="ar-SA"/>
        </w:rPr>
        <w:t>Wykonanie powykonawczej dokumentacji projektowej z naniesieniem dokonanych zmian,</w:t>
      </w:r>
    </w:p>
    <w:p w:rsidR="00F4204A" w:rsidRDefault="00F4204A" w:rsidP="00F4204A">
      <w:pPr>
        <w:widowControl/>
        <w:numPr>
          <w:ilvl w:val="0"/>
          <w:numId w:val="4"/>
        </w:numPr>
        <w:ind w:left="1423" w:hanging="731"/>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 xml:space="preserve"> Geodezyjną obsługę inwestycji wraz z wykonaniem geodezyjnej inwentaryzacji powykonawczej oraz wniesieniem jej do zasobów kartograficznych,</w:t>
      </w:r>
    </w:p>
    <w:p w:rsidR="00F4204A" w:rsidRDefault="00F4204A" w:rsidP="00F4204A">
      <w:pPr>
        <w:widowControl/>
        <w:numPr>
          <w:ilvl w:val="0"/>
          <w:numId w:val="4"/>
        </w:numPr>
        <w:ind w:left="1423" w:hanging="731"/>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 xml:space="preserve"> Organizację, zagospodarowanie i likwidację placu budowy,</w:t>
      </w:r>
    </w:p>
    <w:p w:rsidR="00F4204A" w:rsidRDefault="00F4204A" w:rsidP="00F4204A">
      <w:pPr>
        <w:widowControl/>
        <w:numPr>
          <w:ilvl w:val="0"/>
          <w:numId w:val="4"/>
        </w:numPr>
        <w:ind w:left="1423" w:hanging="731"/>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 xml:space="preserve"> organizację ruchu i oznakowanie budowy,</w:t>
      </w:r>
    </w:p>
    <w:p w:rsidR="00F4204A" w:rsidRDefault="00F4204A" w:rsidP="00F4204A">
      <w:pPr>
        <w:widowControl/>
        <w:numPr>
          <w:ilvl w:val="0"/>
          <w:numId w:val="4"/>
        </w:numPr>
        <w:ind w:left="1423" w:hanging="731"/>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sporządzenie planu bezpieczeństwa i ochrony zdrowia,</w:t>
      </w:r>
      <w:r>
        <w:rPr>
          <w:rFonts w:ascii="Calibri" w:eastAsia="Times New Roman" w:hAnsi="Calibri" w:cs="Times New Roman"/>
          <w:b/>
          <w:bCs/>
          <w:kern w:val="0"/>
          <w:sz w:val="22"/>
          <w:szCs w:val="22"/>
          <w:lang w:eastAsia="ar-SA" w:bidi="ar-SA"/>
        </w:rPr>
        <w:t xml:space="preserve"> </w:t>
      </w:r>
    </w:p>
    <w:p w:rsidR="00F4204A" w:rsidRDefault="00F4204A" w:rsidP="00F4204A">
      <w:pPr>
        <w:widowControl/>
        <w:numPr>
          <w:ilvl w:val="0"/>
          <w:numId w:val="4"/>
        </w:numPr>
        <w:ind w:left="1423" w:hanging="731"/>
        <w:jc w:val="both"/>
        <w:rPr>
          <w:rFonts w:ascii="Calibri" w:eastAsia="Times New Roman" w:hAnsi="Calibri" w:cs="Arial"/>
          <w:kern w:val="0"/>
          <w:sz w:val="22"/>
          <w:szCs w:val="22"/>
          <w:lang w:eastAsia="ar-SA" w:bidi="ar-SA"/>
        </w:rPr>
      </w:pPr>
      <w:r>
        <w:rPr>
          <w:rFonts w:ascii="Calibri" w:eastAsia="Times New Roman" w:hAnsi="Calibri" w:cs="Times New Roman"/>
          <w:b/>
          <w:bCs/>
          <w:kern w:val="0"/>
          <w:sz w:val="22"/>
          <w:szCs w:val="22"/>
          <w:lang w:eastAsia="ar-SA" w:bidi="ar-SA"/>
        </w:rPr>
        <w:t xml:space="preserve">  </w:t>
      </w:r>
      <w:r>
        <w:rPr>
          <w:rFonts w:ascii="Calibri" w:eastAsia="Times New Roman" w:hAnsi="Calibri" w:cs="Arial"/>
          <w:kern w:val="0"/>
          <w:sz w:val="22"/>
          <w:szCs w:val="22"/>
          <w:lang w:eastAsia="ar-SA" w:bidi="ar-SA"/>
        </w:rPr>
        <w:t>Próby i odbiory z udziałem Zamawiającego,</w:t>
      </w:r>
      <w:r>
        <w:rPr>
          <w:rFonts w:ascii="Calibri" w:eastAsia="Times New Roman" w:hAnsi="Calibri" w:cs="Times New Roman"/>
          <w:b/>
          <w:bCs/>
          <w:kern w:val="0"/>
          <w:sz w:val="22"/>
          <w:szCs w:val="22"/>
          <w:lang w:eastAsia="ar-SA" w:bidi="ar-SA"/>
        </w:rPr>
        <w:t xml:space="preserve"> </w:t>
      </w:r>
    </w:p>
    <w:p w:rsidR="00F4204A" w:rsidRDefault="00F4204A" w:rsidP="00F4204A">
      <w:pPr>
        <w:widowControl/>
        <w:numPr>
          <w:ilvl w:val="0"/>
          <w:numId w:val="4"/>
        </w:numPr>
        <w:ind w:left="1423" w:hanging="731"/>
        <w:jc w:val="both"/>
        <w:rPr>
          <w:rFonts w:ascii="Calibri" w:eastAsia="Times New Roman" w:hAnsi="Calibri" w:cs="Arial"/>
          <w:kern w:val="0"/>
          <w:sz w:val="22"/>
          <w:szCs w:val="22"/>
          <w:lang w:eastAsia="ar-SA" w:bidi="ar-SA"/>
        </w:rPr>
      </w:pPr>
      <w:r>
        <w:rPr>
          <w:rFonts w:ascii="Calibri" w:eastAsia="Times New Roman" w:hAnsi="Calibri" w:cs="Times New Roman"/>
          <w:b/>
          <w:bCs/>
          <w:kern w:val="0"/>
          <w:sz w:val="22"/>
          <w:szCs w:val="22"/>
          <w:lang w:eastAsia="ar-SA" w:bidi="ar-SA"/>
        </w:rPr>
        <w:t xml:space="preserve"> </w:t>
      </w:r>
      <w:r>
        <w:rPr>
          <w:rFonts w:ascii="Calibri" w:eastAsia="Times New Roman" w:hAnsi="Calibri" w:cs="Arial"/>
          <w:kern w:val="0"/>
          <w:sz w:val="22"/>
          <w:szCs w:val="22"/>
          <w:lang w:eastAsia="ar-SA" w:bidi="ar-SA"/>
        </w:rPr>
        <w:t>Wykonanie zaleceń pokontrolnych m.in. takich instytucji jak: PIP, PSP, IOŚ,</w:t>
      </w:r>
    </w:p>
    <w:p w:rsidR="00F4204A" w:rsidRDefault="00F4204A" w:rsidP="00F4204A">
      <w:pPr>
        <w:widowControl/>
        <w:numPr>
          <w:ilvl w:val="0"/>
          <w:numId w:val="4"/>
        </w:numPr>
        <w:ind w:left="1423" w:hanging="731"/>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 xml:space="preserve">  Przywrócenie terenu po zakończeniu robót do stanu pierwotnego, </w:t>
      </w:r>
    </w:p>
    <w:p w:rsidR="00F4204A" w:rsidRDefault="00F4204A" w:rsidP="00F4204A">
      <w:pPr>
        <w:widowControl/>
        <w:numPr>
          <w:ilvl w:val="0"/>
          <w:numId w:val="4"/>
        </w:numPr>
        <w:ind w:left="1423" w:hanging="731"/>
        <w:jc w:val="both"/>
        <w:rPr>
          <w:rFonts w:ascii="Arial" w:hAnsi="Arial" w:cs="Arial"/>
          <w:sz w:val="20"/>
          <w:szCs w:val="20"/>
          <w:lang w:eastAsia="ar-SA"/>
        </w:rPr>
      </w:pPr>
      <w:r>
        <w:rPr>
          <w:rFonts w:ascii="Calibri" w:eastAsia="Times New Roman" w:hAnsi="Calibri" w:cs="Arial"/>
          <w:kern w:val="0"/>
          <w:sz w:val="22"/>
          <w:szCs w:val="22"/>
          <w:lang w:eastAsia="ar-SA" w:bidi="ar-SA"/>
        </w:rPr>
        <w:t xml:space="preserve"> </w:t>
      </w:r>
      <w:r>
        <w:rPr>
          <w:rFonts w:ascii="Calibri" w:eastAsia="Times New Roman" w:hAnsi="Calibri" w:cs="Times New Roman"/>
          <w:kern w:val="0"/>
          <w:sz w:val="22"/>
          <w:szCs w:val="22"/>
          <w:lang w:eastAsia="ar-SA" w:bidi="ar-SA"/>
        </w:rPr>
        <w:t>Dokonanie przeglądu zamontowanych urządzeń (zgodnie z zaleceniami producenta) w okresie gwarancji w ramach zaoferowanej ceny ofertowej z podaniem wykazu urządzeń i terminami przeglądów.</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4.3.2 </w:t>
      </w:r>
    </w:p>
    <w:p w:rsidR="00F4204A" w:rsidRDefault="00F4204A" w:rsidP="00F4204A">
      <w:pPr>
        <w:widowControl/>
        <w:jc w:val="both"/>
        <w:rPr>
          <w:rFonts w:ascii="Calibri" w:eastAsia="Times New Roman" w:hAnsi="Calibri" w:cs="Arial"/>
          <w:kern w:val="0"/>
          <w:sz w:val="22"/>
          <w:szCs w:val="22"/>
          <w:u w:val="single"/>
          <w:lang w:eastAsia="ar-SA" w:bidi="ar-SA"/>
        </w:rPr>
      </w:pPr>
      <w:r>
        <w:rPr>
          <w:rFonts w:ascii="Calibri" w:eastAsia="Times New Roman" w:hAnsi="Calibri" w:cs="Arial"/>
          <w:kern w:val="0"/>
          <w:sz w:val="22"/>
          <w:szCs w:val="22"/>
          <w:u w:val="single"/>
          <w:lang w:eastAsia="ar-SA" w:bidi="ar-SA"/>
        </w:rPr>
        <w:t>Zaleca się, aby przed złożeniem oferty Wykonawca przeprowadził wizję lokalną terenu objętego niniejszym zamówieniem oraz sprawdził wszystkie dokumenty, w celu uzyskania niezbędnych informacji do prawidłowego przygotowania oferty. Wycinkę drzew Zamawiający wykona we własnym zakresie. Prace związane z przebudową linii energetycznej oraz oświetlenia ulicznego wzdłuż ulicy Kochanowskiego wykona Zakład energetyczny na podstawie odrębnego opracowania.</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4.3.3 </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Wykonawca zobowiązany jest do wykonania wszystkich niezbędnych prac koniecznych do prawidłowego funkcjonowania przedmiotowego przedsięwzięcia w ramach kosztów przedstawionych w ofercie.</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4.3.4 </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Wykonawca będzie realizował przedmiot zamówienia w czynnym całodobowo podmiocie leczniczym, który będzie nieprzerwanie udzielać świadczeń zdrowotnych podczas realizacji projektu, co może uniemożliwić wyłączenie lub zamknięcie poszczególnych pomieszczeń na czas realizacji przedmiotu zamówienia. Wykonawca będzie zobowiązany do takiej organizacji wykonywanych prac, by nie uniemożliwiać udzielania świadczeń zdrowotnych przez podmiot leczniczy.</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bCs/>
          <w:sz w:val="20"/>
          <w:szCs w:val="20"/>
          <w:lang w:eastAsia="ar-SA"/>
        </w:rPr>
      </w:pPr>
    </w:p>
    <w:p w:rsidR="00F4204A" w:rsidRDefault="00F4204A" w:rsidP="00F4204A">
      <w:pPr>
        <w:jc w:val="both"/>
        <w:rPr>
          <w:rFonts w:ascii="Arial" w:hAnsi="Arial" w:cs="Arial"/>
          <w:bCs/>
          <w:sz w:val="20"/>
          <w:szCs w:val="20"/>
          <w:lang w:eastAsia="ar-SA"/>
        </w:rPr>
      </w:pPr>
      <w:r>
        <w:rPr>
          <w:rFonts w:ascii="Arial" w:hAnsi="Arial" w:cs="Arial"/>
          <w:bCs/>
          <w:sz w:val="20"/>
          <w:szCs w:val="20"/>
          <w:lang w:eastAsia="ar-SA"/>
        </w:rPr>
        <w:t xml:space="preserve">4.4 </w:t>
      </w:r>
    </w:p>
    <w:p w:rsidR="00F4204A" w:rsidRDefault="00F4204A" w:rsidP="00F4204A">
      <w:pPr>
        <w:jc w:val="both"/>
        <w:rPr>
          <w:rFonts w:ascii="Arial" w:hAnsi="Arial" w:cs="Arial"/>
          <w:bCs/>
          <w:sz w:val="20"/>
          <w:szCs w:val="20"/>
          <w:lang w:eastAsia="ar-SA"/>
        </w:rPr>
      </w:pPr>
      <w:r>
        <w:rPr>
          <w:rFonts w:ascii="Arial" w:hAnsi="Arial" w:cs="Arial"/>
          <w:sz w:val="20"/>
          <w:szCs w:val="20"/>
          <w:lang w:eastAsia="pl-PL"/>
        </w:rPr>
        <w:t>Dokumentacja projektowa może wskazywać dla niektórych materiałów i urządzeń znaki towarowe lub pochodzenie. Zamawiający zgodnie z art. 29 ust. 3 ustawy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producentów/produktów ma wyłącznie charakter przykładowy.</w:t>
      </w:r>
    </w:p>
    <w:p w:rsidR="00F4204A" w:rsidRDefault="00F4204A" w:rsidP="00F4204A">
      <w:pPr>
        <w:autoSpaceDE w:val="0"/>
        <w:ind w:left="142" w:hanging="142"/>
        <w:jc w:val="both"/>
        <w:rPr>
          <w:rFonts w:ascii="Arial" w:hAnsi="Arial" w:cs="Arial"/>
          <w:sz w:val="20"/>
          <w:szCs w:val="20"/>
          <w:lang w:eastAsia="pl-PL"/>
        </w:rPr>
      </w:pPr>
    </w:p>
    <w:p w:rsidR="00F4204A" w:rsidRDefault="00F4204A" w:rsidP="00F4204A">
      <w:pPr>
        <w:autoSpaceDE w:val="0"/>
        <w:ind w:left="142" w:hanging="142"/>
        <w:jc w:val="both"/>
        <w:rPr>
          <w:rFonts w:ascii="Arial" w:hAnsi="Arial" w:cs="Arial"/>
          <w:sz w:val="20"/>
          <w:szCs w:val="20"/>
          <w:lang w:eastAsia="pl-PL"/>
        </w:rPr>
      </w:pPr>
      <w:r>
        <w:rPr>
          <w:rFonts w:ascii="Arial" w:hAnsi="Arial" w:cs="Arial"/>
          <w:sz w:val="20"/>
          <w:szCs w:val="20"/>
          <w:lang w:eastAsia="pl-PL"/>
        </w:rPr>
        <w:t>4.5</w:t>
      </w:r>
    </w:p>
    <w:p w:rsidR="00F4204A" w:rsidRDefault="00F4204A" w:rsidP="00F4204A">
      <w:pPr>
        <w:autoSpaceDE w:val="0"/>
        <w:jc w:val="both"/>
        <w:rPr>
          <w:rFonts w:ascii="Arial" w:hAnsi="Arial" w:cs="Arial"/>
          <w:sz w:val="20"/>
          <w:szCs w:val="20"/>
          <w:lang w:eastAsia="pl-PL"/>
        </w:rPr>
      </w:pPr>
      <w:r>
        <w:rPr>
          <w:rFonts w:ascii="Arial" w:hAnsi="Arial" w:cs="Arial"/>
          <w:color w:val="000000"/>
          <w:sz w:val="20"/>
          <w:szCs w:val="20"/>
          <w:lang w:eastAsia="pl-PL"/>
        </w:rPr>
        <w:t>Zgodnie z art. 30 ust. 4 ustawy Zamawiający dopuszcza zastosowanie przez Wykonawców rozwiązań równoważnych w stosunku do rozwiązań opisanych w niniejszej SIWZ.  Zgodnie z art. 30 ust. 5 Wykonawca, który w ofercie powoła się na zastosowanie rozwiązań równoważnych opisywanych w SIWZ, jest obowiązany wykazać, że oferowane przez niego roboty budowlane spełniają</w:t>
      </w:r>
      <w:r>
        <w:rPr>
          <w:rFonts w:ascii="Arial" w:hAnsi="Arial" w:cs="Arial"/>
          <w:sz w:val="20"/>
          <w:szCs w:val="20"/>
          <w:lang w:eastAsia="pl-PL"/>
        </w:rPr>
        <w:t xml:space="preserve"> wymagania określone przez Zamawiającego.</w:t>
      </w:r>
    </w:p>
    <w:p w:rsidR="00F4204A" w:rsidRDefault="00F4204A" w:rsidP="00F4204A">
      <w:pPr>
        <w:autoSpaceDE w:val="0"/>
        <w:jc w:val="both"/>
        <w:rPr>
          <w:rFonts w:ascii="Arial" w:hAnsi="Arial" w:cs="Arial"/>
          <w:bCs/>
          <w:iCs/>
          <w:sz w:val="20"/>
          <w:szCs w:val="20"/>
          <w:lang w:eastAsia="pl-PL"/>
        </w:rPr>
      </w:pPr>
    </w:p>
    <w:p w:rsidR="00F4204A" w:rsidRDefault="00F4204A" w:rsidP="00F4204A">
      <w:pPr>
        <w:autoSpaceDE w:val="0"/>
        <w:jc w:val="both"/>
        <w:rPr>
          <w:rFonts w:ascii="Arial" w:hAnsi="Arial" w:cs="Arial"/>
          <w:bCs/>
          <w:iCs/>
          <w:sz w:val="20"/>
          <w:szCs w:val="20"/>
          <w:lang w:eastAsia="pl-PL"/>
        </w:rPr>
      </w:pPr>
      <w:r>
        <w:rPr>
          <w:rFonts w:ascii="Arial" w:hAnsi="Arial" w:cs="Arial"/>
          <w:bCs/>
          <w:iCs/>
          <w:sz w:val="20"/>
          <w:szCs w:val="20"/>
          <w:lang w:eastAsia="pl-PL"/>
        </w:rPr>
        <w:t>4.6</w:t>
      </w:r>
    </w:p>
    <w:p w:rsidR="00F4204A" w:rsidRDefault="00F4204A" w:rsidP="00F4204A">
      <w:pPr>
        <w:autoSpaceDE w:val="0"/>
        <w:jc w:val="both"/>
        <w:rPr>
          <w:rFonts w:ascii="Arial" w:hAnsi="Arial" w:cs="Arial"/>
          <w:sz w:val="20"/>
          <w:szCs w:val="20"/>
          <w:lang w:eastAsia="pl-PL"/>
        </w:rPr>
      </w:pPr>
      <w:r>
        <w:rPr>
          <w:rFonts w:ascii="Arial" w:hAnsi="Arial" w:cs="Arial"/>
          <w:sz w:val="20"/>
          <w:szCs w:val="20"/>
          <w:lang w:eastAsia="pl-PL"/>
        </w:rPr>
        <w:t>Wymagania dotyczące robót:</w:t>
      </w:r>
    </w:p>
    <w:p w:rsidR="00F4204A" w:rsidRDefault="00F4204A" w:rsidP="00F4204A">
      <w:pPr>
        <w:numPr>
          <w:ilvl w:val="0"/>
          <w:numId w:val="5"/>
        </w:numPr>
        <w:autoSpaceDE w:val="0"/>
        <w:spacing w:line="276" w:lineRule="auto"/>
        <w:jc w:val="both"/>
        <w:rPr>
          <w:rFonts w:ascii="Arial" w:hAnsi="Arial" w:cs="Arial"/>
          <w:sz w:val="20"/>
          <w:szCs w:val="20"/>
          <w:lang w:eastAsia="pl-PL"/>
        </w:rPr>
      </w:pPr>
      <w:r>
        <w:rPr>
          <w:rFonts w:ascii="Arial" w:hAnsi="Arial" w:cs="Arial"/>
          <w:sz w:val="20"/>
          <w:szCs w:val="20"/>
          <w:lang w:eastAsia="pl-PL"/>
        </w:rPr>
        <w:t>wszystkie prace winny być zrealizowane zgodnie z przepisami, obowiązującymi normami, warunkami technicznymi i sztuką budowlaną, przepisami bhp, ppoż. zgodnie z zaleceniami inspektora nadzoru,</w:t>
      </w:r>
    </w:p>
    <w:p w:rsidR="00F4204A" w:rsidRDefault="00F4204A" w:rsidP="00F4204A">
      <w:pPr>
        <w:numPr>
          <w:ilvl w:val="0"/>
          <w:numId w:val="5"/>
        </w:numPr>
        <w:autoSpaceDE w:val="0"/>
        <w:spacing w:line="276" w:lineRule="auto"/>
        <w:jc w:val="both"/>
        <w:rPr>
          <w:rFonts w:ascii="Arial" w:hAnsi="Arial" w:cs="Arial"/>
          <w:sz w:val="20"/>
          <w:szCs w:val="20"/>
          <w:lang w:eastAsia="pl-PL"/>
        </w:rPr>
      </w:pPr>
      <w:r>
        <w:rPr>
          <w:rFonts w:ascii="Arial" w:hAnsi="Arial" w:cs="Arial"/>
          <w:sz w:val="20"/>
          <w:szCs w:val="20"/>
          <w:lang w:eastAsia="pl-PL"/>
        </w:rPr>
        <w:t>roboty należy prowadzić zgodnie z wymogami dokumentacji projektowej określającej przedmiot zamówienia, przedmiarem, szczegółową specyfikacją techniczną oraz wymogami niniejszej SIWZ,</w:t>
      </w:r>
    </w:p>
    <w:p w:rsidR="00F4204A" w:rsidRDefault="00F4204A" w:rsidP="00F4204A">
      <w:pPr>
        <w:numPr>
          <w:ilvl w:val="0"/>
          <w:numId w:val="5"/>
        </w:numPr>
        <w:autoSpaceDE w:val="0"/>
        <w:spacing w:line="276" w:lineRule="auto"/>
        <w:jc w:val="both"/>
        <w:rPr>
          <w:rFonts w:ascii="Arial" w:hAnsi="Arial" w:cs="Arial"/>
          <w:sz w:val="20"/>
          <w:szCs w:val="20"/>
          <w:lang w:eastAsia="pl-PL"/>
        </w:rPr>
      </w:pPr>
      <w:r>
        <w:rPr>
          <w:rFonts w:ascii="Arial" w:hAnsi="Arial" w:cs="Arial"/>
          <w:sz w:val="20"/>
          <w:szCs w:val="20"/>
          <w:lang w:eastAsia="pl-PL"/>
        </w:rPr>
        <w:t>użyte materiały i urządzenia powinny być w I gatunku jakościowym i wymiarowym, mieć odpowiednie dopuszczenia do stosowania w budownictwie i zapewniających sprawność eksploatacyjną.</w:t>
      </w:r>
    </w:p>
    <w:p w:rsidR="00F4204A" w:rsidRDefault="00F4204A" w:rsidP="00F4204A">
      <w:pPr>
        <w:jc w:val="both"/>
        <w:rPr>
          <w:rFonts w:ascii="Arial" w:hAnsi="Arial" w:cs="Arial"/>
          <w:bCs/>
          <w:sz w:val="20"/>
          <w:szCs w:val="20"/>
          <w:lang w:eastAsia="ar-SA"/>
        </w:rPr>
      </w:pPr>
    </w:p>
    <w:p w:rsidR="00F4204A" w:rsidRDefault="00F4204A" w:rsidP="00F4204A">
      <w:pPr>
        <w:jc w:val="both"/>
        <w:rPr>
          <w:rFonts w:ascii="Arial" w:hAnsi="Arial" w:cs="Arial"/>
          <w:bCs/>
          <w:sz w:val="20"/>
          <w:szCs w:val="20"/>
          <w:lang w:eastAsia="ar-SA"/>
        </w:rPr>
      </w:pPr>
      <w:r>
        <w:rPr>
          <w:rFonts w:ascii="Arial" w:hAnsi="Arial" w:cs="Arial"/>
          <w:bCs/>
          <w:sz w:val="20"/>
          <w:szCs w:val="20"/>
          <w:lang w:eastAsia="ar-SA"/>
        </w:rPr>
        <w:t>4.7</w:t>
      </w:r>
    </w:p>
    <w:p w:rsidR="00F4204A" w:rsidRDefault="00F4204A" w:rsidP="00F4204A">
      <w:pPr>
        <w:autoSpaceDE w:val="0"/>
        <w:ind w:left="142" w:hanging="142"/>
        <w:jc w:val="both"/>
        <w:rPr>
          <w:rFonts w:ascii="Arial" w:hAnsi="Arial" w:cs="Arial"/>
          <w:sz w:val="20"/>
          <w:szCs w:val="20"/>
          <w:lang w:eastAsia="pl-PL"/>
        </w:rPr>
      </w:pPr>
      <w:r>
        <w:rPr>
          <w:rFonts w:ascii="Arial" w:hAnsi="Arial" w:cs="Arial"/>
          <w:sz w:val="20"/>
          <w:szCs w:val="20"/>
          <w:lang w:eastAsia="pl-PL"/>
        </w:rPr>
        <w:t>Wymagania stawiane Wykonawcy:</w:t>
      </w:r>
    </w:p>
    <w:p w:rsidR="00F4204A" w:rsidRDefault="00F4204A" w:rsidP="00F4204A">
      <w:pPr>
        <w:numPr>
          <w:ilvl w:val="0"/>
          <w:numId w:val="6"/>
        </w:numPr>
        <w:autoSpaceDE w:val="0"/>
        <w:spacing w:line="276" w:lineRule="auto"/>
        <w:jc w:val="both"/>
        <w:rPr>
          <w:rFonts w:ascii="Arial" w:hAnsi="Arial" w:cs="Arial"/>
          <w:sz w:val="20"/>
          <w:szCs w:val="20"/>
          <w:lang w:eastAsia="pl-PL"/>
        </w:rPr>
      </w:pPr>
      <w:r>
        <w:rPr>
          <w:rFonts w:ascii="Arial" w:hAnsi="Arial" w:cs="Arial"/>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F4204A" w:rsidRDefault="00F4204A" w:rsidP="00F4204A">
      <w:pPr>
        <w:numPr>
          <w:ilvl w:val="0"/>
          <w:numId w:val="6"/>
        </w:numPr>
        <w:autoSpaceDE w:val="0"/>
        <w:spacing w:line="276" w:lineRule="auto"/>
        <w:jc w:val="both"/>
        <w:rPr>
          <w:rFonts w:ascii="Arial" w:hAnsi="Arial" w:cs="Arial"/>
          <w:sz w:val="20"/>
          <w:szCs w:val="20"/>
          <w:lang w:eastAsia="pl-PL"/>
        </w:rPr>
      </w:pPr>
      <w:r>
        <w:rPr>
          <w:rFonts w:ascii="Arial" w:hAnsi="Arial" w:cs="Arial"/>
          <w:sz w:val="20"/>
          <w:szCs w:val="20"/>
          <w:lang w:eastAsia="pl-PL"/>
        </w:rPr>
        <w:t>Wymagana jest należyta staranność przy realizacji zamówienia, rozumiana jako staranność profesjonalisty w działalności objętej przedmiotem niniejszego zamówienia.</w:t>
      </w:r>
    </w:p>
    <w:p w:rsidR="00F4204A" w:rsidRDefault="00F4204A" w:rsidP="00F4204A">
      <w:pPr>
        <w:numPr>
          <w:ilvl w:val="0"/>
          <w:numId w:val="6"/>
        </w:numPr>
        <w:autoSpaceDE w:val="0"/>
        <w:spacing w:line="276" w:lineRule="auto"/>
        <w:jc w:val="both"/>
        <w:rPr>
          <w:rFonts w:ascii="Arial" w:hAnsi="Arial" w:cs="Arial"/>
          <w:sz w:val="20"/>
          <w:szCs w:val="20"/>
          <w:lang w:eastAsia="pl-PL"/>
        </w:rPr>
      </w:pPr>
      <w:r>
        <w:rPr>
          <w:rFonts w:ascii="Arial" w:hAnsi="Arial" w:cs="Arial"/>
          <w:sz w:val="20"/>
          <w:szCs w:val="20"/>
          <w:lang w:eastAsia="pl-PL"/>
        </w:rPr>
        <w:t>Sporządzenie planu bezpieczeństwa i ochrony zdrowia.</w:t>
      </w:r>
    </w:p>
    <w:p w:rsidR="00F4204A" w:rsidRDefault="00F4204A" w:rsidP="00F4204A">
      <w:pPr>
        <w:numPr>
          <w:ilvl w:val="0"/>
          <w:numId w:val="6"/>
        </w:numPr>
        <w:autoSpaceDE w:val="0"/>
        <w:spacing w:line="276" w:lineRule="auto"/>
        <w:jc w:val="both"/>
        <w:rPr>
          <w:rFonts w:ascii="Arial" w:hAnsi="Arial" w:cs="Arial"/>
          <w:sz w:val="20"/>
          <w:szCs w:val="20"/>
          <w:lang w:eastAsia="pl-PL"/>
        </w:rPr>
      </w:pPr>
      <w:r>
        <w:rPr>
          <w:rFonts w:ascii="Arial" w:hAnsi="Arial" w:cs="Arial"/>
          <w:sz w:val="20"/>
          <w:szCs w:val="20"/>
          <w:lang w:eastAsia="pl-PL"/>
        </w:rPr>
        <w:t>Spełnienie innych wymagań określonych we wzorze umowy oraz wynikających z obowiązujących przepisów prawa.</w:t>
      </w:r>
    </w:p>
    <w:p w:rsidR="00F4204A" w:rsidRDefault="00F4204A" w:rsidP="00F4204A">
      <w:pPr>
        <w:jc w:val="both"/>
        <w:rPr>
          <w:rFonts w:ascii="Arial" w:hAnsi="Arial" w:cs="Arial"/>
          <w:bCs/>
          <w:sz w:val="20"/>
          <w:szCs w:val="20"/>
          <w:lang w:eastAsia="ar-SA"/>
        </w:rPr>
      </w:pPr>
    </w:p>
    <w:p w:rsidR="00F4204A" w:rsidRDefault="00F4204A" w:rsidP="00F4204A">
      <w:pPr>
        <w:jc w:val="both"/>
        <w:rPr>
          <w:rFonts w:ascii="Arial" w:hAnsi="Arial" w:cs="Arial"/>
          <w:bCs/>
          <w:sz w:val="20"/>
          <w:szCs w:val="20"/>
          <w:lang w:eastAsia="ar-SA"/>
        </w:rPr>
      </w:pPr>
      <w:r>
        <w:rPr>
          <w:rFonts w:ascii="Arial" w:hAnsi="Arial" w:cs="Arial"/>
          <w:bCs/>
          <w:sz w:val="20"/>
          <w:szCs w:val="20"/>
          <w:lang w:eastAsia="ar-SA"/>
        </w:rPr>
        <w:t>4.8</w:t>
      </w:r>
    </w:p>
    <w:p w:rsidR="00F4204A" w:rsidRDefault="00F4204A" w:rsidP="00F4204A">
      <w:pPr>
        <w:tabs>
          <w:tab w:val="left" w:pos="284"/>
          <w:tab w:val="left" w:pos="710"/>
          <w:tab w:val="left" w:pos="746"/>
        </w:tabs>
        <w:autoSpaceDE w:val="0"/>
        <w:jc w:val="both"/>
        <w:rPr>
          <w:rFonts w:ascii="Arial" w:hAnsi="Arial" w:cs="Arial"/>
          <w:sz w:val="20"/>
          <w:szCs w:val="20"/>
          <w:lang w:eastAsia="pl-PL"/>
        </w:rPr>
      </w:pPr>
      <w:r>
        <w:rPr>
          <w:rFonts w:ascii="Arial" w:hAnsi="Arial" w:cs="Arial"/>
          <w:sz w:val="20"/>
          <w:szCs w:val="20"/>
          <w:lang w:eastAsia="pl-PL"/>
        </w:rPr>
        <w:t xml:space="preserve">Wykonawca dla wypełnienia swoich zobowiązań powinien zapewnić doświadczone i wykwalifikowane osoby zdolne do prowadzenia wszelkich powierzonych zadań, uprawnione do kierowania robotami budowlanymi, zgodnie z obowiązującymi przepisami prawa i w zgodzie z postanowieniami </w:t>
      </w:r>
      <w:r>
        <w:rPr>
          <w:rFonts w:ascii="Arial" w:hAnsi="Arial" w:cs="Arial"/>
          <w:sz w:val="20"/>
          <w:szCs w:val="20"/>
          <w:lang w:eastAsia="pl-PL"/>
        </w:rPr>
        <w:lastRenderedPageBreak/>
        <w:t>odpowiednich decyzji, uzgodnieniami i opiniami, warunkującymi prawidłową realizację zamówienia.</w:t>
      </w:r>
    </w:p>
    <w:p w:rsidR="00F4204A" w:rsidRDefault="00F4204A" w:rsidP="00F4204A">
      <w:pPr>
        <w:tabs>
          <w:tab w:val="left" w:pos="284"/>
          <w:tab w:val="left" w:pos="710"/>
          <w:tab w:val="left" w:pos="746"/>
        </w:tabs>
        <w:autoSpaceDE w:val="0"/>
        <w:ind w:left="142" w:hanging="142"/>
        <w:jc w:val="both"/>
        <w:rPr>
          <w:rFonts w:ascii="Arial" w:hAnsi="Arial" w:cs="Arial"/>
          <w:sz w:val="20"/>
          <w:szCs w:val="20"/>
          <w:lang w:eastAsia="pl-PL"/>
        </w:rPr>
      </w:pPr>
    </w:p>
    <w:p w:rsidR="00F4204A" w:rsidRDefault="00F4204A" w:rsidP="00F4204A">
      <w:pPr>
        <w:tabs>
          <w:tab w:val="left" w:pos="284"/>
          <w:tab w:val="left" w:pos="710"/>
          <w:tab w:val="left" w:pos="746"/>
        </w:tabs>
        <w:autoSpaceDE w:val="0"/>
        <w:ind w:left="142" w:hanging="142"/>
        <w:jc w:val="both"/>
        <w:rPr>
          <w:rFonts w:ascii="Arial" w:hAnsi="Arial" w:cs="Arial"/>
          <w:sz w:val="20"/>
          <w:szCs w:val="20"/>
          <w:lang w:eastAsia="pl-PL"/>
        </w:rPr>
      </w:pPr>
      <w:r>
        <w:rPr>
          <w:rFonts w:ascii="Arial" w:hAnsi="Arial" w:cs="Arial"/>
          <w:sz w:val="20"/>
          <w:szCs w:val="20"/>
          <w:lang w:eastAsia="pl-PL"/>
        </w:rPr>
        <w:t>4.9</w:t>
      </w:r>
    </w:p>
    <w:p w:rsidR="00F4204A" w:rsidRDefault="00F4204A" w:rsidP="00F4204A">
      <w:pPr>
        <w:tabs>
          <w:tab w:val="left" w:pos="284"/>
          <w:tab w:val="left" w:pos="710"/>
          <w:tab w:val="left" w:pos="746"/>
        </w:tabs>
        <w:autoSpaceDE w:val="0"/>
        <w:jc w:val="both"/>
        <w:rPr>
          <w:rFonts w:ascii="Arial" w:hAnsi="Arial" w:cs="Arial"/>
          <w:sz w:val="20"/>
          <w:szCs w:val="20"/>
          <w:lang w:eastAsia="pl-PL"/>
        </w:rPr>
      </w:pPr>
      <w:r>
        <w:rPr>
          <w:rFonts w:ascii="Arial" w:hAnsi="Arial" w:cs="Arial"/>
          <w:sz w:val="20"/>
          <w:szCs w:val="20"/>
          <w:lang w:eastAsia="pl-PL"/>
        </w:rPr>
        <w:t>Wymienione w Rozdziale VII niniejszej SIWZ osoby nie wyczerpują wymagań dla rzetelnego wypełnienia zobowiązań Wykonawcy i powinny być traktowane jako minimalne wymagania Zamawiającego. Wykonawca powinien zapewnić swoim specjalistom niezbędne wsparcie i pomoc techniczną ze strony innych specjalistów, którzy mogą być niezbędni do właściwego wykonania umowy (np. dodatkowi kierownicy danej branży, uprawniony geodeta, radca prawny, ekspert ppoż., inżynier materiałowy, specjalista ochrony placu budowy, administrator, itp.). Wykonawca uwzględni w ofercie każdą konieczność uzupełnienia zespołu specjalistów wynikającą z przepisów prawa, decyzji, uzgodnień i porozumień, które są niezbędne do kompleksowej realizacji zamówienia. Kompletne wynagrodzenie całego personelu oraz wszelkie koszty związane z obsługą muszą być zawarte w cenie oferty Wykonawcy.</w:t>
      </w:r>
    </w:p>
    <w:p w:rsidR="00F4204A" w:rsidRDefault="00F4204A" w:rsidP="00F4204A">
      <w:pPr>
        <w:jc w:val="both"/>
        <w:rPr>
          <w:rFonts w:ascii="Arial" w:hAnsi="Arial" w:cs="Arial"/>
          <w:bCs/>
          <w:sz w:val="20"/>
          <w:szCs w:val="20"/>
          <w:lang w:eastAsia="ar-SA"/>
        </w:rPr>
      </w:pPr>
    </w:p>
    <w:p w:rsidR="00F4204A" w:rsidRDefault="00F4204A" w:rsidP="00F4204A">
      <w:pPr>
        <w:jc w:val="both"/>
        <w:rPr>
          <w:rFonts w:ascii="Arial" w:hAnsi="Arial" w:cs="Arial"/>
          <w:bCs/>
          <w:sz w:val="20"/>
          <w:szCs w:val="20"/>
          <w:lang w:eastAsia="ar-SA"/>
        </w:rPr>
      </w:pPr>
      <w:r>
        <w:rPr>
          <w:rFonts w:ascii="Arial" w:hAnsi="Arial" w:cs="Arial"/>
          <w:bCs/>
          <w:sz w:val="20"/>
          <w:szCs w:val="20"/>
          <w:lang w:eastAsia="ar-SA"/>
        </w:rPr>
        <w:t>4.10</w:t>
      </w:r>
    </w:p>
    <w:p w:rsidR="00F4204A" w:rsidRDefault="00F4204A" w:rsidP="00F4204A">
      <w:pPr>
        <w:jc w:val="both"/>
        <w:rPr>
          <w:rFonts w:ascii="Arial" w:hAnsi="Arial" w:cs="Arial"/>
          <w:sz w:val="20"/>
          <w:szCs w:val="20"/>
          <w:lang w:eastAsia="pl-PL"/>
        </w:rPr>
      </w:pPr>
      <w:r>
        <w:rPr>
          <w:rFonts w:ascii="Arial" w:hAnsi="Arial" w:cs="Arial"/>
          <w:bCs/>
          <w:sz w:val="20"/>
          <w:szCs w:val="20"/>
          <w:lang w:eastAsia="ar-SA"/>
        </w:rPr>
        <w:t xml:space="preserve">Zamawiający nie przewiduje udzielenia zamówień, o których mowa w art. 67 ust. 1 </w:t>
      </w:r>
      <w:proofErr w:type="spellStart"/>
      <w:r>
        <w:rPr>
          <w:rFonts w:ascii="Arial" w:hAnsi="Arial" w:cs="Arial"/>
          <w:bCs/>
          <w:sz w:val="20"/>
          <w:szCs w:val="20"/>
          <w:lang w:eastAsia="ar-SA"/>
        </w:rPr>
        <w:t>pkt</w:t>
      </w:r>
      <w:proofErr w:type="spellEnd"/>
      <w:r>
        <w:rPr>
          <w:rFonts w:ascii="Arial" w:hAnsi="Arial" w:cs="Arial"/>
          <w:bCs/>
          <w:sz w:val="20"/>
          <w:szCs w:val="20"/>
          <w:lang w:eastAsia="ar-SA"/>
        </w:rPr>
        <w:t xml:space="preserve"> 6 i 7 lub art. 134 ust. 6 </w:t>
      </w:r>
      <w:proofErr w:type="spellStart"/>
      <w:r>
        <w:rPr>
          <w:rFonts w:ascii="Arial" w:hAnsi="Arial" w:cs="Arial"/>
          <w:bCs/>
          <w:sz w:val="20"/>
          <w:szCs w:val="20"/>
          <w:lang w:eastAsia="ar-SA"/>
        </w:rPr>
        <w:t>pkt</w:t>
      </w:r>
      <w:proofErr w:type="spellEnd"/>
      <w:r>
        <w:rPr>
          <w:rFonts w:ascii="Arial" w:hAnsi="Arial" w:cs="Arial"/>
          <w:bCs/>
          <w:sz w:val="20"/>
          <w:szCs w:val="20"/>
          <w:lang w:eastAsia="ar-SA"/>
        </w:rPr>
        <w:t xml:space="preserve"> 3 ustawy Prawo zamówień publicznych.</w:t>
      </w:r>
      <w:r>
        <w:rPr>
          <w:rFonts w:ascii="Arial" w:hAnsi="Arial" w:cs="Arial"/>
          <w:sz w:val="20"/>
          <w:szCs w:val="20"/>
          <w:lang w:eastAsia="pl-PL"/>
        </w:rPr>
        <w:t xml:space="preserve"> </w:t>
      </w:r>
    </w:p>
    <w:p w:rsidR="00F4204A" w:rsidRDefault="00F4204A" w:rsidP="00F4204A">
      <w:pPr>
        <w:jc w:val="both"/>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4.11 </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Zamawiający stosownie do art. 29 ust. 3a ustawy </w:t>
      </w:r>
      <w:proofErr w:type="spellStart"/>
      <w:r>
        <w:rPr>
          <w:rFonts w:ascii="Arial" w:hAnsi="Arial" w:cs="Arial"/>
          <w:sz w:val="20"/>
          <w:szCs w:val="20"/>
          <w:lang w:eastAsia="ar-SA"/>
        </w:rPr>
        <w:t>Pzp</w:t>
      </w:r>
      <w:proofErr w:type="spellEnd"/>
      <w:r>
        <w:rPr>
          <w:rFonts w:ascii="Arial" w:hAnsi="Arial" w:cs="Arial"/>
          <w:sz w:val="20"/>
          <w:szCs w:val="20"/>
          <w:lang w:eastAsia="ar-SA"/>
        </w:rPr>
        <w:t>,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4.11.1 </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Sposób zatrudnienia osób realizujących czynności w zakresie realizacji zamówienia i</w:t>
      </w:r>
      <w:r>
        <w:rPr>
          <w:rFonts w:ascii="Arial" w:hAnsi="Arial" w:cs="Arial"/>
          <w:b/>
          <w:sz w:val="20"/>
          <w:szCs w:val="20"/>
          <w:lang w:eastAsia="ar-SA"/>
        </w:rPr>
        <w:t> </w:t>
      </w:r>
      <w:r>
        <w:rPr>
          <w:rFonts w:ascii="Arial" w:hAnsi="Arial" w:cs="Arial"/>
          <w:sz w:val="20"/>
          <w:szCs w:val="20"/>
          <w:lang w:eastAsia="ar-SA"/>
        </w:rPr>
        <w:t>okres wymaganego zatrudnienia:</w:t>
      </w:r>
    </w:p>
    <w:p w:rsidR="00F4204A" w:rsidRDefault="00F4204A" w:rsidP="00F4204A">
      <w:pPr>
        <w:pStyle w:val="Bezodstpw1"/>
        <w:spacing w:line="276" w:lineRule="auto"/>
        <w:rPr>
          <w:rFonts w:ascii="Arial" w:hAnsi="Arial" w:cs="Arial"/>
          <w:b/>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Zamawiający wymaga, aby czynności polegające na faktycznym wykonywaniu</w:t>
      </w:r>
      <w:r>
        <w:rPr>
          <w:rFonts w:ascii="Arial" w:hAnsi="Arial" w:cs="Arial"/>
          <w:b/>
          <w:sz w:val="20"/>
          <w:szCs w:val="20"/>
          <w:lang w:eastAsia="ar-SA"/>
        </w:rPr>
        <w:t xml:space="preserve"> </w:t>
      </w:r>
      <w:r>
        <w:rPr>
          <w:rFonts w:ascii="Arial" w:hAnsi="Arial" w:cs="Arial"/>
          <w:sz w:val="20"/>
          <w:szCs w:val="20"/>
          <w:lang w:eastAsia="ar-SA"/>
        </w:rPr>
        <w:t>robót budowlanych związanych z wykonaniem całego zamówienia były wykonywane przez osoby zatrudnione przez</w:t>
      </w:r>
      <w:r>
        <w:rPr>
          <w:rFonts w:ascii="Arial" w:hAnsi="Arial" w:cs="Arial"/>
          <w:b/>
          <w:sz w:val="20"/>
          <w:szCs w:val="20"/>
          <w:lang w:eastAsia="ar-SA"/>
        </w:rPr>
        <w:t xml:space="preserve"> </w:t>
      </w:r>
      <w:r>
        <w:rPr>
          <w:rFonts w:ascii="Arial" w:hAnsi="Arial" w:cs="Arial"/>
          <w:sz w:val="20"/>
          <w:szCs w:val="20"/>
          <w:lang w:eastAsia="ar-SA"/>
        </w:rPr>
        <w:t>Wykonawcę, podwykonawcę na podstawie umowy o pracę w pełnym wymiarze</w:t>
      </w:r>
      <w:r>
        <w:rPr>
          <w:rFonts w:ascii="Arial" w:hAnsi="Arial" w:cs="Arial"/>
          <w:b/>
          <w:sz w:val="20"/>
          <w:szCs w:val="20"/>
          <w:lang w:eastAsia="ar-SA"/>
        </w:rPr>
        <w:t xml:space="preserve"> </w:t>
      </w:r>
      <w:r>
        <w:rPr>
          <w:rFonts w:ascii="Arial" w:hAnsi="Arial" w:cs="Arial"/>
          <w:sz w:val="20"/>
          <w:szCs w:val="20"/>
          <w:lang w:eastAsia="ar-SA"/>
        </w:rPr>
        <w:t>czasu pracy.</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4.11.2</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Rodzaj czynności (niezbędnych do wykonania zamówienia), co do których wykonania zamawiający wymaga zatrudnienia na podstawie umowy o pracę przez</w:t>
      </w:r>
      <w:r>
        <w:rPr>
          <w:rFonts w:ascii="Arial" w:hAnsi="Arial" w:cs="Arial"/>
          <w:b/>
          <w:sz w:val="20"/>
          <w:szCs w:val="20"/>
          <w:lang w:eastAsia="ar-SA"/>
        </w:rPr>
        <w:t xml:space="preserve"> </w:t>
      </w:r>
      <w:r>
        <w:rPr>
          <w:rFonts w:ascii="Arial" w:hAnsi="Arial" w:cs="Arial"/>
          <w:sz w:val="20"/>
          <w:szCs w:val="20"/>
          <w:lang w:eastAsia="ar-SA"/>
        </w:rPr>
        <w:t>wykonawcę lub podwykonawcę osób wykonujących w trakcie realizacji</w:t>
      </w:r>
      <w:r>
        <w:rPr>
          <w:rFonts w:ascii="Arial" w:hAnsi="Arial" w:cs="Arial"/>
          <w:b/>
          <w:sz w:val="20"/>
          <w:szCs w:val="20"/>
          <w:lang w:eastAsia="ar-SA"/>
        </w:rPr>
        <w:t xml:space="preserve"> </w:t>
      </w:r>
      <w:r>
        <w:rPr>
          <w:rFonts w:ascii="Arial" w:hAnsi="Arial" w:cs="Arial"/>
          <w:sz w:val="20"/>
          <w:szCs w:val="20"/>
          <w:lang w:eastAsia="ar-SA"/>
        </w:rPr>
        <w:t>zamówienia:</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Czynności pracownika ogólnobudowlanego obejmującego cały zakres rzeczowy robót budowlanych opisanych w dokumentacji projektowej. </w:t>
      </w:r>
    </w:p>
    <w:p w:rsidR="00F4204A" w:rsidRDefault="00F4204A" w:rsidP="00F4204A">
      <w:pPr>
        <w:pStyle w:val="Bezodstpw1"/>
        <w:spacing w:line="276" w:lineRule="auto"/>
        <w:rPr>
          <w:rFonts w:ascii="Arial" w:hAnsi="Arial" w:cs="Arial"/>
          <w:b/>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4.11.3</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Sposób dokumentowania zatrudnienia osób:</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Zamawiający wymaga:</w:t>
      </w:r>
    </w:p>
    <w:p w:rsidR="00F4204A" w:rsidRDefault="00F4204A" w:rsidP="00F4204A">
      <w:pPr>
        <w:pStyle w:val="Bezodstpw1"/>
        <w:numPr>
          <w:ilvl w:val="0"/>
          <w:numId w:val="7"/>
        </w:numPr>
        <w:spacing w:line="276" w:lineRule="auto"/>
        <w:rPr>
          <w:rFonts w:ascii="Arial" w:hAnsi="Arial" w:cs="Arial"/>
          <w:b/>
          <w:sz w:val="20"/>
          <w:szCs w:val="20"/>
          <w:lang w:eastAsia="ar-SA"/>
        </w:rPr>
      </w:pPr>
      <w:r>
        <w:rPr>
          <w:rFonts w:ascii="Arial" w:hAnsi="Arial" w:cs="Arial"/>
          <w:sz w:val="20"/>
          <w:szCs w:val="20"/>
          <w:lang w:eastAsia="ar-SA"/>
        </w:rPr>
        <w:t xml:space="preserve"> aby wykonawca najpóźniej w dniu przekazania placu budowy dostarczył</w:t>
      </w:r>
      <w:r>
        <w:rPr>
          <w:rFonts w:ascii="Arial" w:hAnsi="Arial" w:cs="Arial"/>
          <w:b/>
          <w:sz w:val="20"/>
          <w:szCs w:val="20"/>
          <w:lang w:eastAsia="ar-SA"/>
        </w:rPr>
        <w:t xml:space="preserve"> </w:t>
      </w:r>
      <w:r>
        <w:rPr>
          <w:rFonts w:ascii="Arial" w:hAnsi="Arial" w:cs="Arial"/>
          <w:sz w:val="20"/>
          <w:szCs w:val="20"/>
          <w:lang w:eastAsia="ar-SA"/>
        </w:rPr>
        <w:t>zamawiającemu schemat organizacyjny budowy zawierający pełny skład</w:t>
      </w:r>
      <w:r>
        <w:rPr>
          <w:rFonts w:ascii="Arial" w:hAnsi="Arial" w:cs="Arial"/>
          <w:b/>
          <w:sz w:val="20"/>
          <w:szCs w:val="20"/>
          <w:lang w:eastAsia="ar-SA"/>
        </w:rPr>
        <w:t xml:space="preserve"> </w:t>
      </w:r>
      <w:r>
        <w:rPr>
          <w:rFonts w:ascii="Arial" w:hAnsi="Arial" w:cs="Arial"/>
          <w:sz w:val="20"/>
          <w:szCs w:val="20"/>
          <w:lang w:eastAsia="ar-SA"/>
        </w:rPr>
        <w:t>osobowy pracowników obejmujący cały zakres rzeczowy robót</w:t>
      </w:r>
      <w:r>
        <w:rPr>
          <w:rFonts w:ascii="Arial" w:hAnsi="Arial" w:cs="Arial"/>
          <w:b/>
          <w:sz w:val="20"/>
          <w:szCs w:val="20"/>
          <w:lang w:eastAsia="ar-SA"/>
        </w:rPr>
        <w:t xml:space="preserve"> </w:t>
      </w:r>
      <w:r>
        <w:rPr>
          <w:rFonts w:ascii="Arial" w:hAnsi="Arial" w:cs="Arial"/>
          <w:sz w:val="20"/>
          <w:szCs w:val="20"/>
          <w:lang w:eastAsia="ar-SA"/>
        </w:rPr>
        <w:t>budowlanych,</w:t>
      </w:r>
    </w:p>
    <w:p w:rsidR="00F4204A" w:rsidRDefault="00F4204A" w:rsidP="00F4204A">
      <w:pPr>
        <w:pStyle w:val="Bezodstpw1"/>
        <w:numPr>
          <w:ilvl w:val="0"/>
          <w:numId w:val="7"/>
        </w:numPr>
        <w:spacing w:line="276" w:lineRule="auto"/>
        <w:rPr>
          <w:rFonts w:ascii="Arial" w:hAnsi="Arial" w:cs="Arial"/>
          <w:b/>
          <w:sz w:val="20"/>
          <w:szCs w:val="20"/>
          <w:lang w:eastAsia="ar-SA"/>
        </w:rPr>
      </w:pPr>
      <w:r>
        <w:rPr>
          <w:rFonts w:ascii="Arial" w:hAnsi="Arial" w:cs="Arial"/>
          <w:sz w:val="20"/>
          <w:szCs w:val="20"/>
          <w:lang w:eastAsia="ar-SA"/>
        </w:rPr>
        <w:t>aby schemat był aktualizowany na bieżąco tj. za każdym razem, gdy</w:t>
      </w:r>
      <w:r>
        <w:rPr>
          <w:rFonts w:ascii="Arial" w:hAnsi="Arial" w:cs="Arial"/>
          <w:b/>
          <w:sz w:val="20"/>
          <w:szCs w:val="20"/>
          <w:lang w:eastAsia="ar-SA"/>
        </w:rPr>
        <w:t xml:space="preserve"> </w:t>
      </w:r>
      <w:r>
        <w:rPr>
          <w:rFonts w:ascii="Arial" w:hAnsi="Arial" w:cs="Arial"/>
          <w:sz w:val="20"/>
          <w:szCs w:val="20"/>
          <w:lang w:eastAsia="ar-SA"/>
        </w:rPr>
        <w:t>nastąpi zmiana personalna w składzie osobowym pracowników na</w:t>
      </w:r>
      <w:r>
        <w:rPr>
          <w:rFonts w:ascii="Arial" w:hAnsi="Arial" w:cs="Arial"/>
          <w:b/>
          <w:sz w:val="20"/>
          <w:szCs w:val="20"/>
          <w:lang w:eastAsia="ar-SA"/>
        </w:rPr>
        <w:t xml:space="preserve"> </w:t>
      </w:r>
      <w:r>
        <w:rPr>
          <w:rFonts w:ascii="Arial" w:hAnsi="Arial" w:cs="Arial"/>
          <w:sz w:val="20"/>
          <w:szCs w:val="20"/>
          <w:lang w:eastAsia="ar-SA"/>
        </w:rPr>
        <w:t>budowie,</w:t>
      </w:r>
    </w:p>
    <w:p w:rsidR="00F4204A" w:rsidRDefault="00F4204A" w:rsidP="00F4204A">
      <w:pPr>
        <w:pStyle w:val="Bezodstpw1"/>
        <w:numPr>
          <w:ilvl w:val="0"/>
          <w:numId w:val="7"/>
        </w:numPr>
        <w:spacing w:line="276" w:lineRule="auto"/>
        <w:rPr>
          <w:rFonts w:ascii="Arial" w:hAnsi="Arial" w:cs="Arial"/>
          <w:b/>
          <w:sz w:val="20"/>
          <w:szCs w:val="20"/>
          <w:lang w:eastAsia="ar-SA"/>
        </w:rPr>
      </w:pPr>
      <w:r>
        <w:rPr>
          <w:rFonts w:ascii="Arial" w:hAnsi="Arial" w:cs="Arial"/>
          <w:sz w:val="20"/>
          <w:szCs w:val="20"/>
          <w:lang w:eastAsia="ar-SA"/>
        </w:rPr>
        <w:t>aby roboty budowlane były wykonywane przez osoby wymienione</w:t>
      </w:r>
      <w:r>
        <w:rPr>
          <w:rFonts w:ascii="Arial" w:hAnsi="Arial" w:cs="Arial"/>
          <w:b/>
          <w:sz w:val="20"/>
          <w:szCs w:val="20"/>
          <w:lang w:eastAsia="ar-SA"/>
        </w:rPr>
        <w:t xml:space="preserve"> </w:t>
      </w:r>
      <w:r>
        <w:rPr>
          <w:rFonts w:ascii="Arial" w:hAnsi="Arial" w:cs="Arial"/>
          <w:sz w:val="20"/>
          <w:szCs w:val="20"/>
          <w:lang w:eastAsia="ar-SA"/>
        </w:rPr>
        <w:t>w schemacie organizacyjnym,</w:t>
      </w:r>
    </w:p>
    <w:p w:rsidR="00F4204A" w:rsidRDefault="00F4204A" w:rsidP="00F4204A">
      <w:pPr>
        <w:pStyle w:val="Bezodstpw1"/>
        <w:numPr>
          <w:ilvl w:val="0"/>
          <w:numId w:val="7"/>
        </w:numPr>
        <w:spacing w:line="276" w:lineRule="auto"/>
        <w:rPr>
          <w:rFonts w:ascii="Arial" w:hAnsi="Arial" w:cs="Arial"/>
          <w:sz w:val="20"/>
          <w:szCs w:val="20"/>
          <w:lang w:eastAsia="ar-SA"/>
        </w:rPr>
      </w:pPr>
      <w:r>
        <w:rPr>
          <w:rFonts w:ascii="Arial" w:hAnsi="Arial" w:cs="Arial"/>
          <w:sz w:val="20"/>
          <w:szCs w:val="20"/>
          <w:lang w:eastAsia="ar-SA"/>
        </w:rPr>
        <w:t>aby wykonawca do wystawionej faktury VAT za</w:t>
      </w:r>
      <w:r>
        <w:rPr>
          <w:rFonts w:ascii="Arial" w:hAnsi="Arial" w:cs="Arial"/>
          <w:b/>
          <w:sz w:val="20"/>
          <w:szCs w:val="20"/>
          <w:lang w:eastAsia="ar-SA"/>
        </w:rPr>
        <w:t xml:space="preserve"> </w:t>
      </w:r>
      <w:r>
        <w:rPr>
          <w:rFonts w:ascii="Arial" w:hAnsi="Arial" w:cs="Arial"/>
          <w:sz w:val="20"/>
          <w:szCs w:val="20"/>
          <w:lang w:eastAsia="ar-SA"/>
        </w:rPr>
        <w:t>wykonane roboty załączył wykaz osób</w:t>
      </w:r>
      <w:r>
        <w:rPr>
          <w:rFonts w:ascii="Arial" w:hAnsi="Arial" w:cs="Arial"/>
          <w:b/>
          <w:sz w:val="20"/>
          <w:szCs w:val="20"/>
          <w:lang w:eastAsia="ar-SA"/>
        </w:rPr>
        <w:t xml:space="preserve"> </w:t>
      </w:r>
      <w:r>
        <w:rPr>
          <w:rFonts w:ascii="Arial" w:hAnsi="Arial" w:cs="Arial"/>
          <w:sz w:val="20"/>
          <w:szCs w:val="20"/>
          <w:lang w:eastAsia="ar-SA"/>
        </w:rPr>
        <w:t xml:space="preserve">realizujących cały zakres rzeczowy robót budowlanych, a także oświadczenie, że były zatrudnione na podstawie umowy o pracę w rozumieniu przepisów ustawy z dnia 26 czerwca 1974 r. – Kodeks pracy z minimalnym wynagrodzeniem za pracę ustalonym na podstawie art. 2 ust. 3–5 ustawy z dnia 10 października 2002 r. o minimalnym wynagrodzeniu za pracę, przez </w:t>
      </w:r>
      <w:r>
        <w:rPr>
          <w:rFonts w:ascii="Arial" w:hAnsi="Arial" w:cs="Arial"/>
          <w:sz w:val="20"/>
          <w:szCs w:val="20"/>
          <w:lang w:eastAsia="ar-SA"/>
        </w:rPr>
        <w:lastRenderedPageBreak/>
        <w:t>cały okres realizacji przedmiotu zamówienia (jeżeli była</w:t>
      </w:r>
      <w:r>
        <w:rPr>
          <w:rFonts w:ascii="Arial" w:hAnsi="Arial" w:cs="Arial"/>
          <w:b/>
          <w:sz w:val="20"/>
          <w:szCs w:val="20"/>
          <w:lang w:eastAsia="ar-SA"/>
        </w:rPr>
        <w:t xml:space="preserve"> </w:t>
      </w:r>
      <w:r>
        <w:rPr>
          <w:rFonts w:ascii="Arial" w:hAnsi="Arial" w:cs="Arial"/>
          <w:sz w:val="20"/>
          <w:szCs w:val="20"/>
          <w:lang w:eastAsia="ar-SA"/>
        </w:rPr>
        <w:t>zmiana osób zatrudnionych podać w jakim czasie).</w:t>
      </w:r>
    </w:p>
    <w:p w:rsidR="00F4204A" w:rsidRDefault="00F4204A" w:rsidP="00F4204A">
      <w:pPr>
        <w:pStyle w:val="Bezodstpw1"/>
        <w:numPr>
          <w:ilvl w:val="0"/>
          <w:numId w:val="7"/>
        </w:numPr>
        <w:spacing w:line="276" w:lineRule="auto"/>
        <w:rPr>
          <w:rFonts w:ascii="Arial" w:hAnsi="Arial" w:cs="Arial"/>
          <w:sz w:val="20"/>
          <w:szCs w:val="20"/>
          <w:lang w:eastAsia="ar-SA"/>
        </w:rPr>
      </w:pPr>
      <w:r>
        <w:rPr>
          <w:rFonts w:ascii="Arial" w:hAnsi="Arial" w:cs="Arial"/>
          <w:sz w:val="20"/>
          <w:szCs w:val="20"/>
          <w:lang w:eastAsia="ar-SA"/>
        </w:rPr>
        <w:t>każdorazowo na żądanie Zamawiającego, w terminie wskazanym przez zamawiającego, nie krótszym niż 10 dni roboczych, Wykonawca zobowiązuje się do przedłożenia, do wglądu, kopii umów o pracę zawartych przez Wykonawcę lub Podwykonawcę z pracownikami wykonującymi czynności, o których mowa wyżej.</w:t>
      </w:r>
    </w:p>
    <w:p w:rsidR="00F4204A" w:rsidRDefault="00F4204A" w:rsidP="00F4204A">
      <w:pPr>
        <w:pStyle w:val="Bezodstpw1"/>
        <w:spacing w:line="276" w:lineRule="auto"/>
        <w:ind w:left="454"/>
        <w:rPr>
          <w:rFonts w:ascii="Arial" w:hAnsi="Arial" w:cs="Arial"/>
          <w:sz w:val="20"/>
          <w:szCs w:val="20"/>
          <w:lang w:eastAsia="ar-SA"/>
        </w:rPr>
      </w:pPr>
      <w:r>
        <w:rPr>
          <w:rFonts w:ascii="Arial" w:hAnsi="Arial" w:cs="Arial"/>
          <w:sz w:val="20"/>
          <w:szCs w:val="20"/>
          <w:lang w:eastAsia="ar-SA"/>
        </w:rPr>
        <w:t>W tym celu Wykonawca zobowiązany jest do uzyskania od pracowników zgody na przetwarzanie danych osobowych zgodnie z przepisami o ochronie danych osobowych.</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4.12</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Uprawnienia zamawiającego w zakresie kontroli spełniania przez wykonawcę wymagań, o których mowa w art. 29 ust. 3a ustawy </w:t>
      </w:r>
      <w:proofErr w:type="spellStart"/>
      <w:r>
        <w:rPr>
          <w:rFonts w:ascii="Arial" w:hAnsi="Arial" w:cs="Arial"/>
          <w:sz w:val="20"/>
          <w:szCs w:val="20"/>
          <w:lang w:eastAsia="ar-SA"/>
        </w:rPr>
        <w:t>Pzp</w:t>
      </w:r>
      <w:proofErr w:type="spellEnd"/>
      <w:r>
        <w:rPr>
          <w:rFonts w:ascii="Arial" w:hAnsi="Arial" w:cs="Arial"/>
          <w:sz w:val="20"/>
          <w:szCs w:val="20"/>
          <w:lang w:eastAsia="ar-SA"/>
        </w:rPr>
        <w:t>, oraz sankcji z tytułu niespełnienia tych wymagań:</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Nieprzedłożenie przez Wykonawcę kopii umów zawartych przez Wykonawcę z pracownikami wykonującymi czynności, o których mowa powyżej w terminie wskazanym przez Zamawiającego, będzie traktowane jako niewypełnienie obowiązku zatrudnienia pracowników na podstawie umowy o pracę oraz skutkować będzie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F4204A" w:rsidRDefault="00F4204A" w:rsidP="00F4204A">
      <w:pPr>
        <w:tabs>
          <w:tab w:val="left" w:pos="900"/>
        </w:tabs>
        <w:rPr>
          <w:rFonts w:ascii="Arial" w:hAnsi="Arial" w:cs="Arial"/>
          <w:b/>
          <w:sz w:val="20"/>
          <w:szCs w:val="20"/>
          <w:lang w:eastAsia="ar-SA"/>
        </w:rPr>
      </w:pPr>
    </w:p>
    <w:p w:rsidR="00F4204A" w:rsidRDefault="00F4204A" w:rsidP="00F4204A">
      <w:pPr>
        <w:tabs>
          <w:tab w:val="left" w:pos="900"/>
        </w:tabs>
        <w:rPr>
          <w:rFonts w:ascii="Arial" w:hAnsi="Arial" w:cs="Arial"/>
          <w:b/>
          <w:bCs/>
          <w:sz w:val="20"/>
          <w:szCs w:val="20"/>
          <w:lang w:eastAsia="ar-SA"/>
        </w:rPr>
      </w:pPr>
      <w:r>
        <w:rPr>
          <w:rFonts w:ascii="Arial" w:hAnsi="Arial" w:cs="Arial"/>
          <w:b/>
          <w:sz w:val="20"/>
          <w:szCs w:val="20"/>
          <w:lang w:eastAsia="ar-SA"/>
        </w:rPr>
        <w:t xml:space="preserve">V. </w:t>
      </w:r>
      <w:r>
        <w:rPr>
          <w:rFonts w:ascii="Arial" w:hAnsi="Arial" w:cs="Arial"/>
          <w:b/>
          <w:bCs/>
          <w:sz w:val="20"/>
          <w:szCs w:val="20"/>
          <w:lang w:eastAsia="ar-SA"/>
        </w:rPr>
        <w:t>TERMIN WYKONANIA ZAMÓWIENIA</w:t>
      </w:r>
    </w:p>
    <w:p w:rsidR="00F4204A" w:rsidRDefault="00F4204A" w:rsidP="00F4204A">
      <w:pPr>
        <w:rPr>
          <w:rFonts w:ascii="Arial" w:hAnsi="Arial" w:cs="Arial"/>
          <w:bCs/>
          <w:sz w:val="20"/>
          <w:szCs w:val="20"/>
          <w:lang w:eastAsia="ar-SA"/>
        </w:rPr>
      </w:pPr>
    </w:p>
    <w:p w:rsidR="00F4204A" w:rsidRDefault="00F4204A" w:rsidP="00F4204A">
      <w:pPr>
        <w:rPr>
          <w:rFonts w:ascii="Arial" w:hAnsi="Arial" w:cs="Arial"/>
          <w:bCs/>
          <w:sz w:val="20"/>
          <w:szCs w:val="20"/>
          <w:lang w:eastAsia="ar-SA"/>
        </w:rPr>
      </w:pPr>
      <w:r>
        <w:rPr>
          <w:rFonts w:ascii="Arial" w:hAnsi="Arial" w:cs="Arial"/>
          <w:bCs/>
          <w:sz w:val="20"/>
          <w:szCs w:val="20"/>
          <w:lang w:eastAsia="ar-SA"/>
        </w:rPr>
        <w:t>5.1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Zamawiający ustala wymagany termin wykonania zamówienia:</w:t>
      </w:r>
    </w:p>
    <w:p w:rsidR="00F4204A" w:rsidRDefault="00F4204A" w:rsidP="00F4204A">
      <w:pPr>
        <w:jc w:val="both"/>
        <w:rPr>
          <w:rFonts w:ascii="Arial" w:hAnsi="Arial" w:cs="Arial"/>
          <w:b/>
          <w:sz w:val="20"/>
          <w:szCs w:val="20"/>
          <w:lang w:eastAsia="ar-SA"/>
        </w:rPr>
      </w:pPr>
      <w:r>
        <w:rPr>
          <w:rFonts w:ascii="Arial" w:hAnsi="Arial" w:cs="Arial"/>
          <w:b/>
          <w:sz w:val="20"/>
          <w:szCs w:val="20"/>
          <w:lang w:eastAsia="ar-SA"/>
        </w:rPr>
        <w:t>- zakończenie robót budowlanych w terminie do dnia 30.09.2017 r.</w:t>
      </w:r>
    </w:p>
    <w:p w:rsidR="00F4204A" w:rsidRDefault="00F4204A" w:rsidP="00F4204A">
      <w:pPr>
        <w:jc w:val="both"/>
        <w:rPr>
          <w:rFonts w:ascii="Arial" w:hAnsi="Arial" w:cs="Arial"/>
          <w:b/>
          <w:sz w:val="20"/>
          <w:szCs w:val="20"/>
          <w:lang w:eastAsia="ar-SA"/>
        </w:rPr>
      </w:pPr>
      <w:r>
        <w:rPr>
          <w:rFonts w:ascii="Arial" w:hAnsi="Arial" w:cs="Arial"/>
          <w:b/>
          <w:sz w:val="20"/>
          <w:szCs w:val="20"/>
          <w:lang w:eastAsia="ar-SA"/>
        </w:rPr>
        <w:t>- zarejestrowanie lądowiska w terminie nie późniejszym niż 31.10.2017 r.</w:t>
      </w:r>
    </w:p>
    <w:p w:rsidR="00F4204A" w:rsidRDefault="00F4204A" w:rsidP="00F4204A">
      <w:pPr>
        <w:tabs>
          <w:tab w:val="left" w:pos="900"/>
        </w:tabs>
        <w:rPr>
          <w:rFonts w:ascii="Arial" w:hAnsi="Arial" w:cs="Arial"/>
          <w:b/>
          <w:bCs/>
          <w:sz w:val="20"/>
          <w:szCs w:val="20"/>
          <w:lang w:eastAsia="ar-SA"/>
        </w:rPr>
      </w:pPr>
      <w:r>
        <w:rPr>
          <w:rFonts w:ascii="Arial" w:hAnsi="Arial" w:cs="Arial"/>
          <w:bCs/>
          <w:sz w:val="20"/>
          <w:szCs w:val="20"/>
          <w:lang w:eastAsia="ar-SA"/>
        </w:rPr>
        <w:t xml:space="preserve"> </w:t>
      </w:r>
    </w:p>
    <w:p w:rsidR="00F4204A" w:rsidRDefault="00F4204A" w:rsidP="00F4204A">
      <w:pPr>
        <w:tabs>
          <w:tab w:val="left" w:pos="900"/>
        </w:tabs>
        <w:rPr>
          <w:rFonts w:ascii="Arial" w:hAnsi="Arial" w:cs="Arial"/>
          <w:b/>
          <w:bCs/>
          <w:sz w:val="20"/>
          <w:szCs w:val="20"/>
          <w:lang w:eastAsia="ar-SA"/>
        </w:rPr>
      </w:pPr>
      <w:r>
        <w:rPr>
          <w:rFonts w:ascii="Arial" w:hAnsi="Arial" w:cs="Arial"/>
          <w:b/>
          <w:bCs/>
          <w:sz w:val="20"/>
          <w:szCs w:val="20"/>
          <w:lang w:eastAsia="ar-SA"/>
        </w:rPr>
        <w:t>VI. PODWYKONAWCY</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6.1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Zamawiający żąda wskazania przez Wykonawcę w ofercie wykonanie, jakiej części zamówienia, zostanie powierzone podwykonawcom.</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6.2</w:t>
      </w:r>
    </w:p>
    <w:p w:rsidR="00F4204A" w:rsidRDefault="00F4204A" w:rsidP="00F4204A">
      <w:pPr>
        <w:jc w:val="both"/>
        <w:rPr>
          <w:rFonts w:ascii="Arial" w:hAnsi="Arial" w:cs="Arial"/>
          <w:sz w:val="20"/>
          <w:szCs w:val="20"/>
          <w:lang w:eastAsia="pl-PL"/>
        </w:rPr>
      </w:pPr>
      <w:r>
        <w:rPr>
          <w:rFonts w:ascii="Arial" w:hAnsi="Arial" w:cs="Arial"/>
          <w:spacing w:val="-1"/>
          <w:w w:val="101"/>
          <w:sz w:val="20"/>
          <w:szCs w:val="20"/>
          <w:lang w:eastAsia="pl-PL"/>
        </w:rPr>
        <w:t>Z</w:t>
      </w:r>
      <w:r>
        <w:rPr>
          <w:rFonts w:ascii="Arial" w:hAnsi="Arial" w:cs="Arial"/>
          <w:spacing w:val="-5"/>
          <w:w w:val="101"/>
          <w:sz w:val="20"/>
          <w:szCs w:val="20"/>
          <w:lang w:eastAsia="pl-PL"/>
        </w:rPr>
        <w:t>a</w:t>
      </w:r>
      <w:r>
        <w:rPr>
          <w:rFonts w:ascii="Arial" w:hAnsi="Arial" w:cs="Arial"/>
          <w:spacing w:val="1"/>
          <w:w w:val="101"/>
          <w:sz w:val="20"/>
          <w:szCs w:val="20"/>
          <w:lang w:eastAsia="pl-PL"/>
        </w:rPr>
        <w:t>m</w:t>
      </w:r>
      <w:r>
        <w:rPr>
          <w:rFonts w:ascii="Arial" w:hAnsi="Arial" w:cs="Arial"/>
          <w:spacing w:val="-5"/>
          <w:w w:val="101"/>
          <w:sz w:val="20"/>
          <w:szCs w:val="20"/>
          <w:lang w:eastAsia="pl-PL"/>
        </w:rPr>
        <w:t>a</w:t>
      </w:r>
      <w:r>
        <w:rPr>
          <w:rFonts w:ascii="Arial" w:hAnsi="Arial" w:cs="Arial"/>
          <w:spacing w:val="2"/>
          <w:w w:val="101"/>
          <w:sz w:val="20"/>
          <w:szCs w:val="20"/>
          <w:lang w:eastAsia="pl-PL"/>
        </w:rPr>
        <w:t>wi</w:t>
      </w:r>
      <w:r>
        <w:rPr>
          <w:rFonts w:ascii="Arial" w:hAnsi="Arial" w:cs="Arial"/>
          <w:spacing w:val="-5"/>
          <w:w w:val="101"/>
          <w:sz w:val="20"/>
          <w:szCs w:val="20"/>
          <w:lang w:eastAsia="pl-PL"/>
        </w:rPr>
        <w:t>a</w:t>
      </w:r>
      <w:r>
        <w:rPr>
          <w:rFonts w:ascii="Arial" w:hAnsi="Arial" w:cs="Arial"/>
          <w:spacing w:val="1"/>
          <w:w w:val="101"/>
          <w:sz w:val="20"/>
          <w:szCs w:val="20"/>
          <w:lang w:eastAsia="pl-PL"/>
        </w:rPr>
        <w:t>j</w:t>
      </w:r>
      <w:r>
        <w:rPr>
          <w:rFonts w:ascii="Arial" w:hAnsi="Arial" w:cs="Arial"/>
          <w:spacing w:val="-5"/>
          <w:w w:val="101"/>
          <w:sz w:val="20"/>
          <w:szCs w:val="20"/>
          <w:lang w:eastAsia="pl-PL"/>
        </w:rPr>
        <w:t>ą</w:t>
      </w:r>
      <w:r>
        <w:rPr>
          <w:rFonts w:ascii="Arial" w:hAnsi="Arial" w:cs="Arial"/>
          <w:spacing w:val="-3"/>
          <w:w w:val="101"/>
          <w:sz w:val="20"/>
          <w:szCs w:val="20"/>
          <w:lang w:eastAsia="pl-PL"/>
        </w:rPr>
        <w:t>c</w:t>
      </w:r>
      <w:r>
        <w:rPr>
          <w:rFonts w:ascii="Arial" w:hAnsi="Arial" w:cs="Arial"/>
          <w:w w:val="101"/>
          <w:sz w:val="20"/>
          <w:szCs w:val="20"/>
          <w:lang w:eastAsia="pl-PL"/>
        </w:rPr>
        <w:t>y</w:t>
      </w:r>
      <w:r>
        <w:rPr>
          <w:rFonts w:ascii="Arial" w:hAnsi="Arial" w:cs="Arial"/>
          <w:sz w:val="20"/>
          <w:szCs w:val="20"/>
          <w:lang w:eastAsia="pl-PL"/>
        </w:rPr>
        <w:t xml:space="preserve"> </w:t>
      </w:r>
      <w:r>
        <w:rPr>
          <w:rFonts w:ascii="Arial" w:hAnsi="Arial" w:cs="Arial"/>
          <w:spacing w:val="-16"/>
          <w:sz w:val="20"/>
          <w:szCs w:val="20"/>
          <w:lang w:eastAsia="pl-PL"/>
        </w:rPr>
        <w:t xml:space="preserve"> </w:t>
      </w:r>
      <w:r>
        <w:rPr>
          <w:rFonts w:ascii="Arial" w:hAnsi="Arial" w:cs="Arial"/>
          <w:spacing w:val="-1"/>
          <w:w w:val="101"/>
          <w:sz w:val="20"/>
          <w:szCs w:val="20"/>
          <w:lang w:eastAsia="pl-PL"/>
        </w:rPr>
        <w:t>ż</w:t>
      </w:r>
      <w:r>
        <w:rPr>
          <w:rFonts w:ascii="Arial" w:hAnsi="Arial" w:cs="Arial"/>
          <w:w w:val="101"/>
          <w:sz w:val="20"/>
          <w:szCs w:val="20"/>
          <w:lang w:eastAsia="pl-PL"/>
        </w:rPr>
        <w:t>ą</w:t>
      </w:r>
      <w:r>
        <w:rPr>
          <w:rFonts w:ascii="Arial" w:hAnsi="Arial" w:cs="Arial"/>
          <w:spacing w:val="-5"/>
          <w:w w:val="101"/>
          <w:sz w:val="20"/>
          <w:szCs w:val="20"/>
          <w:lang w:eastAsia="pl-PL"/>
        </w:rPr>
        <w:t>d</w:t>
      </w:r>
      <w:r>
        <w:rPr>
          <w:rFonts w:ascii="Arial" w:hAnsi="Arial" w:cs="Arial"/>
          <w:w w:val="101"/>
          <w:sz w:val="20"/>
          <w:szCs w:val="20"/>
          <w:lang w:eastAsia="pl-PL"/>
        </w:rPr>
        <w:t>a</w:t>
      </w:r>
      <w:r>
        <w:rPr>
          <w:rFonts w:ascii="Arial" w:hAnsi="Arial" w:cs="Arial"/>
          <w:sz w:val="20"/>
          <w:szCs w:val="20"/>
          <w:lang w:eastAsia="pl-PL"/>
        </w:rPr>
        <w:t xml:space="preserve">  </w:t>
      </w:r>
      <w:r>
        <w:rPr>
          <w:rFonts w:ascii="Arial" w:hAnsi="Arial" w:cs="Arial"/>
          <w:spacing w:val="-24"/>
          <w:sz w:val="20"/>
          <w:szCs w:val="20"/>
          <w:lang w:eastAsia="pl-PL"/>
        </w:rPr>
        <w:t xml:space="preserve"> </w:t>
      </w:r>
      <w:r>
        <w:rPr>
          <w:rFonts w:ascii="Arial" w:hAnsi="Arial" w:cs="Arial"/>
          <w:spacing w:val="7"/>
          <w:w w:val="101"/>
          <w:sz w:val="20"/>
          <w:szCs w:val="20"/>
          <w:lang w:eastAsia="pl-PL"/>
        </w:rPr>
        <w:t>w</w:t>
      </w:r>
      <w:r>
        <w:rPr>
          <w:rFonts w:ascii="Arial" w:hAnsi="Arial" w:cs="Arial"/>
          <w:spacing w:val="-4"/>
          <w:w w:val="101"/>
          <w:sz w:val="20"/>
          <w:szCs w:val="20"/>
          <w:lang w:eastAsia="pl-PL"/>
        </w:rPr>
        <w:t>s</w:t>
      </w:r>
      <w:r>
        <w:rPr>
          <w:rFonts w:ascii="Arial" w:hAnsi="Arial" w:cs="Arial"/>
          <w:w w:val="101"/>
          <w:sz w:val="20"/>
          <w:szCs w:val="20"/>
          <w:lang w:eastAsia="pl-PL"/>
        </w:rPr>
        <w:t>ka</w:t>
      </w:r>
      <w:r>
        <w:rPr>
          <w:rFonts w:ascii="Arial" w:hAnsi="Arial" w:cs="Arial"/>
          <w:spacing w:val="-6"/>
          <w:w w:val="101"/>
          <w:sz w:val="20"/>
          <w:szCs w:val="20"/>
          <w:lang w:eastAsia="pl-PL"/>
        </w:rPr>
        <w:t>z</w:t>
      </w:r>
      <w:r>
        <w:rPr>
          <w:rFonts w:ascii="Arial" w:hAnsi="Arial" w:cs="Arial"/>
          <w:w w:val="101"/>
          <w:sz w:val="20"/>
          <w:szCs w:val="20"/>
          <w:lang w:eastAsia="pl-PL"/>
        </w:rPr>
        <w:t>a</w:t>
      </w:r>
      <w:r>
        <w:rPr>
          <w:rFonts w:ascii="Arial" w:hAnsi="Arial" w:cs="Arial"/>
          <w:spacing w:val="-5"/>
          <w:w w:val="101"/>
          <w:sz w:val="20"/>
          <w:szCs w:val="20"/>
          <w:lang w:eastAsia="pl-PL"/>
        </w:rPr>
        <w:t>n</w:t>
      </w:r>
      <w:r>
        <w:rPr>
          <w:rFonts w:ascii="Arial" w:hAnsi="Arial" w:cs="Arial"/>
          <w:spacing w:val="2"/>
          <w:w w:val="101"/>
          <w:sz w:val="20"/>
          <w:szCs w:val="20"/>
          <w:lang w:eastAsia="pl-PL"/>
        </w:rPr>
        <w:t>i</w:t>
      </w:r>
      <w:r>
        <w:rPr>
          <w:rFonts w:ascii="Arial" w:hAnsi="Arial" w:cs="Arial"/>
          <w:w w:val="101"/>
          <w:sz w:val="20"/>
          <w:szCs w:val="20"/>
          <w:lang w:eastAsia="pl-PL"/>
        </w:rPr>
        <w:t>a</w:t>
      </w:r>
      <w:r>
        <w:rPr>
          <w:rFonts w:ascii="Arial" w:hAnsi="Arial" w:cs="Arial"/>
          <w:sz w:val="20"/>
          <w:szCs w:val="20"/>
          <w:lang w:eastAsia="pl-PL"/>
        </w:rPr>
        <w:t xml:space="preserve">  </w:t>
      </w:r>
      <w:r>
        <w:rPr>
          <w:rFonts w:ascii="Arial" w:hAnsi="Arial" w:cs="Arial"/>
          <w:spacing w:val="-19"/>
          <w:sz w:val="20"/>
          <w:szCs w:val="20"/>
          <w:lang w:eastAsia="pl-PL"/>
        </w:rPr>
        <w:t xml:space="preserve"> </w:t>
      </w:r>
      <w:r>
        <w:rPr>
          <w:rFonts w:ascii="Arial" w:hAnsi="Arial" w:cs="Arial"/>
          <w:w w:val="101"/>
          <w:sz w:val="20"/>
          <w:szCs w:val="20"/>
          <w:lang w:eastAsia="pl-PL"/>
        </w:rPr>
        <w:t>p</w:t>
      </w:r>
      <w:r>
        <w:rPr>
          <w:rFonts w:ascii="Arial" w:hAnsi="Arial" w:cs="Arial"/>
          <w:spacing w:val="-2"/>
          <w:w w:val="101"/>
          <w:sz w:val="20"/>
          <w:szCs w:val="20"/>
          <w:lang w:eastAsia="pl-PL"/>
        </w:rPr>
        <w:t>r</w:t>
      </w:r>
      <w:r>
        <w:rPr>
          <w:rFonts w:ascii="Arial" w:hAnsi="Arial" w:cs="Arial"/>
          <w:spacing w:val="-5"/>
          <w:w w:val="101"/>
          <w:sz w:val="20"/>
          <w:szCs w:val="20"/>
          <w:lang w:eastAsia="pl-PL"/>
        </w:rPr>
        <w:t>z</w:t>
      </w:r>
      <w:r>
        <w:rPr>
          <w:rFonts w:ascii="Arial" w:hAnsi="Arial" w:cs="Arial"/>
          <w:spacing w:val="1"/>
          <w:w w:val="101"/>
          <w:sz w:val="20"/>
          <w:szCs w:val="20"/>
          <w:lang w:eastAsia="pl-PL"/>
        </w:rPr>
        <w:t>e</w:t>
      </w:r>
      <w:r>
        <w:rPr>
          <w:rFonts w:ascii="Arial" w:hAnsi="Arial" w:cs="Arial"/>
          <w:w w:val="101"/>
          <w:sz w:val="20"/>
          <w:szCs w:val="20"/>
          <w:lang w:eastAsia="pl-PL"/>
        </w:rPr>
        <w:t>z</w:t>
      </w:r>
      <w:r>
        <w:rPr>
          <w:rFonts w:ascii="Arial" w:hAnsi="Arial" w:cs="Arial"/>
          <w:sz w:val="20"/>
          <w:szCs w:val="20"/>
          <w:lang w:eastAsia="pl-PL"/>
        </w:rPr>
        <w:t xml:space="preserve">  </w:t>
      </w:r>
      <w:r>
        <w:rPr>
          <w:rFonts w:ascii="Arial" w:hAnsi="Arial" w:cs="Arial"/>
          <w:spacing w:val="-20"/>
          <w:sz w:val="20"/>
          <w:szCs w:val="20"/>
          <w:lang w:eastAsia="pl-PL"/>
        </w:rPr>
        <w:t xml:space="preserve"> </w:t>
      </w:r>
      <w:r>
        <w:rPr>
          <w:rFonts w:ascii="Arial" w:hAnsi="Arial" w:cs="Arial"/>
          <w:spacing w:val="-2"/>
          <w:w w:val="101"/>
          <w:sz w:val="20"/>
          <w:szCs w:val="20"/>
          <w:lang w:eastAsia="pl-PL"/>
        </w:rPr>
        <w:t>Wy</w:t>
      </w:r>
      <w:r>
        <w:rPr>
          <w:rFonts w:ascii="Arial" w:hAnsi="Arial" w:cs="Arial"/>
          <w:w w:val="101"/>
          <w:sz w:val="20"/>
          <w:szCs w:val="20"/>
          <w:lang w:eastAsia="pl-PL"/>
        </w:rPr>
        <w:t>ko</w:t>
      </w:r>
      <w:r>
        <w:rPr>
          <w:rFonts w:ascii="Arial" w:hAnsi="Arial" w:cs="Arial"/>
          <w:spacing w:val="-5"/>
          <w:w w:val="101"/>
          <w:sz w:val="20"/>
          <w:szCs w:val="20"/>
          <w:lang w:eastAsia="pl-PL"/>
        </w:rPr>
        <w:t>na</w:t>
      </w:r>
      <w:r>
        <w:rPr>
          <w:rFonts w:ascii="Arial" w:hAnsi="Arial" w:cs="Arial"/>
          <w:spacing w:val="7"/>
          <w:w w:val="101"/>
          <w:sz w:val="20"/>
          <w:szCs w:val="20"/>
          <w:lang w:eastAsia="pl-PL"/>
        </w:rPr>
        <w:t>w</w:t>
      </w:r>
      <w:r>
        <w:rPr>
          <w:rFonts w:ascii="Arial" w:hAnsi="Arial" w:cs="Arial"/>
          <w:spacing w:val="-3"/>
          <w:w w:val="101"/>
          <w:sz w:val="20"/>
          <w:szCs w:val="20"/>
          <w:lang w:eastAsia="pl-PL"/>
        </w:rPr>
        <w:t>c</w:t>
      </w:r>
      <w:r>
        <w:rPr>
          <w:rFonts w:ascii="Arial" w:hAnsi="Arial" w:cs="Arial"/>
          <w:w w:val="101"/>
          <w:sz w:val="20"/>
          <w:szCs w:val="20"/>
          <w:lang w:eastAsia="pl-PL"/>
        </w:rPr>
        <w:t>ę</w:t>
      </w:r>
      <w:r>
        <w:rPr>
          <w:rFonts w:ascii="Arial" w:hAnsi="Arial" w:cs="Arial"/>
          <w:sz w:val="20"/>
          <w:szCs w:val="20"/>
          <w:lang w:eastAsia="pl-PL"/>
        </w:rPr>
        <w:t xml:space="preserve"> </w:t>
      </w:r>
      <w:r>
        <w:rPr>
          <w:rFonts w:ascii="Arial" w:hAnsi="Arial" w:cs="Arial"/>
          <w:spacing w:val="22"/>
          <w:sz w:val="20"/>
          <w:szCs w:val="20"/>
          <w:lang w:eastAsia="pl-PL"/>
        </w:rPr>
        <w:t xml:space="preserve"> </w:t>
      </w:r>
      <w:r>
        <w:rPr>
          <w:rFonts w:ascii="Arial" w:hAnsi="Arial" w:cs="Arial"/>
          <w:w w:val="101"/>
          <w:sz w:val="20"/>
          <w:szCs w:val="20"/>
          <w:lang w:eastAsia="pl-PL"/>
        </w:rPr>
        <w:t>w</w:t>
      </w:r>
      <w:r>
        <w:rPr>
          <w:rFonts w:ascii="Arial" w:hAnsi="Arial" w:cs="Arial"/>
          <w:sz w:val="20"/>
          <w:szCs w:val="20"/>
          <w:lang w:eastAsia="pl-PL"/>
        </w:rPr>
        <w:t xml:space="preserve">  </w:t>
      </w:r>
      <w:r>
        <w:rPr>
          <w:rFonts w:ascii="Arial" w:hAnsi="Arial" w:cs="Arial"/>
          <w:spacing w:val="-18"/>
          <w:sz w:val="20"/>
          <w:szCs w:val="20"/>
          <w:lang w:eastAsia="pl-PL"/>
        </w:rPr>
        <w:t xml:space="preserve"> </w:t>
      </w:r>
      <w:r>
        <w:rPr>
          <w:rFonts w:ascii="Arial" w:hAnsi="Arial" w:cs="Arial"/>
          <w:spacing w:val="4"/>
          <w:w w:val="101"/>
          <w:sz w:val="20"/>
          <w:szCs w:val="20"/>
          <w:lang w:eastAsia="pl-PL"/>
        </w:rPr>
        <w:t>o</w:t>
      </w:r>
      <w:r>
        <w:rPr>
          <w:rFonts w:ascii="Arial" w:hAnsi="Arial" w:cs="Arial"/>
          <w:w w:val="101"/>
          <w:sz w:val="20"/>
          <w:szCs w:val="20"/>
          <w:lang w:eastAsia="pl-PL"/>
        </w:rPr>
        <w:t>f</w:t>
      </w:r>
      <w:r>
        <w:rPr>
          <w:rFonts w:ascii="Arial" w:hAnsi="Arial" w:cs="Arial"/>
          <w:spacing w:val="2"/>
          <w:w w:val="101"/>
          <w:sz w:val="20"/>
          <w:szCs w:val="20"/>
          <w:lang w:eastAsia="pl-PL"/>
        </w:rPr>
        <w:t>e</w:t>
      </w:r>
      <w:r>
        <w:rPr>
          <w:rFonts w:ascii="Arial" w:hAnsi="Arial" w:cs="Arial"/>
          <w:spacing w:val="-7"/>
          <w:w w:val="101"/>
          <w:sz w:val="20"/>
          <w:szCs w:val="20"/>
          <w:lang w:eastAsia="pl-PL"/>
        </w:rPr>
        <w:t>r</w:t>
      </w:r>
      <w:r>
        <w:rPr>
          <w:rFonts w:ascii="Arial" w:hAnsi="Arial" w:cs="Arial"/>
          <w:spacing w:val="-3"/>
          <w:w w:val="101"/>
          <w:sz w:val="20"/>
          <w:szCs w:val="20"/>
          <w:lang w:eastAsia="pl-PL"/>
        </w:rPr>
        <w:t>c</w:t>
      </w:r>
      <w:r>
        <w:rPr>
          <w:rFonts w:ascii="Arial" w:hAnsi="Arial" w:cs="Arial"/>
          <w:spacing w:val="2"/>
          <w:w w:val="101"/>
          <w:sz w:val="20"/>
          <w:szCs w:val="20"/>
          <w:lang w:eastAsia="pl-PL"/>
        </w:rPr>
        <w:t>i</w:t>
      </w:r>
      <w:r>
        <w:rPr>
          <w:rFonts w:ascii="Arial" w:hAnsi="Arial" w:cs="Arial"/>
          <w:w w:val="101"/>
          <w:sz w:val="20"/>
          <w:szCs w:val="20"/>
          <w:lang w:eastAsia="pl-PL"/>
        </w:rPr>
        <w:t>e</w:t>
      </w:r>
      <w:r>
        <w:rPr>
          <w:rFonts w:ascii="Arial" w:hAnsi="Arial" w:cs="Arial"/>
          <w:sz w:val="20"/>
          <w:szCs w:val="20"/>
          <w:lang w:eastAsia="pl-PL"/>
        </w:rPr>
        <w:t xml:space="preserve">  </w:t>
      </w:r>
      <w:r>
        <w:rPr>
          <w:rFonts w:ascii="Arial" w:hAnsi="Arial" w:cs="Arial"/>
          <w:spacing w:val="-18"/>
          <w:sz w:val="20"/>
          <w:szCs w:val="20"/>
          <w:lang w:eastAsia="pl-PL"/>
        </w:rPr>
        <w:t xml:space="preserve"> </w:t>
      </w:r>
      <w:r>
        <w:rPr>
          <w:rFonts w:ascii="Arial" w:hAnsi="Arial" w:cs="Arial"/>
          <w:spacing w:val="2"/>
          <w:w w:val="101"/>
          <w:sz w:val="20"/>
          <w:szCs w:val="20"/>
          <w:lang w:eastAsia="pl-PL"/>
        </w:rPr>
        <w:t>c</w:t>
      </w:r>
      <w:r>
        <w:rPr>
          <w:rFonts w:ascii="Arial" w:hAnsi="Arial" w:cs="Arial"/>
          <w:spacing w:val="-5"/>
          <w:w w:val="101"/>
          <w:sz w:val="20"/>
          <w:szCs w:val="20"/>
          <w:lang w:eastAsia="pl-PL"/>
        </w:rPr>
        <w:t>z</w:t>
      </w:r>
      <w:r>
        <w:rPr>
          <w:rFonts w:ascii="Arial" w:hAnsi="Arial" w:cs="Arial"/>
          <w:spacing w:val="1"/>
          <w:w w:val="101"/>
          <w:sz w:val="20"/>
          <w:szCs w:val="20"/>
          <w:lang w:eastAsia="pl-PL"/>
        </w:rPr>
        <w:t>ę</w:t>
      </w:r>
      <w:r>
        <w:rPr>
          <w:rFonts w:ascii="Arial" w:hAnsi="Arial" w:cs="Arial"/>
          <w:spacing w:val="-4"/>
          <w:w w:val="101"/>
          <w:sz w:val="20"/>
          <w:szCs w:val="20"/>
          <w:lang w:eastAsia="pl-PL"/>
        </w:rPr>
        <w:t>ś</w:t>
      </w:r>
      <w:r>
        <w:rPr>
          <w:rFonts w:ascii="Arial" w:hAnsi="Arial" w:cs="Arial"/>
          <w:spacing w:val="-3"/>
          <w:w w:val="101"/>
          <w:sz w:val="20"/>
          <w:szCs w:val="20"/>
          <w:lang w:eastAsia="pl-PL"/>
        </w:rPr>
        <w:t>c</w:t>
      </w:r>
      <w:r>
        <w:rPr>
          <w:rFonts w:ascii="Arial" w:hAnsi="Arial" w:cs="Arial"/>
          <w:w w:val="101"/>
          <w:sz w:val="20"/>
          <w:szCs w:val="20"/>
          <w:lang w:eastAsia="pl-PL"/>
        </w:rPr>
        <w:t>i</w:t>
      </w:r>
      <w:r>
        <w:rPr>
          <w:rFonts w:ascii="Arial" w:hAnsi="Arial" w:cs="Arial"/>
          <w:sz w:val="20"/>
          <w:szCs w:val="20"/>
          <w:lang w:eastAsia="pl-PL"/>
        </w:rPr>
        <w:t xml:space="preserve">  </w:t>
      </w:r>
      <w:r>
        <w:rPr>
          <w:rFonts w:ascii="Arial" w:hAnsi="Arial" w:cs="Arial"/>
          <w:spacing w:val="-18"/>
          <w:sz w:val="20"/>
          <w:szCs w:val="20"/>
          <w:lang w:eastAsia="pl-PL"/>
        </w:rPr>
        <w:t xml:space="preserve"> </w:t>
      </w:r>
      <w:r>
        <w:rPr>
          <w:rFonts w:ascii="Arial" w:hAnsi="Arial" w:cs="Arial"/>
          <w:spacing w:val="-1"/>
          <w:w w:val="101"/>
          <w:sz w:val="20"/>
          <w:szCs w:val="20"/>
          <w:lang w:eastAsia="pl-PL"/>
        </w:rPr>
        <w:t>z</w:t>
      </w:r>
      <w:r>
        <w:rPr>
          <w:rFonts w:ascii="Arial" w:hAnsi="Arial" w:cs="Arial"/>
          <w:spacing w:val="-5"/>
          <w:w w:val="101"/>
          <w:sz w:val="20"/>
          <w:szCs w:val="20"/>
          <w:lang w:eastAsia="pl-PL"/>
        </w:rPr>
        <w:t>a</w:t>
      </w:r>
      <w:r>
        <w:rPr>
          <w:rFonts w:ascii="Arial" w:hAnsi="Arial" w:cs="Arial"/>
          <w:spacing w:val="1"/>
          <w:w w:val="101"/>
          <w:sz w:val="20"/>
          <w:szCs w:val="20"/>
          <w:lang w:eastAsia="pl-PL"/>
        </w:rPr>
        <w:t>m</w:t>
      </w:r>
      <w:r>
        <w:rPr>
          <w:rFonts w:ascii="Arial" w:hAnsi="Arial" w:cs="Arial"/>
          <w:spacing w:val="-9"/>
          <w:w w:val="101"/>
          <w:sz w:val="20"/>
          <w:szCs w:val="20"/>
          <w:lang w:eastAsia="pl-PL"/>
        </w:rPr>
        <w:t>ó</w:t>
      </w:r>
      <w:r>
        <w:rPr>
          <w:rFonts w:ascii="Arial" w:hAnsi="Arial" w:cs="Arial"/>
          <w:spacing w:val="2"/>
          <w:w w:val="101"/>
          <w:sz w:val="20"/>
          <w:szCs w:val="20"/>
          <w:lang w:eastAsia="pl-PL"/>
        </w:rPr>
        <w:t>wi</w:t>
      </w:r>
      <w:r>
        <w:rPr>
          <w:rFonts w:ascii="Arial" w:hAnsi="Arial" w:cs="Arial"/>
          <w:spacing w:val="1"/>
          <w:w w:val="101"/>
          <w:sz w:val="20"/>
          <w:szCs w:val="20"/>
          <w:lang w:eastAsia="pl-PL"/>
        </w:rPr>
        <w:t>e</w:t>
      </w:r>
      <w:r>
        <w:rPr>
          <w:rFonts w:ascii="Arial" w:hAnsi="Arial" w:cs="Arial"/>
          <w:spacing w:val="-6"/>
          <w:w w:val="101"/>
          <w:sz w:val="20"/>
          <w:szCs w:val="20"/>
          <w:lang w:eastAsia="pl-PL"/>
        </w:rPr>
        <w:t>n</w:t>
      </w:r>
      <w:r>
        <w:rPr>
          <w:rFonts w:ascii="Arial" w:hAnsi="Arial" w:cs="Arial"/>
          <w:spacing w:val="2"/>
          <w:w w:val="101"/>
          <w:sz w:val="20"/>
          <w:szCs w:val="20"/>
          <w:lang w:eastAsia="pl-PL"/>
        </w:rPr>
        <w:t>i</w:t>
      </w:r>
      <w:r>
        <w:rPr>
          <w:rFonts w:ascii="Arial" w:hAnsi="Arial" w:cs="Arial"/>
          <w:w w:val="101"/>
          <w:sz w:val="20"/>
          <w:szCs w:val="20"/>
          <w:lang w:eastAsia="pl-PL"/>
        </w:rPr>
        <w:t>a,</w:t>
      </w:r>
      <w:r>
        <w:rPr>
          <w:rFonts w:ascii="Arial" w:hAnsi="Arial" w:cs="Arial"/>
          <w:sz w:val="20"/>
          <w:szCs w:val="20"/>
          <w:lang w:eastAsia="pl-PL"/>
        </w:rPr>
        <w:t xml:space="preserve">  </w:t>
      </w:r>
      <w:r>
        <w:rPr>
          <w:rFonts w:ascii="Arial" w:hAnsi="Arial" w:cs="Arial"/>
          <w:spacing w:val="-22"/>
          <w:sz w:val="20"/>
          <w:szCs w:val="20"/>
          <w:lang w:eastAsia="pl-PL"/>
        </w:rPr>
        <w:t xml:space="preserve"> </w:t>
      </w:r>
      <w:r>
        <w:rPr>
          <w:rFonts w:ascii="Arial" w:hAnsi="Arial" w:cs="Arial"/>
          <w:spacing w:val="-5"/>
          <w:w w:val="101"/>
          <w:sz w:val="20"/>
          <w:szCs w:val="20"/>
          <w:lang w:eastAsia="pl-PL"/>
        </w:rPr>
        <w:t>k</w:t>
      </w:r>
      <w:r>
        <w:rPr>
          <w:rFonts w:ascii="Arial" w:hAnsi="Arial" w:cs="Arial"/>
          <w:w w:val="101"/>
          <w:sz w:val="20"/>
          <w:szCs w:val="20"/>
          <w:lang w:eastAsia="pl-PL"/>
        </w:rPr>
        <w:t>tó</w:t>
      </w:r>
      <w:r>
        <w:rPr>
          <w:rFonts w:ascii="Arial" w:hAnsi="Arial" w:cs="Arial"/>
          <w:spacing w:val="-2"/>
          <w:w w:val="101"/>
          <w:sz w:val="20"/>
          <w:szCs w:val="20"/>
          <w:lang w:eastAsia="pl-PL"/>
        </w:rPr>
        <w:t>ry</w:t>
      </w:r>
      <w:r>
        <w:rPr>
          <w:rFonts w:ascii="Arial" w:hAnsi="Arial" w:cs="Arial"/>
          <w:spacing w:val="2"/>
          <w:w w:val="101"/>
          <w:sz w:val="20"/>
          <w:szCs w:val="20"/>
          <w:lang w:eastAsia="pl-PL"/>
        </w:rPr>
        <w:t>c</w:t>
      </w:r>
      <w:r>
        <w:rPr>
          <w:rFonts w:ascii="Arial" w:hAnsi="Arial" w:cs="Arial"/>
          <w:w w:val="101"/>
          <w:sz w:val="20"/>
          <w:szCs w:val="20"/>
          <w:lang w:eastAsia="pl-PL"/>
        </w:rPr>
        <w:t xml:space="preserve">h </w:t>
      </w:r>
      <w:r>
        <w:rPr>
          <w:rFonts w:ascii="Arial" w:hAnsi="Arial" w:cs="Arial"/>
          <w:spacing w:val="2"/>
          <w:w w:val="101"/>
          <w:position w:val="-1"/>
          <w:sz w:val="20"/>
          <w:szCs w:val="20"/>
          <w:lang w:eastAsia="pl-PL"/>
        </w:rPr>
        <w:t>w</w:t>
      </w:r>
      <w:r>
        <w:rPr>
          <w:rFonts w:ascii="Arial" w:hAnsi="Arial" w:cs="Arial"/>
          <w:spacing w:val="-2"/>
          <w:w w:val="101"/>
          <w:position w:val="-1"/>
          <w:sz w:val="20"/>
          <w:szCs w:val="20"/>
          <w:lang w:eastAsia="pl-PL"/>
        </w:rPr>
        <w:t>y</w:t>
      </w:r>
      <w:r>
        <w:rPr>
          <w:rFonts w:ascii="Arial" w:hAnsi="Arial" w:cs="Arial"/>
          <w:w w:val="101"/>
          <w:position w:val="-1"/>
          <w:sz w:val="20"/>
          <w:szCs w:val="20"/>
          <w:lang w:eastAsia="pl-PL"/>
        </w:rPr>
        <w:t>k</w:t>
      </w:r>
      <w:r>
        <w:rPr>
          <w:rFonts w:ascii="Arial" w:hAnsi="Arial" w:cs="Arial"/>
          <w:spacing w:val="-5"/>
          <w:w w:val="101"/>
          <w:position w:val="-1"/>
          <w:sz w:val="20"/>
          <w:szCs w:val="20"/>
          <w:lang w:eastAsia="pl-PL"/>
        </w:rPr>
        <w:t>o</w:t>
      </w:r>
      <w:r>
        <w:rPr>
          <w:rFonts w:ascii="Arial" w:hAnsi="Arial" w:cs="Arial"/>
          <w:spacing w:val="-1"/>
          <w:w w:val="101"/>
          <w:position w:val="-1"/>
          <w:sz w:val="20"/>
          <w:szCs w:val="20"/>
          <w:lang w:eastAsia="pl-PL"/>
        </w:rPr>
        <w:t>n</w:t>
      </w:r>
      <w:r>
        <w:rPr>
          <w:rFonts w:ascii="Arial" w:hAnsi="Arial" w:cs="Arial"/>
          <w:w w:val="101"/>
          <w:position w:val="-1"/>
          <w:sz w:val="20"/>
          <w:szCs w:val="20"/>
          <w:lang w:eastAsia="pl-PL"/>
        </w:rPr>
        <w:t>a</w:t>
      </w:r>
      <w:r>
        <w:rPr>
          <w:rFonts w:ascii="Arial" w:hAnsi="Arial" w:cs="Arial"/>
          <w:spacing w:val="-5"/>
          <w:w w:val="101"/>
          <w:position w:val="-1"/>
          <w:sz w:val="20"/>
          <w:szCs w:val="20"/>
          <w:lang w:eastAsia="pl-PL"/>
        </w:rPr>
        <w:t>n</w:t>
      </w:r>
      <w:r>
        <w:rPr>
          <w:rFonts w:ascii="Arial" w:hAnsi="Arial" w:cs="Arial"/>
          <w:spacing w:val="2"/>
          <w:w w:val="101"/>
          <w:position w:val="-1"/>
          <w:sz w:val="20"/>
          <w:szCs w:val="20"/>
          <w:lang w:eastAsia="pl-PL"/>
        </w:rPr>
        <w:t>i</w:t>
      </w:r>
      <w:r>
        <w:rPr>
          <w:rFonts w:ascii="Arial" w:hAnsi="Arial" w:cs="Arial"/>
          <w:w w:val="101"/>
          <w:position w:val="-1"/>
          <w:sz w:val="20"/>
          <w:szCs w:val="20"/>
          <w:lang w:eastAsia="pl-PL"/>
        </w:rPr>
        <w:t>e</w:t>
      </w:r>
      <w:r>
        <w:rPr>
          <w:rFonts w:ascii="Arial" w:hAnsi="Arial" w:cs="Arial"/>
          <w:spacing w:val="1"/>
          <w:position w:val="-1"/>
          <w:sz w:val="20"/>
          <w:szCs w:val="20"/>
          <w:lang w:eastAsia="pl-PL"/>
        </w:rPr>
        <w:t xml:space="preserve"> </w:t>
      </w:r>
      <w:r>
        <w:rPr>
          <w:rFonts w:ascii="Arial" w:hAnsi="Arial" w:cs="Arial"/>
          <w:spacing w:val="-5"/>
          <w:w w:val="101"/>
          <w:position w:val="-1"/>
          <w:sz w:val="20"/>
          <w:szCs w:val="20"/>
          <w:lang w:eastAsia="pl-PL"/>
        </w:rPr>
        <w:t>z</w:t>
      </w:r>
      <w:r>
        <w:rPr>
          <w:rFonts w:ascii="Arial" w:hAnsi="Arial" w:cs="Arial"/>
          <w:spacing w:val="2"/>
          <w:w w:val="101"/>
          <w:position w:val="-1"/>
          <w:sz w:val="20"/>
          <w:szCs w:val="20"/>
          <w:lang w:eastAsia="pl-PL"/>
        </w:rPr>
        <w:t>l</w:t>
      </w:r>
      <w:r>
        <w:rPr>
          <w:rFonts w:ascii="Arial" w:hAnsi="Arial" w:cs="Arial"/>
          <w:spacing w:val="-3"/>
          <w:w w:val="101"/>
          <w:position w:val="-1"/>
          <w:sz w:val="20"/>
          <w:szCs w:val="20"/>
          <w:lang w:eastAsia="pl-PL"/>
        </w:rPr>
        <w:t>ec</w:t>
      </w:r>
      <w:r>
        <w:rPr>
          <w:rFonts w:ascii="Arial" w:hAnsi="Arial" w:cs="Arial"/>
          <w:w w:val="101"/>
          <w:position w:val="-1"/>
          <w:sz w:val="20"/>
          <w:szCs w:val="20"/>
          <w:lang w:eastAsia="pl-PL"/>
        </w:rPr>
        <w:t>i</w:t>
      </w:r>
      <w:r>
        <w:rPr>
          <w:rFonts w:ascii="Arial" w:hAnsi="Arial" w:cs="Arial"/>
          <w:spacing w:val="5"/>
          <w:position w:val="-1"/>
          <w:sz w:val="20"/>
          <w:szCs w:val="20"/>
          <w:lang w:eastAsia="pl-PL"/>
        </w:rPr>
        <w:t xml:space="preserve"> </w:t>
      </w:r>
      <w:r>
        <w:rPr>
          <w:rFonts w:ascii="Arial" w:hAnsi="Arial" w:cs="Arial"/>
          <w:spacing w:val="-4"/>
          <w:w w:val="101"/>
          <w:position w:val="-1"/>
          <w:sz w:val="20"/>
          <w:szCs w:val="20"/>
          <w:lang w:eastAsia="pl-PL"/>
        </w:rPr>
        <w:t>p</w:t>
      </w:r>
      <w:r>
        <w:rPr>
          <w:rFonts w:ascii="Arial" w:hAnsi="Arial" w:cs="Arial"/>
          <w:w w:val="101"/>
          <w:position w:val="-1"/>
          <w:sz w:val="20"/>
          <w:szCs w:val="20"/>
          <w:lang w:eastAsia="pl-PL"/>
        </w:rPr>
        <w:t>o</w:t>
      </w:r>
      <w:r>
        <w:rPr>
          <w:rFonts w:ascii="Arial" w:hAnsi="Arial" w:cs="Arial"/>
          <w:spacing w:val="-9"/>
          <w:w w:val="101"/>
          <w:position w:val="-1"/>
          <w:sz w:val="20"/>
          <w:szCs w:val="20"/>
          <w:lang w:eastAsia="pl-PL"/>
        </w:rPr>
        <w:t>d</w:t>
      </w:r>
      <w:r>
        <w:rPr>
          <w:rFonts w:ascii="Arial" w:hAnsi="Arial" w:cs="Arial"/>
          <w:spacing w:val="7"/>
          <w:w w:val="101"/>
          <w:position w:val="-1"/>
          <w:sz w:val="20"/>
          <w:szCs w:val="20"/>
          <w:lang w:eastAsia="pl-PL"/>
        </w:rPr>
        <w:t>w</w:t>
      </w:r>
      <w:r>
        <w:rPr>
          <w:rFonts w:ascii="Arial" w:hAnsi="Arial" w:cs="Arial"/>
          <w:spacing w:val="-2"/>
          <w:w w:val="101"/>
          <w:position w:val="-1"/>
          <w:sz w:val="20"/>
          <w:szCs w:val="20"/>
          <w:lang w:eastAsia="pl-PL"/>
        </w:rPr>
        <w:t>y</w:t>
      </w:r>
      <w:r>
        <w:rPr>
          <w:rFonts w:ascii="Arial" w:hAnsi="Arial" w:cs="Arial"/>
          <w:w w:val="101"/>
          <w:position w:val="-1"/>
          <w:sz w:val="20"/>
          <w:szCs w:val="20"/>
          <w:lang w:eastAsia="pl-PL"/>
        </w:rPr>
        <w:t>k</w:t>
      </w:r>
      <w:r>
        <w:rPr>
          <w:rFonts w:ascii="Arial" w:hAnsi="Arial" w:cs="Arial"/>
          <w:spacing w:val="-5"/>
          <w:w w:val="101"/>
          <w:position w:val="-1"/>
          <w:sz w:val="20"/>
          <w:szCs w:val="20"/>
          <w:lang w:eastAsia="pl-PL"/>
        </w:rPr>
        <w:t>o</w:t>
      </w:r>
      <w:r>
        <w:rPr>
          <w:rFonts w:ascii="Arial" w:hAnsi="Arial" w:cs="Arial"/>
          <w:spacing w:val="-1"/>
          <w:w w:val="101"/>
          <w:position w:val="-1"/>
          <w:sz w:val="20"/>
          <w:szCs w:val="20"/>
          <w:lang w:eastAsia="pl-PL"/>
        </w:rPr>
        <w:t>n</w:t>
      </w:r>
      <w:r>
        <w:rPr>
          <w:rFonts w:ascii="Arial" w:hAnsi="Arial" w:cs="Arial"/>
          <w:spacing w:val="-9"/>
          <w:w w:val="101"/>
          <w:position w:val="-1"/>
          <w:sz w:val="20"/>
          <w:szCs w:val="20"/>
          <w:lang w:eastAsia="pl-PL"/>
        </w:rPr>
        <w:t>a</w:t>
      </w:r>
      <w:r>
        <w:rPr>
          <w:rFonts w:ascii="Arial" w:hAnsi="Arial" w:cs="Arial"/>
          <w:spacing w:val="7"/>
          <w:w w:val="101"/>
          <w:position w:val="-1"/>
          <w:sz w:val="20"/>
          <w:szCs w:val="20"/>
          <w:lang w:eastAsia="pl-PL"/>
        </w:rPr>
        <w:t>w</w:t>
      </w:r>
      <w:r>
        <w:rPr>
          <w:rFonts w:ascii="Arial" w:hAnsi="Arial" w:cs="Arial"/>
          <w:spacing w:val="-3"/>
          <w:w w:val="101"/>
          <w:position w:val="-1"/>
          <w:sz w:val="20"/>
          <w:szCs w:val="20"/>
          <w:lang w:eastAsia="pl-PL"/>
        </w:rPr>
        <w:t>c</w:t>
      </w:r>
      <w:r>
        <w:rPr>
          <w:rFonts w:ascii="Arial" w:hAnsi="Arial" w:cs="Arial"/>
          <w:spacing w:val="-4"/>
          <w:w w:val="101"/>
          <w:position w:val="-1"/>
          <w:sz w:val="20"/>
          <w:szCs w:val="20"/>
          <w:lang w:eastAsia="pl-PL"/>
        </w:rPr>
        <w:t>o</w:t>
      </w:r>
      <w:r>
        <w:rPr>
          <w:rFonts w:ascii="Arial" w:hAnsi="Arial" w:cs="Arial"/>
          <w:spacing w:val="1"/>
          <w:w w:val="101"/>
          <w:position w:val="-1"/>
          <w:sz w:val="20"/>
          <w:szCs w:val="20"/>
          <w:lang w:eastAsia="pl-PL"/>
        </w:rPr>
        <w:t>m</w:t>
      </w:r>
      <w:r>
        <w:rPr>
          <w:rFonts w:ascii="Arial" w:hAnsi="Arial" w:cs="Arial"/>
          <w:w w:val="101"/>
          <w:position w:val="-1"/>
          <w:sz w:val="20"/>
          <w:szCs w:val="20"/>
          <w:lang w:eastAsia="pl-PL"/>
        </w:rPr>
        <w:t>.</w:t>
      </w:r>
      <w:r>
        <w:rPr>
          <w:rFonts w:ascii="Arial" w:hAnsi="Arial" w:cs="Arial"/>
          <w:position w:val="-1"/>
          <w:sz w:val="20"/>
          <w:szCs w:val="20"/>
          <w:lang w:eastAsia="pl-PL"/>
        </w:rPr>
        <w:t xml:space="preserve"> </w:t>
      </w:r>
      <w:r>
        <w:rPr>
          <w:rFonts w:ascii="Arial" w:hAnsi="Arial" w:cs="Arial"/>
          <w:sz w:val="20"/>
          <w:szCs w:val="20"/>
          <w:lang w:eastAsia="pl-PL"/>
        </w:rPr>
        <w:t>Wykonawca poda nazwy (firmy) podwykonawców, na których zasoby wykonawca powołuje się na zasadach określonych w art. 22a ust. 1 Ustawy PZP, w celu wykazania spełniania warunków udziału w postępowaniu, o których mowa w art. 22 ust. 1 Ustawy PZP.</w:t>
      </w:r>
    </w:p>
    <w:p w:rsidR="00F4204A" w:rsidRDefault="00F4204A" w:rsidP="00F4204A">
      <w:pPr>
        <w:tabs>
          <w:tab w:val="left" w:pos="900"/>
        </w:tabs>
        <w:jc w:val="both"/>
        <w:rPr>
          <w:rFonts w:ascii="Arial" w:hAnsi="Arial" w:cs="Arial"/>
          <w:b/>
          <w:sz w:val="20"/>
          <w:szCs w:val="20"/>
          <w:lang w:eastAsia="ar-SA"/>
        </w:rPr>
      </w:pPr>
    </w:p>
    <w:p w:rsidR="00F4204A" w:rsidRDefault="00F4204A" w:rsidP="00F4204A">
      <w:pPr>
        <w:tabs>
          <w:tab w:val="left" w:pos="900"/>
        </w:tabs>
        <w:jc w:val="both"/>
        <w:rPr>
          <w:rFonts w:ascii="Arial" w:hAnsi="Arial" w:cs="Arial"/>
          <w:b/>
          <w:sz w:val="20"/>
          <w:szCs w:val="20"/>
          <w:lang w:eastAsia="ar-SA"/>
        </w:rPr>
      </w:pPr>
      <w:r>
        <w:rPr>
          <w:rFonts w:ascii="Arial" w:hAnsi="Arial" w:cs="Arial"/>
          <w:b/>
          <w:sz w:val="20"/>
          <w:szCs w:val="20"/>
          <w:lang w:eastAsia="ar-SA"/>
        </w:rPr>
        <w:t>VII. WARUNKI UDZIAŁU W POSTĘPOWANIU ORAZ OPIS SPOSOBU DOKONYWANIA OCENY TYCH WARUNKÓW</w:t>
      </w:r>
    </w:p>
    <w:p w:rsidR="00F4204A" w:rsidRDefault="00F4204A" w:rsidP="00F4204A">
      <w:pPr>
        <w:tabs>
          <w:tab w:val="left" w:pos="851"/>
          <w:tab w:val="left" w:pos="7938"/>
        </w:tabs>
        <w:jc w:val="both"/>
        <w:rPr>
          <w:rFonts w:ascii="Arial" w:hAnsi="Arial" w:cs="Arial"/>
          <w:sz w:val="20"/>
          <w:szCs w:val="20"/>
          <w:lang w:eastAsia="ar-SA"/>
        </w:rPr>
      </w:pPr>
    </w:p>
    <w:p w:rsidR="00F4204A" w:rsidRDefault="00F4204A" w:rsidP="00F4204A">
      <w:pPr>
        <w:tabs>
          <w:tab w:val="left" w:pos="851"/>
          <w:tab w:val="left" w:pos="7938"/>
        </w:tabs>
        <w:jc w:val="both"/>
        <w:rPr>
          <w:rFonts w:ascii="Arial" w:hAnsi="Arial" w:cs="Arial"/>
          <w:sz w:val="20"/>
          <w:szCs w:val="20"/>
          <w:lang w:eastAsia="ar-SA"/>
        </w:rPr>
      </w:pPr>
      <w:r>
        <w:rPr>
          <w:rFonts w:ascii="Arial" w:hAnsi="Arial" w:cs="Arial"/>
          <w:sz w:val="20"/>
          <w:szCs w:val="20"/>
          <w:lang w:eastAsia="ar-SA"/>
        </w:rPr>
        <w:t>7.1</w:t>
      </w:r>
    </w:p>
    <w:p w:rsidR="00F4204A" w:rsidRDefault="00F4204A" w:rsidP="00F4204A">
      <w:pPr>
        <w:tabs>
          <w:tab w:val="left" w:pos="851"/>
          <w:tab w:val="left" w:pos="7938"/>
        </w:tabs>
        <w:jc w:val="both"/>
        <w:rPr>
          <w:rFonts w:ascii="Arial" w:hAnsi="Arial" w:cs="Arial"/>
          <w:sz w:val="20"/>
          <w:szCs w:val="20"/>
          <w:lang w:eastAsia="ar-SA"/>
        </w:rPr>
      </w:pPr>
      <w:r>
        <w:rPr>
          <w:rFonts w:ascii="Arial" w:hAnsi="Arial" w:cs="Arial"/>
          <w:sz w:val="20"/>
          <w:szCs w:val="20"/>
          <w:lang w:eastAsia="ar-SA"/>
        </w:rPr>
        <w:t>Warunki udziału w postępowaniu</w:t>
      </w:r>
    </w:p>
    <w:p w:rsidR="00F4204A" w:rsidRDefault="00F4204A" w:rsidP="00F4204A">
      <w:pPr>
        <w:tabs>
          <w:tab w:val="left" w:pos="2837"/>
          <w:tab w:val="left" w:pos="9924"/>
        </w:tabs>
        <w:jc w:val="both"/>
        <w:rPr>
          <w:rFonts w:ascii="Arial" w:hAnsi="Arial" w:cs="Arial"/>
          <w:sz w:val="20"/>
          <w:szCs w:val="20"/>
          <w:lang w:eastAsia="ar-SA"/>
        </w:rPr>
      </w:pPr>
    </w:p>
    <w:p w:rsidR="00F4204A" w:rsidRDefault="00F4204A" w:rsidP="00F4204A">
      <w:pPr>
        <w:tabs>
          <w:tab w:val="left" w:pos="2837"/>
          <w:tab w:val="left" w:pos="9924"/>
        </w:tabs>
        <w:ind w:left="709" w:hanging="709"/>
        <w:jc w:val="both"/>
        <w:rPr>
          <w:rFonts w:ascii="Arial" w:hAnsi="Arial" w:cs="Arial"/>
          <w:sz w:val="20"/>
          <w:szCs w:val="20"/>
          <w:lang w:eastAsia="ar-SA"/>
        </w:rPr>
      </w:pPr>
      <w:r>
        <w:rPr>
          <w:rFonts w:ascii="Arial" w:hAnsi="Arial" w:cs="Arial"/>
          <w:sz w:val="20"/>
          <w:szCs w:val="20"/>
          <w:lang w:eastAsia="ar-SA"/>
        </w:rPr>
        <w:t>7.1.1</w:t>
      </w:r>
    </w:p>
    <w:p w:rsidR="00F4204A" w:rsidRDefault="00F4204A" w:rsidP="00F4204A">
      <w:pPr>
        <w:tabs>
          <w:tab w:val="left" w:pos="2837"/>
          <w:tab w:val="left" w:pos="9924"/>
        </w:tabs>
        <w:jc w:val="both"/>
        <w:rPr>
          <w:rFonts w:ascii="Arial" w:hAnsi="Arial" w:cs="Arial"/>
          <w:sz w:val="20"/>
          <w:szCs w:val="20"/>
          <w:lang w:eastAsia="ar-SA"/>
        </w:rPr>
      </w:pPr>
      <w:r>
        <w:rPr>
          <w:rFonts w:ascii="Arial" w:hAnsi="Arial" w:cs="Arial"/>
          <w:sz w:val="20"/>
          <w:szCs w:val="20"/>
          <w:lang w:eastAsia="ar-SA"/>
        </w:rPr>
        <w:t>W postępowaniu o udzielenie zamówienia mogą wziąć udział Wykonawcy, którzy nie podlegają wykluczeniu i spełniają warunki udziału w postępowaniu dotyczące:</w:t>
      </w:r>
    </w:p>
    <w:p w:rsidR="00F4204A" w:rsidRDefault="00F4204A" w:rsidP="00F4204A">
      <w:pPr>
        <w:pStyle w:val="Akapitzlist1"/>
        <w:numPr>
          <w:ilvl w:val="0"/>
          <w:numId w:val="8"/>
        </w:numPr>
        <w:tabs>
          <w:tab w:val="left" w:pos="4254"/>
        </w:tabs>
        <w:spacing w:after="0"/>
        <w:jc w:val="both"/>
        <w:rPr>
          <w:rFonts w:ascii="Arial" w:hAnsi="Arial" w:cs="Arial"/>
          <w:sz w:val="20"/>
          <w:szCs w:val="20"/>
        </w:rPr>
      </w:pPr>
      <w:r>
        <w:rPr>
          <w:rFonts w:ascii="Arial" w:hAnsi="Arial" w:cs="Arial"/>
          <w:sz w:val="20"/>
          <w:szCs w:val="20"/>
        </w:rPr>
        <w:t>kompetencji lub uprawnień do prowadzenia określonej działalności zawodowej, o ile wynika to z odrębnych przepisów,</w:t>
      </w:r>
    </w:p>
    <w:p w:rsidR="00F4204A" w:rsidRDefault="00F4204A" w:rsidP="00F4204A">
      <w:pPr>
        <w:pStyle w:val="Akapitzlist1"/>
        <w:numPr>
          <w:ilvl w:val="0"/>
          <w:numId w:val="8"/>
        </w:numPr>
        <w:tabs>
          <w:tab w:val="left" w:pos="4254"/>
        </w:tabs>
        <w:spacing w:after="0"/>
        <w:jc w:val="both"/>
        <w:rPr>
          <w:rFonts w:ascii="Arial" w:hAnsi="Arial" w:cs="Arial"/>
          <w:sz w:val="20"/>
          <w:szCs w:val="20"/>
        </w:rPr>
      </w:pPr>
      <w:r>
        <w:rPr>
          <w:rFonts w:ascii="Arial" w:hAnsi="Arial" w:cs="Arial"/>
          <w:sz w:val="20"/>
          <w:szCs w:val="20"/>
        </w:rPr>
        <w:t>zdolności technicznej lub zawodowej,</w:t>
      </w:r>
    </w:p>
    <w:p w:rsidR="00F4204A" w:rsidRDefault="00F4204A" w:rsidP="00F4204A">
      <w:pPr>
        <w:pStyle w:val="Akapitzlist1"/>
        <w:numPr>
          <w:ilvl w:val="0"/>
          <w:numId w:val="8"/>
        </w:numPr>
        <w:tabs>
          <w:tab w:val="left" w:pos="4254"/>
        </w:tabs>
        <w:spacing w:after="0"/>
        <w:jc w:val="both"/>
        <w:rPr>
          <w:rFonts w:ascii="Arial" w:hAnsi="Arial" w:cs="Arial"/>
          <w:sz w:val="20"/>
          <w:szCs w:val="20"/>
        </w:rPr>
      </w:pPr>
      <w:r>
        <w:rPr>
          <w:rFonts w:ascii="Arial" w:hAnsi="Arial" w:cs="Arial"/>
          <w:sz w:val="20"/>
          <w:szCs w:val="20"/>
        </w:rPr>
        <w:t>sytuacji ekonomicznej lub finansowej.</w:t>
      </w:r>
    </w:p>
    <w:p w:rsidR="00F4204A" w:rsidRDefault="00F4204A" w:rsidP="00F4204A">
      <w:pPr>
        <w:ind w:left="426" w:hanging="426"/>
        <w:jc w:val="both"/>
        <w:rPr>
          <w:rFonts w:ascii="Arial" w:hAnsi="Arial" w:cs="Arial"/>
          <w:sz w:val="20"/>
          <w:szCs w:val="20"/>
          <w:lang w:eastAsia="ar-SA"/>
        </w:rPr>
      </w:pPr>
    </w:p>
    <w:p w:rsidR="00F4204A" w:rsidRDefault="00F4204A" w:rsidP="00F4204A">
      <w:pPr>
        <w:ind w:left="426" w:hanging="426"/>
        <w:jc w:val="both"/>
        <w:rPr>
          <w:rFonts w:ascii="Arial" w:hAnsi="Arial" w:cs="Arial"/>
          <w:sz w:val="20"/>
          <w:szCs w:val="20"/>
          <w:lang w:eastAsia="ar-SA"/>
        </w:rPr>
      </w:pPr>
      <w:r>
        <w:rPr>
          <w:rFonts w:ascii="Arial" w:hAnsi="Arial" w:cs="Arial"/>
          <w:sz w:val="20"/>
          <w:szCs w:val="20"/>
          <w:lang w:eastAsia="ar-SA"/>
        </w:rPr>
        <w:t>7.2</w:t>
      </w:r>
    </w:p>
    <w:p w:rsidR="00F4204A" w:rsidRDefault="00F4204A" w:rsidP="00F4204A">
      <w:pPr>
        <w:ind w:left="426" w:hanging="426"/>
        <w:jc w:val="both"/>
        <w:rPr>
          <w:rFonts w:ascii="Arial" w:hAnsi="Arial" w:cs="Arial"/>
          <w:sz w:val="20"/>
          <w:szCs w:val="20"/>
          <w:lang w:eastAsia="ar-SA"/>
        </w:rPr>
      </w:pPr>
      <w:r>
        <w:rPr>
          <w:rFonts w:ascii="Arial" w:hAnsi="Arial" w:cs="Arial"/>
          <w:sz w:val="20"/>
          <w:szCs w:val="20"/>
          <w:lang w:eastAsia="ar-SA"/>
        </w:rPr>
        <w:lastRenderedPageBreak/>
        <w:t>Opis sposobu dokonywania oceny spełniania warunków udziału w postępowaniu</w:t>
      </w:r>
    </w:p>
    <w:p w:rsidR="00F4204A" w:rsidRDefault="00F4204A" w:rsidP="00F4204A">
      <w:pPr>
        <w:ind w:left="426" w:hanging="426"/>
        <w:jc w:val="both"/>
        <w:rPr>
          <w:rFonts w:ascii="Arial" w:hAnsi="Arial" w:cs="Arial"/>
          <w:sz w:val="20"/>
          <w:szCs w:val="20"/>
          <w:lang w:eastAsia="ar-SA"/>
        </w:rPr>
      </w:pPr>
    </w:p>
    <w:p w:rsidR="00F4204A" w:rsidRDefault="00F4204A" w:rsidP="00F4204A">
      <w:pPr>
        <w:ind w:left="426" w:hanging="426"/>
        <w:jc w:val="both"/>
        <w:rPr>
          <w:rFonts w:ascii="Arial" w:hAnsi="Arial" w:cs="Arial"/>
          <w:sz w:val="20"/>
          <w:szCs w:val="20"/>
          <w:lang w:eastAsia="ar-SA"/>
        </w:rPr>
      </w:pPr>
      <w:r>
        <w:rPr>
          <w:rFonts w:ascii="Arial" w:hAnsi="Arial" w:cs="Arial"/>
          <w:sz w:val="20"/>
          <w:szCs w:val="20"/>
          <w:lang w:eastAsia="ar-SA"/>
        </w:rPr>
        <w:t xml:space="preserve">7.2.1 </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Kompetencje lub uprawnienia do prowadzenia określonej działalności zawodowej, o ile wynika to z odrębnych przepisów.</w:t>
      </w:r>
    </w:p>
    <w:p w:rsidR="00F4204A" w:rsidRDefault="00F4204A" w:rsidP="00F4204A">
      <w:pPr>
        <w:ind w:left="426" w:hanging="426"/>
        <w:rPr>
          <w:rFonts w:ascii="Arial" w:hAnsi="Arial" w:cs="Arial"/>
          <w:sz w:val="20"/>
          <w:szCs w:val="20"/>
          <w:lang w:eastAsia="ar-SA"/>
        </w:rPr>
      </w:pPr>
    </w:p>
    <w:p w:rsidR="00F4204A" w:rsidRDefault="00F4204A" w:rsidP="00F4204A">
      <w:pPr>
        <w:ind w:left="426" w:hanging="426"/>
        <w:rPr>
          <w:rFonts w:ascii="Arial" w:hAnsi="Arial" w:cs="Arial"/>
          <w:sz w:val="20"/>
          <w:szCs w:val="20"/>
          <w:lang w:eastAsia="ar-SA"/>
        </w:rPr>
      </w:pPr>
      <w:r>
        <w:rPr>
          <w:rFonts w:ascii="Arial" w:hAnsi="Arial" w:cs="Arial"/>
          <w:sz w:val="20"/>
          <w:szCs w:val="20"/>
          <w:lang w:eastAsia="ar-SA"/>
        </w:rPr>
        <w:t>Opis sposobu dokonywania oceny spełniania tego warunku:</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Zamawiający nie dokonuje w tym zakresie szczegółowego opisu sposobu dokonania oceny spełniania warunków udziału w postępowaniu.</w:t>
      </w: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r>
        <w:rPr>
          <w:rFonts w:ascii="Arial" w:hAnsi="Arial" w:cs="Arial"/>
          <w:sz w:val="20"/>
          <w:szCs w:val="20"/>
          <w:lang w:eastAsia="ar-SA"/>
        </w:rPr>
        <w:t xml:space="preserve">7.2.2 </w:t>
      </w:r>
    </w:p>
    <w:p w:rsidR="00F4204A" w:rsidRDefault="00F4204A" w:rsidP="00F4204A">
      <w:pPr>
        <w:ind w:left="426" w:hanging="426"/>
        <w:rPr>
          <w:rFonts w:ascii="Arial" w:hAnsi="Arial" w:cs="Arial"/>
          <w:sz w:val="20"/>
          <w:szCs w:val="20"/>
          <w:lang w:eastAsia="ar-SA"/>
        </w:rPr>
      </w:pPr>
      <w:r>
        <w:rPr>
          <w:rFonts w:ascii="Arial" w:hAnsi="Arial" w:cs="Arial"/>
          <w:sz w:val="20"/>
          <w:szCs w:val="20"/>
          <w:lang w:eastAsia="ar-SA"/>
        </w:rPr>
        <w:t xml:space="preserve">Zdolność techniczna lub zawodowa </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Opis sposobu dokonywania oceny spełniania tego warunku:</w:t>
      </w:r>
    </w:p>
    <w:p w:rsidR="00F4204A" w:rsidRDefault="00F4204A" w:rsidP="00F4204A">
      <w:pPr>
        <w:pStyle w:val="Bezodstpw1"/>
        <w:spacing w:line="276" w:lineRule="auto"/>
        <w:rPr>
          <w:rFonts w:ascii="Arial" w:hAnsi="Arial" w:cs="Arial"/>
          <w:sz w:val="20"/>
          <w:szCs w:val="20"/>
        </w:rPr>
      </w:pPr>
      <w:r>
        <w:rPr>
          <w:rFonts w:ascii="Arial" w:hAnsi="Arial" w:cs="Arial"/>
          <w:sz w:val="20"/>
          <w:szCs w:val="20"/>
        </w:rPr>
        <w:t>Wykonawca winien wykazać, że wykonał należycie oraz zgodnie z przepisami prawa budowlanego i prawidłowo ukończył nie wcześniej niż w okresie ostatnich 5 lat przed upływem terminu składania ofert, a jeżeli okres prowadzenia działalności jest krótszy - w tym okresie:</w:t>
      </w:r>
      <w:r>
        <w:rPr>
          <w:rFonts w:ascii="Arial" w:hAnsi="Arial" w:cs="Arial"/>
          <w:color w:val="000000"/>
          <w:sz w:val="20"/>
          <w:szCs w:val="20"/>
        </w:rPr>
        <w:t xml:space="preserve"> </w:t>
      </w:r>
    </w:p>
    <w:p w:rsidR="00F4204A" w:rsidRDefault="00F4204A" w:rsidP="00F4204A">
      <w:pPr>
        <w:jc w:val="both"/>
        <w:rPr>
          <w:rFonts w:ascii="Arial" w:hAnsi="Arial" w:cs="Arial"/>
          <w:sz w:val="20"/>
          <w:szCs w:val="20"/>
          <w:lang w:eastAsia="ar-SA"/>
        </w:rPr>
      </w:pPr>
      <w:r>
        <w:rPr>
          <w:rFonts w:ascii="Arial" w:hAnsi="Arial" w:cs="Arial"/>
          <w:sz w:val="20"/>
          <w:szCs w:val="20"/>
          <w:lang w:eastAsia="pl-PL"/>
        </w:rPr>
        <w:t xml:space="preserve">- </w:t>
      </w:r>
      <w:r>
        <w:rPr>
          <w:rFonts w:ascii="Calibri" w:hAnsi="Calibri"/>
          <w:b/>
          <w:i/>
          <w:sz w:val="22"/>
          <w:szCs w:val="22"/>
        </w:rPr>
        <w:t xml:space="preserve">wykonał przynajmniej dwie roboty budowlane polegające na wybudowaniu lądowiska wraz z opracowaniem dokumentacji rejestracyjnej lądowisk dla śmigłowców </w:t>
      </w:r>
      <w:r>
        <w:rPr>
          <w:rFonts w:ascii="Calibri" w:hAnsi="Calibri"/>
          <w:b/>
          <w:bCs/>
          <w:i/>
          <w:sz w:val="22"/>
          <w:szCs w:val="22"/>
        </w:rPr>
        <w:t>zakończone dokonaniem wpisu do ewidencji Urzędu Lotnictwa Cywilnego</w:t>
      </w:r>
      <w:r>
        <w:rPr>
          <w:rFonts w:ascii="Calibri" w:hAnsi="Calibri"/>
          <w:b/>
          <w:i/>
          <w:sz w:val="22"/>
          <w:szCs w:val="22"/>
        </w:rPr>
        <w:t xml:space="preserve">, </w:t>
      </w:r>
      <w:r>
        <w:rPr>
          <w:rFonts w:ascii="Calibri" w:hAnsi="Calibri"/>
          <w:i/>
          <w:sz w:val="22"/>
          <w:szCs w:val="22"/>
        </w:rPr>
        <w:t>o wartości minimum 900.000,00 zł brutto każda oraz udokumentuje, że roboty te zostały wykonane w sposób należyty oraz wskaże, czy zostały wykonane zgodnie z zasadami sztuki budowlanej i prawidłowo ukończone</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7.2.3 </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Wykonawca winien wykazać, że dysponuje lub będzie dysponował:</w:t>
      </w:r>
    </w:p>
    <w:p w:rsidR="00F4204A" w:rsidRDefault="00F4204A" w:rsidP="00F4204A">
      <w:pPr>
        <w:jc w:val="both"/>
        <w:rPr>
          <w:rFonts w:ascii="Arial" w:hAnsi="Arial" w:cs="Arial"/>
          <w:sz w:val="20"/>
          <w:szCs w:val="20"/>
          <w:lang w:eastAsia="ar-SA"/>
        </w:rPr>
      </w:pPr>
      <w:r>
        <w:rPr>
          <w:rFonts w:ascii="Calibri" w:hAnsi="Calibri"/>
          <w:sz w:val="22"/>
          <w:szCs w:val="22"/>
        </w:rPr>
        <w:t>1.</w:t>
      </w:r>
      <w:r>
        <w:rPr>
          <w:rFonts w:ascii="Calibri" w:hAnsi="Calibri"/>
          <w:i/>
          <w:sz w:val="22"/>
          <w:szCs w:val="22"/>
        </w:rPr>
        <w:t xml:space="preserve"> minimum </w:t>
      </w:r>
      <w:r>
        <w:rPr>
          <w:rFonts w:ascii="Calibri" w:hAnsi="Calibri"/>
          <w:b/>
          <w:i/>
          <w:sz w:val="22"/>
          <w:szCs w:val="22"/>
        </w:rPr>
        <w:t>1 (jedną) osobą do kierowania robotami budowlanymi posiadającą aktualne uprawnienia budowlane w specjalności konstrukcyjno-budowlanej, lub drogowej bez ograniczeń w branży budowlanej</w:t>
      </w:r>
      <w:r>
        <w:rPr>
          <w:rFonts w:ascii="Calibri" w:hAnsi="Calibri"/>
          <w:i/>
          <w:sz w:val="22"/>
          <w:szCs w:val="22"/>
        </w:rPr>
        <w:t>, która pełniła funkcję kierownika budowy co najmniej na budowie, lub przebudowie 3 lądowisk całodobowych dla śmigłowców włącznie z przekazaniem ich do użytkowania oraz posiada minimum 5-letnie doświadczenie zawodowe w kierowaniu robotami budowlanymi,</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2. </w:t>
      </w:r>
      <w:r>
        <w:rPr>
          <w:rFonts w:ascii="Calibri" w:hAnsi="Calibri"/>
          <w:i/>
          <w:sz w:val="22"/>
        </w:rPr>
        <w:t xml:space="preserve">minimum </w:t>
      </w:r>
      <w:r>
        <w:rPr>
          <w:rFonts w:ascii="Calibri" w:hAnsi="Calibri"/>
          <w:b/>
          <w:bCs/>
          <w:i/>
          <w:sz w:val="22"/>
        </w:rPr>
        <w:t xml:space="preserve">1 (jedną) osobą do kierowania robotami elektrycznymi posiadającą aktualne uprawnienia budowlane w specjalności instalacyjnej w zakresie sieci, instalacji i urządzeń elektrycznych i elektroenergetycznych bez ograniczeń, </w:t>
      </w:r>
      <w:r>
        <w:rPr>
          <w:rFonts w:ascii="Calibri" w:hAnsi="Calibri"/>
          <w:bCs/>
          <w:i/>
          <w:sz w:val="22"/>
        </w:rPr>
        <w:t xml:space="preserve">która pełniła funkcję kierownika robót elektrycznych na budowie, lub przebudowie co najmniej 3 lądowisk całodobowych dla śmigłowców oraz posiada </w:t>
      </w:r>
      <w:r>
        <w:rPr>
          <w:rFonts w:ascii="Calibri" w:hAnsi="Calibri"/>
          <w:i/>
          <w:sz w:val="22"/>
        </w:rPr>
        <w:t>minimum 3-letnie doświadczenie zawodowe w kierowaniu robotami elektrycznymi</w:t>
      </w:r>
      <w:r>
        <w:rPr>
          <w:rFonts w:ascii="Calibri" w:hAnsi="Calibri"/>
          <w:bCs/>
          <w:i/>
          <w:sz w:val="22"/>
        </w:rPr>
        <w:t>,</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3. </w:t>
      </w:r>
      <w:r>
        <w:rPr>
          <w:rFonts w:ascii="Calibri" w:hAnsi="Calibri"/>
          <w:bCs/>
          <w:i/>
          <w:sz w:val="22"/>
        </w:rPr>
        <w:t xml:space="preserve">minimum </w:t>
      </w:r>
      <w:r>
        <w:rPr>
          <w:rFonts w:ascii="Calibri" w:hAnsi="Calibri"/>
          <w:b/>
          <w:bCs/>
          <w:i/>
          <w:sz w:val="22"/>
        </w:rPr>
        <w:t>1 (jedną) osobą – geodetą uprawnionym</w:t>
      </w:r>
      <w:r>
        <w:rPr>
          <w:rFonts w:ascii="Calibri" w:hAnsi="Calibri"/>
          <w:bCs/>
          <w:i/>
          <w:sz w:val="22"/>
        </w:rPr>
        <w:t>, która wykonała co najmniej 2 opracowań wyznaczających płaszczyzny ograniczające wysokość przeszkód naturalnych i sztucznych oraz oznakowania przeszkodowego dla ścieżek podejścia</w:t>
      </w:r>
      <w:r>
        <w:rPr>
          <w:rFonts w:ascii="Calibri" w:hAnsi="Calibri"/>
          <w:i/>
          <w:sz w:val="22"/>
        </w:rPr>
        <w:t>.</w:t>
      </w:r>
    </w:p>
    <w:p w:rsidR="00F4204A" w:rsidRDefault="00F4204A" w:rsidP="00F4204A">
      <w:pPr>
        <w:pStyle w:val="Bezodstpw1"/>
        <w:spacing w:line="276" w:lineRule="auto"/>
        <w:rPr>
          <w:rFonts w:ascii="Arial" w:hAnsi="Arial" w:cs="Arial"/>
          <w:b/>
          <w:sz w:val="20"/>
          <w:szCs w:val="20"/>
          <w:lang w:eastAsia="ar-SA"/>
        </w:rPr>
      </w:pPr>
    </w:p>
    <w:p w:rsidR="00F4204A" w:rsidRDefault="00F4204A" w:rsidP="00F4204A">
      <w:pPr>
        <w:pStyle w:val="Bezodstpw1"/>
        <w:spacing w:line="276" w:lineRule="auto"/>
        <w:rPr>
          <w:rFonts w:ascii="Arial" w:hAnsi="Arial" w:cs="Arial"/>
          <w:b/>
          <w:sz w:val="20"/>
          <w:szCs w:val="20"/>
          <w:lang w:eastAsia="ar-SA"/>
        </w:rPr>
      </w:pPr>
      <w:r>
        <w:rPr>
          <w:rFonts w:ascii="Arial" w:hAnsi="Arial" w:cs="Arial"/>
          <w:b/>
          <w:sz w:val="20"/>
          <w:szCs w:val="20"/>
          <w:lang w:eastAsia="ar-SA"/>
        </w:rPr>
        <w:t>Uwaga:</w:t>
      </w:r>
    </w:p>
    <w:p w:rsidR="00F4204A" w:rsidRDefault="00F4204A" w:rsidP="00F4204A">
      <w:pPr>
        <w:pStyle w:val="Bezodstpw1"/>
        <w:spacing w:line="276" w:lineRule="auto"/>
        <w:rPr>
          <w:rFonts w:ascii="Arial" w:hAnsi="Arial" w:cs="Arial"/>
          <w:b/>
          <w:sz w:val="20"/>
          <w:szCs w:val="20"/>
          <w:lang w:eastAsia="ar-SA"/>
        </w:rPr>
      </w:pPr>
    </w:p>
    <w:p w:rsidR="00F4204A" w:rsidRDefault="00F4204A" w:rsidP="00F4204A">
      <w:pPr>
        <w:pStyle w:val="Bezodstpw1"/>
        <w:spacing w:line="276" w:lineRule="auto"/>
        <w:rPr>
          <w:rFonts w:ascii="Arial" w:hAnsi="Arial" w:cs="Arial"/>
          <w:b/>
          <w:sz w:val="20"/>
          <w:szCs w:val="20"/>
          <w:u w:val="single"/>
          <w:lang w:eastAsia="ar-SA"/>
        </w:rPr>
      </w:pPr>
      <w:r>
        <w:rPr>
          <w:rFonts w:ascii="Arial" w:hAnsi="Arial" w:cs="Arial"/>
          <w:b/>
          <w:sz w:val="20"/>
          <w:szCs w:val="20"/>
          <w:u w:val="single"/>
          <w:lang w:eastAsia="ar-SA"/>
        </w:rPr>
        <w:t>Jedna osoba może pełnić wszystkie powyższe funkcje.</w:t>
      </w:r>
    </w:p>
    <w:p w:rsidR="00F4204A" w:rsidRDefault="00F4204A" w:rsidP="00F4204A">
      <w:pPr>
        <w:pStyle w:val="Bezodstpw1"/>
        <w:spacing w:line="276" w:lineRule="auto"/>
        <w:rPr>
          <w:rFonts w:ascii="Arial" w:hAnsi="Arial" w:cs="Arial"/>
          <w:b/>
          <w:sz w:val="20"/>
          <w:szCs w:val="20"/>
          <w:u w:val="single"/>
          <w:lang w:eastAsia="ar-SA"/>
        </w:rPr>
      </w:pPr>
    </w:p>
    <w:p w:rsidR="00F4204A" w:rsidRDefault="00F4204A" w:rsidP="00F4204A">
      <w:pPr>
        <w:pStyle w:val="Bezodstpw1"/>
        <w:numPr>
          <w:ilvl w:val="0"/>
          <w:numId w:val="9"/>
        </w:numPr>
        <w:spacing w:line="276" w:lineRule="auto"/>
        <w:ind w:left="0" w:firstLine="0"/>
        <w:rPr>
          <w:rFonts w:ascii="Arial" w:hAnsi="Arial" w:cs="Arial"/>
          <w:b/>
          <w:sz w:val="20"/>
          <w:szCs w:val="20"/>
          <w:lang w:eastAsia="ar-SA"/>
        </w:rPr>
      </w:pPr>
      <w:r>
        <w:rPr>
          <w:rFonts w:ascii="Arial" w:hAnsi="Arial" w:cs="Arial"/>
          <w:b/>
          <w:sz w:val="20"/>
          <w:szCs w:val="20"/>
          <w:lang w:eastAsia="ar-SA"/>
        </w:rPr>
        <w:t>Uprawnienia, o których mowa powyżej powinny być zgodne z ustawą z dnia 7 lipca 1994 r. Prawo budowlane (</w:t>
      </w:r>
      <w:proofErr w:type="spellStart"/>
      <w:r>
        <w:rPr>
          <w:rFonts w:ascii="Arial" w:hAnsi="Arial" w:cs="Arial"/>
          <w:b/>
          <w:sz w:val="20"/>
          <w:szCs w:val="20"/>
          <w:lang w:eastAsia="ar-SA"/>
        </w:rPr>
        <w:t>t.j</w:t>
      </w:r>
      <w:proofErr w:type="spellEnd"/>
      <w:r>
        <w:rPr>
          <w:rFonts w:ascii="Arial" w:hAnsi="Arial" w:cs="Arial"/>
          <w:b/>
          <w:sz w:val="20"/>
          <w:szCs w:val="20"/>
          <w:lang w:eastAsia="ar-SA"/>
        </w:rPr>
        <w:t xml:space="preserve">. Dz. U. z 2016 r. poz.290) </w:t>
      </w:r>
      <w:r>
        <w:rPr>
          <w:rFonts w:ascii="Arial" w:hAnsi="Arial" w:cs="Arial"/>
          <w:sz w:val="20"/>
          <w:szCs w:val="20"/>
          <w:lang w:eastAsia="ar-SA"/>
        </w:rPr>
        <w:t>oraz Rozporządzeniem</w:t>
      </w:r>
      <w:r>
        <w:rPr>
          <w:rFonts w:ascii="Arial" w:hAnsi="Arial" w:cs="Arial"/>
          <w:b/>
          <w:sz w:val="20"/>
          <w:szCs w:val="20"/>
          <w:lang w:eastAsia="ar-SA"/>
        </w:rPr>
        <w:t xml:space="preserve"> </w:t>
      </w:r>
      <w:r>
        <w:rPr>
          <w:rFonts w:ascii="Arial" w:hAnsi="Arial" w:cs="Arial"/>
          <w:sz w:val="20"/>
          <w:szCs w:val="20"/>
          <w:lang w:eastAsia="ar-SA"/>
        </w:rPr>
        <w:t>Ministra Infrastruktury i Rozwoju z dnia 11 września 2014 r. w sprawie samodzielnych</w:t>
      </w:r>
      <w:r>
        <w:rPr>
          <w:rFonts w:ascii="Arial" w:hAnsi="Arial" w:cs="Arial"/>
          <w:b/>
          <w:sz w:val="20"/>
          <w:szCs w:val="20"/>
          <w:lang w:eastAsia="ar-SA"/>
        </w:rPr>
        <w:t xml:space="preserve"> </w:t>
      </w:r>
      <w:r>
        <w:rPr>
          <w:rFonts w:ascii="Arial" w:hAnsi="Arial" w:cs="Arial"/>
          <w:sz w:val="20"/>
          <w:szCs w:val="20"/>
          <w:lang w:eastAsia="ar-SA"/>
        </w:rPr>
        <w:t>funkcji technicznych w budownictwie (Dz. U. z 2014 r. poz.1278) lub ważne</w:t>
      </w:r>
      <w:r>
        <w:rPr>
          <w:rFonts w:ascii="Arial" w:hAnsi="Arial" w:cs="Arial"/>
          <w:b/>
          <w:sz w:val="20"/>
          <w:szCs w:val="20"/>
          <w:lang w:eastAsia="ar-SA"/>
        </w:rPr>
        <w:t xml:space="preserve"> </w:t>
      </w:r>
      <w:r>
        <w:rPr>
          <w:rFonts w:ascii="Arial" w:hAnsi="Arial" w:cs="Arial"/>
          <w:sz w:val="20"/>
          <w:szCs w:val="20"/>
          <w:lang w:eastAsia="ar-SA"/>
        </w:rPr>
        <w:t>odpowiadające im kwalifikacje, nadane na podstawie wcześniej obowiązujących przepisów upoważniające do kierowania robotami budowlanymi w zakresie objętym</w:t>
      </w:r>
      <w:r>
        <w:rPr>
          <w:rFonts w:ascii="Arial" w:hAnsi="Arial" w:cs="Arial"/>
          <w:b/>
          <w:sz w:val="20"/>
          <w:szCs w:val="20"/>
          <w:lang w:eastAsia="ar-SA"/>
        </w:rPr>
        <w:t xml:space="preserve"> </w:t>
      </w:r>
      <w:r>
        <w:rPr>
          <w:rFonts w:ascii="Arial" w:hAnsi="Arial" w:cs="Arial"/>
          <w:sz w:val="20"/>
          <w:szCs w:val="20"/>
          <w:lang w:eastAsia="ar-SA"/>
        </w:rPr>
        <w:t>niniejszym zamówieniem.</w:t>
      </w:r>
    </w:p>
    <w:p w:rsidR="00F4204A" w:rsidRDefault="00F4204A" w:rsidP="00F4204A">
      <w:pPr>
        <w:pStyle w:val="Bezodstpw1"/>
        <w:numPr>
          <w:ilvl w:val="0"/>
          <w:numId w:val="9"/>
        </w:numPr>
        <w:spacing w:line="276" w:lineRule="auto"/>
        <w:ind w:left="0" w:firstLine="0"/>
        <w:rPr>
          <w:rFonts w:ascii="Arial" w:hAnsi="Arial" w:cs="Arial"/>
          <w:b/>
          <w:sz w:val="20"/>
          <w:szCs w:val="20"/>
          <w:lang w:eastAsia="ar-SA"/>
        </w:rPr>
      </w:pPr>
      <w:r>
        <w:rPr>
          <w:rFonts w:ascii="Arial" w:hAnsi="Arial" w:cs="Arial"/>
          <w:sz w:val="20"/>
          <w:szCs w:val="20"/>
          <w:lang w:eastAsia="ar-SA"/>
        </w:rPr>
        <w:t>W przypadku Wykonawców zagranicznych, dopuszcza się również kwalifikacje, zdobyte</w:t>
      </w:r>
      <w:r>
        <w:rPr>
          <w:rFonts w:ascii="Arial" w:hAnsi="Arial" w:cs="Arial"/>
          <w:b/>
          <w:sz w:val="20"/>
          <w:szCs w:val="20"/>
          <w:lang w:eastAsia="ar-SA"/>
        </w:rPr>
        <w:t xml:space="preserve"> </w:t>
      </w:r>
      <w:r>
        <w:rPr>
          <w:rFonts w:ascii="Arial" w:hAnsi="Arial" w:cs="Arial"/>
          <w:sz w:val="20"/>
          <w:szCs w:val="20"/>
          <w:lang w:eastAsia="ar-SA"/>
        </w:rPr>
        <w:t>w</w:t>
      </w:r>
      <w:r>
        <w:rPr>
          <w:rFonts w:ascii="Arial" w:hAnsi="Arial" w:cs="Arial"/>
          <w:b/>
          <w:sz w:val="20"/>
          <w:szCs w:val="20"/>
          <w:lang w:eastAsia="ar-SA"/>
        </w:rPr>
        <w:t> </w:t>
      </w:r>
      <w:r>
        <w:rPr>
          <w:rFonts w:ascii="Arial" w:hAnsi="Arial" w:cs="Arial"/>
          <w:sz w:val="20"/>
          <w:szCs w:val="20"/>
          <w:lang w:eastAsia="ar-SA"/>
        </w:rPr>
        <w:t>innych państwach, na zasadach określonych w art.12 a ustawy Prawo</w:t>
      </w:r>
      <w:r>
        <w:rPr>
          <w:rFonts w:ascii="Arial" w:hAnsi="Arial" w:cs="Arial"/>
          <w:b/>
          <w:sz w:val="20"/>
          <w:szCs w:val="20"/>
          <w:lang w:eastAsia="ar-SA"/>
        </w:rPr>
        <w:t xml:space="preserve"> </w:t>
      </w:r>
      <w:r>
        <w:rPr>
          <w:rFonts w:ascii="Arial" w:hAnsi="Arial" w:cs="Arial"/>
          <w:sz w:val="20"/>
          <w:szCs w:val="20"/>
          <w:lang w:eastAsia="ar-SA"/>
        </w:rPr>
        <w:t>budowlane,</w:t>
      </w:r>
      <w:r>
        <w:rPr>
          <w:rFonts w:ascii="Arial" w:hAnsi="Arial" w:cs="Arial"/>
          <w:b/>
          <w:sz w:val="20"/>
          <w:szCs w:val="20"/>
          <w:lang w:eastAsia="ar-SA"/>
        </w:rPr>
        <w:t xml:space="preserve"> </w:t>
      </w:r>
      <w:r>
        <w:rPr>
          <w:rFonts w:ascii="Arial" w:hAnsi="Arial" w:cs="Arial"/>
          <w:sz w:val="20"/>
          <w:szCs w:val="20"/>
          <w:lang w:eastAsia="ar-SA"/>
        </w:rPr>
        <w:t>z</w:t>
      </w:r>
      <w:r>
        <w:rPr>
          <w:rFonts w:ascii="Arial" w:hAnsi="Arial" w:cs="Arial"/>
          <w:b/>
          <w:sz w:val="20"/>
          <w:szCs w:val="20"/>
          <w:lang w:eastAsia="ar-SA"/>
        </w:rPr>
        <w:t> </w:t>
      </w:r>
      <w:r>
        <w:rPr>
          <w:rFonts w:ascii="Arial" w:hAnsi="Arial" w:cs="Arial"/>
          <w:sz w:val="20"/>
          <w:szCs w:val="20"/>
          <w:lang w:eastAsia="ar-SA"/>
        </w:rPr>
        <w:t>uwzględnieniem postanowień ustawy z dnia 22 grudnia 2015 r.</w:t>
      </w:r>
      <w:r>
        <w:rPr>
          <w:rFonts w:ascii="Arial" w:hAnsi="Arial" w:cs="Arial"/>
          <w:b/>
          <w:sz w:val="20"/>
          <w:szCs w:val="20"/>
          <w:lang w:eastAsia="ar-SA"/>
        </w:rPr>
        <w:t xml:space="preserve"> </w:t>
      </w:r>
      <w:r>
        <w:rPr>
          <w:rFonts w:ascii="Arial" w:hAnsi="Arial" w:cs="Arial"/>
          <w:sz w:val="20"/>
          <w:szCs w:val="20"/>
          <w:lang w:eastAsia="ar-SA"/>
        </w:rPr>
        <w:t>o zasadach uznawania kwalifikacji zawodowych nabytych w państwach członkowskich</w:t>
      </w:r>
      <w:r>
        <w:rPr>
          <w:rFonts w:ascii="Arial" w:hAnsi="Arial" w:cs="Arial"/>
          <w:b/>
          <w:sz w:val="20"/>
          <w:szCs w:val="20"/>
          <w:lang w:eastAsia="ar-SA"/>
        </w:rPr>
        <w:t xml:space="preserve"> </w:t>
      </w:r>
      <w:r>
        <w:rPr>
          <w:rFonts w:ascii="Arial" w:hAnsi="Arial" w:cs="Arial"/>
          <w:sz w:val="20"/>
          <w:szCs w:val="20"/>
          <w:lang w:eastAsia="ar-SA"/>
        </w:rPr>
        <w:t>Unii Europejskiej (Dz. U. 2016, poz. 65).</w:t>
      </w:r>
    </w:p>
    <w:p w:rsidR="00F4204A" w:rsidRDefault="00F4204A" w:rsidP="00F4204A">
      <w:pPr>
        <w:pStyle w:val="Bezodstpw1"/>
        <w:numPr>
          <w:ilvl w:val="0"/>
          <w:numId w:val="9"/>
        </w:numPr>
        <w:spacing w:line="276" w:lineRule="auto"/>
        <w:ind w:left="0" w:firstLine="0"/>
        <w:rPr>
          <w:rFonts w:ascii="Arial" w:hAnsi="Arial" w:cs="Arial"/>
          <w:sz w:val="20"/>
          <w:szCs w:val="20"/>
          <w:lang w:eastAsia="ar-SA"/>
        </w:rPr>
      </w:pPr>
      <w:r>
        <w:rPr>
          <w:rFonts w:ascii="Arial" w:hAnsi="Arial" w:cs="Arial"/>
          <w:sz w:val="20"/>
          <w:szCs w:val="20"/>
          <w:lang w:eastAsia="ar-SA"/>
        </w:rPr>
        <w:lastRenderedPageBreak/>
        <w:t>Dopuszcza się uprawnienia równoważne (w zakresie koniecznym do wykonania</w:t>
      </w:r>
      <w:r>
        <w:rPr>
          <w:rFonts w:ascii="Arial" w:hAnsi="Arial" w:cs="Arial"/>
          <w:b/>
          <w:sz w:val="20"/>
          <w:szCs w:val="20"/>
          <w:lang w:eastAsia="ar-SA"/>
        </w:rPr>
        <w:t xml:space="preserve"> </w:t>
      </w:r>
      <w:r>
        <w:rPr>
          <w:rFonts w:ascii="Arial" w:hAnsi="Arial" w:cs="Arial"/>
          <w:sz w:val="20"/>
          <w:szCs w:val="20"/>
          <w:lang w:eastAsia="ar-SA"/>
        </w:rPr>
        <w:t>przedmiotu zamówienia) – dla osób, które posiadają uprawnienia uzyskane przed</w:t>
      </w:r>
      <w:r>
        <w:rPr>
          <w:rFonts w:ascii="Arial" w:hAnsi="Arial" w:cs="Arial"/>
          <w:b/>
          <w:sz w:val="20"/>
          <w:szCs w:val="20"/>
          <w:lang w:eastAsia="ar-SA"/>
        </w:rPr>
        <w:t xml:space="preserve"> </w:t>
      </w:r>
      <w:r>
        <w:rPr>
          <w:rFonts w:ascii="Arial" w:hAnsi="Arial" w:cs="Arial"/>
          <w:sz w:val="20"/>
          <w:szCs w:val="20"/>
          <w:lang w:eastAsia="ar-SA"/>
        </w:rPr>
        <w:t>dniem wejścia w życie ustawy z dnia 7 lipca 1994 r. Prawo budowlane lub</w:t>
      </w:r>
      <w:r>
        <w:rPr>
          <w:rFonts w:ascii="Arial" w:hAnsi="Arial" w:cs="Arial"/>
          <w:b/>
          <w:sz w:val="20"/>
          <w:szCs w:val="20"/>
          <w:lang w:eastAsia="ar-SA"/>
        </w:rPr>
        <w:t xml:space="preserve"> </w:t>
      </w:r>
      <w:r>
        <w:rPr>
          <w:rFonts w:ascii="Arial" w:hAnsi="Arial" w:cs="Arial"/>
          <w:sz w:val="20"/>
          <w:szCs w:val="20"/>
          <w:lang w:eastAsia="ar-SA"/>
        </w:rPr>
        <w:t>stwierdzenie posiadania przygotowania zawodowego do pełnienia samodzielnych</w:t>
      </w:r>
      <w:r>
        <w:rPr>
          <w:rFonts w:ascii="Arial" w:hAnsi="Arial" w:cs="Arial"/>
          <w:b/>
          <w:sz w:val="20"/>
          <w:szCs w:val="20"/>
          <w:lang w:eastAsia="ar-SA"/>
        </w:rPr>
        <w:t xml:space="preserve"> </w:t>
      </w:r>
      <w:r>
        <w:rPr>
          <w:rFonts w:ascii="Arial" w:hAnsi="Arial" w:cs="Arial"/>
          <w:sz w:val="20"/>
          <w:szCs w:val="20"/>
          <w:lang w:eastAsia="ar-SA"/>
        </w:rPr>
        <w:t>funkcji technicznych w budownictwie i zachowały uprawnienia do pełnienia tych funkcji</w:t>
      </w:r>
      <w:r>
        <w:rPr>
          <w:rFonts w:ascii="Arial" w:hAnsi="Arial" w:cs="Arial"/>
          <w:b/>
          <w:sz w:val="20"/>
          <w:szCs w:val="20"/>
          <w:lang w:eastAsia="ar-SA"/>
        </w:rPr>
        <w:t xml:space="preserve"> </w:t>
      </w:r>
      <w:r>
        <w:rPr>
          <w:rFonts w:ascii="Arial" w:hAnsi="Arial" w:cs="Arial"/>
          <w:sz w:val="20"/>
          <w:szCs w:val="20"/>
          <w:lang w:eastAsia="ar-SA"/>
        </w:rPr>
        <w:t>w dotychczasowym zakresie.</w:t>
      </w:r>
    </w:p>
    <w:p w:rsidR="00F4204A" w:rsidRDefault="00F4204A" w:rsidP="00F4204A">
      <w:pPr>
        <w:pStyle w:val="Bezodstpw1"/>
        <w:spacing w:line="276" w:lineRule="auto"/>
        <w:rPr>
          <w:rFonts w:ascii="Arial" w:hAnsi="Arial" w:cs="Arial"/>
          <w:b/>
          <w:sz w:val="20"/>
          <w:szCs w:val="20"/>
          <w:lang w:eastAsia="ar-SA"/>
        </w:rPr>
      </w:pPr>
    </w:p>
    <w:p w:rsidR="00F4204A" w:rsidRDefault="00F4204A" w:rsidP="00F4204A">
      <w:pPr>
        <w:ind w:left="426" w:hanging="426"/>
        <w:rPr>
          <w:rFonts w:ascii="Arial" w:hAnsi="Arial" w:cs="Arial"/>
          <w:sz w:val="20"/>
          <w:szCs w:val="20"/>
          <w:lang w:eastAsia="ar-SA"/>
        </w:rPr>
      </w:pPr>
      <w:r>
        <w:rPr>
          <w:rFonts w:ascii="Arial" w:hAnsi="Arial" w:cs="Arial"/>
          <w:sz w:val="20"/>
          <w:szCs w:val="20"/>
          <w:lang w:eastAsia="ar-SA"/>
        </w:rPr>
        <w:t xml:space="preserve">7.2.4 </w:t>
      </w:r>
    </w:p>
    <w:p w:rsidR="00F4204A" w:rsidRDefault="00F4204A" w:rsidP="00F4204A">
      <w:pPr>
        <w:ind w:left="426" w:hanging="426"/>
        <w:rPr>
          <w:rFonts w:ascii="Arial" w:hAnsi="Arial" w:cs="Arial"/>
          <w:sz w:val="20"/>
          <w:szCs w:val="20"/>
          <w:lang w:eastAsia="ar-SA"/>
        </w:rPr>
      </w:pPr>
      <w:r>
        <w:rPr>
          <w:rFonts w:ascii="Arial" w:hAnsi="Arial" w:cs="Arial"/>
          <w:sz w:val="20"/>
          <w:szCs w:val="20"/>
          <w:lang w:eastAsia="ar-SA"/>
        </w:rPr>
        <w:t>Sytuacja ekonomiczna i finansowa</w:t>
      </w:r>
    </w:p>
    <w:p w:rsidR="00F4204A" w:rsidRDefault="00F4204A" w:rsidP="00F4204A">
      <w:pPr>
        <w:ind w:left="426" w:hanging="426"/>
        <w:rPr>
          <w:rFonts w:ascii="Arial" w:hAnsi="Arial" w:cs="Arial"/>
          <w:sz w:val="20"/>
          <w:szCs w:val="20"/>
          <w:lang w:eastAsia="ar-SA"/>
        </w:rPr>
      </w:pPr>
    </w:p>
    <w:p w:rsidR="00F4204A" w:rsidRDefault="00F4204A" w:rsidP="00F4204A">
      <w:pPr>
        <w:ind w:left="426" w:hanging="426"/>
        <w:rPr>
          <w:rFonts w:ascii="Arial" w:hAnsi="Arial" w:cs="Arial"/>
          <w:sz w:val="20"/>
          <w:szCs w:val="20"/>
          <w:lang w:eastAsia="ar-SA"/>
        </w:rPr>
      </w:pPr>
      <w:r>
        <w:rPr>
          <w:rFonts w:ascii="Arial" w:hAnsi="Arial" w:cs="Arial"/>
          <w:sz w:val="20"/>
          <w:szCs w:val="20"/>
          <w:lang w:eastAsia="ar-SA"/>
        </w:rPr>
        <w:t>Opis sposobu dokonywania oceny spełniania tego warunku</w:t>
      </w:r>
    </w:p>
    <w:p w:rsidR="00F4204A" w:rsidRDefault="00F4204A" w:rsidP="00F4204A">
      <w:pPr>
        <w:jc w:val="both"/>
        <w:rPr>
          <w:rFonts w:ascii="Arial" w:hAnsi="Arial" w:cs="Arial"/>
          <w:sz w:val="20"/>
          <w:szCs w:val="20"/>
        </w:rPr>
      </w:pPr>
      <w:r>
        <w:rPr>
          <w:rFonts w:ascii="Arial" w:hAnsi="Arial" w:cs="Arial"/>
          <w:sz w:val="20"/>
          <w:szCs w:val="20"/>
        </w:rPr>
        <w:t>W celu potwierdzenia spełniania warunku Wykonawca zobowiązany jest wykazać:</w:t>
      </w:r>
    </w:p>
    <w:p w:rsidR="00F4204A" w:rsidRDefault="00F4204A" w:rsidP="00F4204A">
      <w:pPr>
        <w:widowControl/>
        <w:numPr>
          <w:ilvl w:val="0"/>
          <w:numId w:val="10"/>
        </w:numPr>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informację banku, lub spółdzielczej kasy oszczędnościowo – kredytowej, w których Wykonawca posiada rachunek, potwierdzającą wysokość posiadanych środków finansowych lub zdolność kredytową wykonawcy, wystawioną nie wcześniej niż 3 miesiące przed upływem terminu składania ofert. </w:t>
      </w:r>
    </w:p>
    <w:p w:rsidR="00F4204A" w:rsidRDefault="00F4204A" w:rsidP="00F4204A">
      <w:pPr>
        <w:widowControl/>
        <w:ind w:left="1080" w:firstLine="196"/>
        <w:jc w:val="both"/>
        <w:rPr>
          <w:rFonts w:ascii="Calibri" w:eastAsia="Times New Roman" w:hAnsi="Calibri" w:cs="Times New Roman"/>
          <w:i/>
          <w:kern w:val="0"/>
          <w:sz w:val="22"/>
          <w:szCs w:val="22"/>
          <w:lang w:eastAsia="ar-SA" w:bidi="ar-SA"/>
        </w:rPr>
      </w:pPr>
      <w:r>
        <w:rPr>
          <w:rFonts w:ascii="Calibri" w:eastAsia="Times New Roman" w:hAnsi="Calibri" w:cs="Times New Roman"/>
          <w:i/>
          <w:kern w:val="0"/>
          <w:sz w:val="22"/>
          <w:szCs w:val="22"/>
          <w:lang w:eastAsia="ar-SA" w:bidi="ar-SA"/>
        </w:rPr>
        <w:t xml:space="preserve">- Zamawiający uzna, iż Wykonawca znajduje się w sytuacji finansowej zapewniającej wykonanie zamówienia, jeśli zdolność kredytowa lub wysokość posiadanych środków finansowych nie będzie niższa niż wartość 2 000 000,- zł.  </w:t>
      </w:r>
    </w:p>
    <w:p w:rsidR="00F4204A" w:rsidRDefault="00F4204A" w:rsidP="00F4204A">
      <w:pPr>
        <w:widowControl/>
        <w:ind w:left="1080"/>
        <w:jc w:val="both"/>
        <w:rPr>
          <w:rFonts w:ascii="Calibri" w:eastAsia="Times New Roman" w:hAnsi="Calibri" w:cs="Times New Roman"/>
          <w:kern w:val="0"/>
          <w:sz w:val="22"/>
          <w:szCs w:val="22"/>
          <w:lang w:eastAsia="ar-SA" w:bidi="ar-SA"/>
        </w:rPr>
      </w:pPr>
    </w:p>
    <w:p w:rsidR="00F4204A" w:rsidRDefault="00F4204A" w:rsidP="00F4204A">
      <w:pPr>
        <w:widowControl/>
        <w:numPr>
          <w:ilvl w:val="0"/>
          <w:numId w:val="10"/>
        </w:numPr>
        <w:jc w:val="both"/>
        <w:rPr>
          <w:rFonts w:ascii="Calibri" w:eastAsia="Times New Roman" w:hAnsi="Calibri" w:cs="Arial"/>
          <w:kern w:val="0"/>
          <w:sz w:val="22"/>
          <w:szCs w:val="22"/>
          <w:lang w:eastAsia="ar-SA" w:bidi="ar-SA"/>
        </w:rPr>
      </w:pPr>
      <w:r>
        <w:rPr>
          <w:rFonts w:ascii="Calibri" w:eastAsia="Times New Roman" w:hAnsi="Calibri" w:cs="Arial"/>
          <w:bCs/>
          <w:kern w:val="0"/>
          <w:sz w:val="22"/>
          <w:szCs w:val="22"/>
          <w:lang w:eastAsia="ar-SA" w:bidi="ar-SA"/>
        </w:rPr>
        <w:t>polisa</w:t>
      </w:r>
      <w:r>
        <w:rPr>
          <w:rFonts w:ascii="Calibri" w:eastAsia="Times New Roman" w:hAnsi="Calibri" w:cs="Arial"/>
          <w:b/>
          <w:bCs/>
          <w:kern w:val="0"/>
          <w:sz w:val="22"/>
          <w:szCs w:val="22"/>
          <w:lang w:eastAsia="ar-SA" w:bidi="ar-SA"/>
        </w:rPr>
        <w:t xml:space="preserve"> </w:t>
      </w:r>
      <w:r>
        <w:rPr>
          <w:rFonts w:ascii="Calibri" w:eastAsia="Times New Roman" w:hAnsi="Calibri" w:cs="Arial"/>
          <w:kern w:val="0"/>
          <w:sz w:val="22"/>
          <w:szCs w:val="22"/>
          <w:lang w:eastAsia="ar-SA" w:bidi="ar-SA"/>
        </w:rPr>
        <w:t xml:space="preserve">lub inny dokument ubezpieczenia potwierdzający, że Wykonawca jest ubezpieczony od odpowiedzialności cywilnej w zakresie prowadzonej działalności gospodarczej. </w:t>
      </w:r>
    </w:p>
    <w:p w:rsidR="00F4204A" w:rsidRDefault="00F4204A" w:rsidP="00F4204A">
      <w:pPr>
        <w:widowControl/>
        <w:ind w:left="1080" w:firstLine="196"/>
        <w:jc w:val="both"/>
        <w:rPr>
          <w:rFonts w:ascii="Calibri" w:eastAsia="Times New Roman" w:hAnsi="Calibri" w:cs="Arial"/>
          <w:i/>
          <w:kern w:val="0"/>
          <w:sz w:val="22"/>
          <w:szCs w:val="22"/>
          <w:lang w:eastAsia="ar-SA" w:bidi="ar-SA"/>
        </w:rPr>
      </w:pPr>
      <w:r>
        <w:rPr>
          <w:rFonts w:ascii="Calibri" w:eastAsia="Times New Roman" w:hAnsi="Calibri" w:cs="Arial"/>
          <w:i/>
          <w:kern w:val="0"/>
          <w:sz w:val="22"/>
          <w:szCs w:val="22"/>
          <w:lang w:eastAsia="ar-SA" w:bidi="ar-SA"/>
        </w:rPr>
        <w:t>Zamawiający uzna, iż Wykonawca znajduje się w sytuacji finansowej zapewniającej wykonanie zamówienia, jeśli suma gwarancyjna nie będzie niższa niż  2 000 000,- zł. z umowy ubezpieczenia winno wynikać co najmniej:</w:t>
      </w:r>
    </w:p>
    <w:p w:rsidR="00F4204A" w:rsidRDefault="00F4204A" w:rsidP="00F4204A">
      <w:pPr>
        <w:widowControl/>
        <w:tabs>
          <w:tab w:val="left" w:pos="567"/>
        </w:tabs>
        <w:ind w:left="1134" w:hanging="141"/>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ab/>
        <w:t>a)</w:t>
      </w:r>
      <w:r>
        <w:rPr>
          <w:rFonts w:ascii="Calibri" w:eastAsia="Times New Roman" w:hAnsi="Calibri" w:cs="Arial"/>
          <w:kern w:val="0"/>
          <w:sz w:val="22"/>
          <w:szCs w:val="22"/>
          <w:lang w:eastAsia="ar-SA" w:bidi="ar-SA"/>
        </w:rPr>
        <w:tab/>
        <w:t>przedmiot i zakres ubezpieczenia – ubezpieczony zakres prowadzonej  działalności gospodarczej zbieżny z przedmiotem zamówienia,</w:t>
      </w:r>
    </w:p>
    <w:p w:rsidR="00F4204A" w:rsidRDefault="00F4204A" w:rsidP="00F4204A">
      <w:pPr>
        <w:widowControl/>
        <w:tabs>
          <w:tab w:val="left" w:pos="1125"/>
        </w:tabs>
        <w:ind w:left="1080"/>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b)</w:t>
      </w:r>
      <w:r>
        <w:rPr>
          <w:rFonts w:ascii="Calibri" w:eastAsia="Times New Roman" w:hAnsi="Calibri" w:cs="Arial"/>
          <w:kern w:val="0"/>
          <w:sz w:val="22"/>
          <w:szCs w:val="22"/>
          <w:lang w:eastAsia="ar-SA" w:bidi="ar-SA"/>
        </w:rPr>
        <w:tab/>
        <w:t>sumę ubezpieczenia i warunki jej zmiany – suma ubezpieczenia nie mniejsza niż 2 000 000,- zł. Zamawiający nie dopuszcza zmniejszenia sumy ubezpieczenia oraz zakresu zmiany umowy ubezpieczenia w trakcie realizacji umowy o roboty budowlane,</w:t>
      </w:r>
    </w:p>
    <w:p w:rsidR="00F4204A" w:rsidRDefault="00F4204A" w:rsidP="00F4204A">
      <w:pPr>
        <w:widowControl/>
        <w:tabs>
          <w:tab w:val="left" w:pos="1125"/>
        </w:tabs>
        <w:ind w:left="1080"/>
        <w:jc w:val="both"/>
        <w:rPr>
          <w:rFonts w:ascii="Arial" w:hAnsi="Arial" w:cs="Arial"/>
          <w:sz w:val="20"/>
          <w:szCs w:val="20"/>
          <w:lang w:eastAsia="en-US"/>
        </w:rPr>
      </w:pPr>
      <w:r>
        <w:rPr>
          <w:rFonts w:ascii="Calibri" w:eastAsia="Times New Roman" w:hAnsi="Calibri" w:cs="Arial"/>
          <w:kern w:val="0"/>
          <w:sz w:val="22"/>
          <w:szCs w:val="22"/>
          <w:lang w:eastAsia="ar-SA" w:bidi="ar-SA"/>
        </w:rPr>
        <w:t>c)</w:t>
      </w:r>
      <w:r>
        <w:rPr>
          <w:rFonts w:ascii="Calibri" w:eastAsia="Times New Roman" w:hAnsi="Calibri" w:cs="Arial"/>
          <w:kern w:val="0"/>
          <w:sz w:val="22"/>
          <w:szCs w:val="22"/>
          <w:lang w:eastAsia="ar-SA" w:bidi="ar-SA"/>
        </w:rPr>
        <w:tab/>
        <w:t>czas trwania odpowiedzialności zakładu ubezpieczeń – czas trwania odpowiedzialności nie krótszy niż termin realizacji zamówienia.</w:t>
      </w:r>
    </w:p>
    <w:p w:rsidR="00F4204A" w:rsidRDefault="00F4204A" w:rsidP="00F4204A">
      <w:pPr>
        <w:tabs>
          <w:tab w:val="left" w:pos="2169"/>
        </w:tabs>
        <w:jc w:val="both"/>
        <w:rPr>
          <w:rFonts w:ascii="Arial" w:hAnsi="Arial" w:cs="Arial"/>
          <w:sz w:val="20"/>
          <w:szCs w:val="20"/>
          <w:lang w:eastAsia="ar-SA"/>
        </w:rPr>
      </w:pPr>
    </w:p>
    <w:p w:rsidR="00F4204A" w:rsidRDefault="00F4204A" w:rsidP="00F4204A">
      <w:pPr>
        <w:tabs>
          <w:tab w:val="left" w:pos="2169"/>
        </w:tabs>
        <w:jc w:val="both"/>
        <w:rPr>
          <w:rFonts w:ascii="Arial" w:hAnsi="Arial" w:cs="Arial"/>
          <w:sz w:val="20"/>
          <w:szCs w:val="20"/>
          <w:lang w:eastAsia="ar-SA"/>
        </w:rPr>
      </w:pPr>
      <w:r>
        <w:rPr>
          <w:rFonts w:ascii="Arial" w:hAnsi="Arial" w:cs="Arial"/>
          <w:sz w:val="20"/>
          <w:szCs w:val="20"/>
          <w:lang w:eastAsia="ar-SA"/>
        </w:rPr>
        <w:t xml:space="preserve">7.2.5  </w:t>
      </w:r>
    </w:p>
    <w:p w:rsidR="00F4204A" w:rsidRDefault="00F4204A" w:rsidP="00F4204A">
      <w:pPr>
        <w:tabs>
          <w:tab w:val="left" w:pos="2169"/>
        </w:tabs>
        <w:jc w:val="both"/>
        <w:rPr>
          <w:rFonts w:ascii="Arial" w:hAnsi="Arial" w:cs="Arial"/>
          <w:sz w:val="20"/>
          <w:szCs w:val="20"/>
          <w:lang w:eastAsia="ar-SA"/>
        </w:rPr>
      </w:pPr>
      <w:r>
        <w:rPr>
          <w:rFonts w:ascii="Arial" w:hAnsi="Arial" w:cs="Arial"/>
          <w:sz w:val="20"/>
          <w:szCs w:val="20"/>
          <w:lang w:eastAsia="ar-SA"/>
        </w:rPr>
        <w:t>Przelicznik obcych walut</w:t>
      </w:r>
    </w:p>
    <w:p w:rsidR="00F4204A" w:rsidRDefault="00F4204A" w:rsidP="00F4204A">
      <w:pPr>
        <w:tabs>
          <w:tab w:val="left" w:pos="2169"/>
        </w:tabs>
        <w:jc w:val="both"/>
        <w:rPr>
          <w:rFonts w:ascii="Arial" w:hAnsi="Arial" w:cs="Arial"/>
          <w:sz w:val="20"/>
          <w:szCs w:val="20"/>
          <w:lang w:eastAsia="ar-SA"/>
        </w:rPr>
      </w:pPr>
    </w:p>
    <w:p w:rsidR="00F4204A" w:rsidRDefault="00F4204A" w:rsidP="00F4204A">
      <w:pPr>
        <w:tabs>
          <w:tab w:val="left" w:pos="2169"/>
        </w:tabs>
        <w:jc w:val="both"/>
        <w:rPr>
          <w:rFonts w:ascii="Arial" w:hAnsi="Arial" w:cs="Arial"/>
          <w:sz w:val="20"/>
          <w:szCs w:val="20"/>
          <w:lang w:eastAsia="ar-SA"/>
        </w:rPr>
      </w:pPr>
      <w:r>
        <w:rPr>
          <w:rFonts w:ascii="Arial" w:hAnsi="Arial" w:cs="Arial"/>
          <w:sz w:val="20"/>
          <w:szCs w:val="20"/>
          <w:lang w:eastAsia="ar-SA"/>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Dzienniku, w którym zostanie on opublikowany.  </w:t>
      </w:r>
    </w:p>
    <w:p w:rsidR="00F4204A" w:rsidRDefault="00F4204A" w:rsidP="00F4204A">
      <w:pPr>
        <w:tabs>
          <w:tab w:val="left" w:pos="2169"/>
        </w:tabs>
        <w:jc w:val="both"/>
        <w:rPr>
          <w:rFonts w:ascii="Arial" w:hAnsi="Arial" w:cs="Arial"/>
          <w:sz w:val="20"/>
          <w:szCs w:val="20"/>
          <w:lang w:eastAsia="ar-SA"/>
        </w:rPr>
      </w:pPr>
    </w:p>
    <w:p w:rsidR="00F4204A" w:rsidRDefault="00F4204A" w:rsidP="00F4204A">
      <w:pPr>
        <w:tabs>
          <w:tab w:val="left" w:pos="2169"/>
        </w:tabs>
        <w:jc w:val="both"/>
        <w:rPr>
          <w:rFonts w:ascii="Arial" w:hAnsi="Arial" w:cs="Arial"/>
          <w:sz w:val="20"/>
          <w:szCs w:val="20"/>
          <w:lang w:eastAsia="ar-SA"/>
        </w:rPr>
      </w:pPr>
      <w:r>
        <w:rPr>
          <w:rFonts w:ascii="Arial" w:hAnsi="Arial" w:cs="Arial"/>
          <w:sz w:val="20"/>
          <w:szCs w:val="20"/>
          <w:lang w:eastAsia="ar-SA"/>
        </w:rPr>
        <w:t>Średnie kursy walut dostępne są pod następującym adresem:</w:t>
      </w:r>
    </w:p>
    <w:p w:rsidR="00F4204A" w:rsidRDefault="0091399A" w:rsidP="00F4204A">
      <w:pPr>
        <w:tabs>
          <w:tab w:val="left" w:pos="2169"/>
        </w:tabs>
        <w:jc w:val="both"/>
        <w:rPr>
          <w:rFonts w:ascii="Arial" w:hAnsi="Arial" w:cs="Arial"/>
          <w:sz w:val="20"/>
          <w:szCs w:val="20"/>
          <w:lang w:eastAsia="ar-SA"/>
        </w:rPr>
      </w:pPr>
      <w:hyperlink r:id="rId6" w:history="1">
        <w:r w:rsidR="00F4204A">
          <w:rPr>
            <w:rStyle w:val="Hipercze"/>
            <w:rFonts w:cs="Arial"/>
            <w:sz w:val="20"/>
            <w:szCs w:val="20"/>
          </w:rPr>
          <w:t>http://www.nbp.pl/home.aspx?f=/Kursy/kursy.htm</w:t>
        </w:r>
      </w:hyperlink>
    </w:p>
    <w:p w:rsidR="00F4204A" w:rsidRDefault="00F4204A" w:rsidP="00F4204A">
      <w:pPr>
        <w:tabs>
          <w:tab w:val="left" w:pos="2169"/>
        </w:tabs>
        <w:jc w:val="both"/>
        <w:rPr>
          <w:rFonts w:ascii="Arial" w:hAnsi="Arial" w:cs="Arial"/>
          <w:sz w:val="20"/>
          <w:szCs w:val="20"/>
          <w:lang w:eastAsia="ar-SA"/>
        </w:rPr>
      </w:pPr>
    </w:p>
    <w:p w:rsidR="00F4204A" w:rsidRDefault="00F4204A" w:rsidP="00F4204A">
      <w:pPr>
        <w:tabs>
          <w:tab w:val="left" w:pos="2169"/>
        </w:tabs>
        <w:jc w:val="both"/>
        <w:rPr>
          <w:rFonts w:ascii="Arial" w:hAnsi="Arial" w:cs="Arial"/>
          <w:sz w:val="20"/>
          <w:szCs w:val="20"/>
          <w:lang w:eastAsia="ar-SA"/>
        </w:rPr>
      </w:pPr>
      <w:r>
        <w:rPr>
          <w:rFonts w:ascii="Arial" w:hAnsi="Arial" w:cs="Arial"/>
          <w:sz w:val="20"/>
          <w:szCs w:val="20"/>
          <w:lang w:eastAsia="ar-SA"/>
        </w:rPr>
        <w:t>7.3</w:t>
      </w:r>
    </w:p>
    <w:p w:rsidR="00F4204A" w:rsidRDefault="00F4204A" w:rsidP="00F4204A">
      <w:pPr>
        <w:tabs>
          <w:tab w:val="left" w:pos="2169"/>
        </w:tabs>
        <w:jc w:val="both"/>
        <w:rPr>
          <w:rFonts w:ascii="Arial" w:hAnsi="Arial" w:cs="Arial"/>
          <w:sz w:val="20"/>
          <w:szCs w:val="20"/>
          <w:lang w:eastAsia="ar-SA"/>
        </w:rPr>
      </w:pPr>
      <w:r>
        <w:rPr>
          <w:rFonts w:ascii="Arial" w:hAnsi="Arial" w:cs="Arial"/>
          <w:sz w:val="20"/>
          <w:szCs w:val="20"/>
          <w:lang w:eastAsia="ar-S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4204A" w:rsidRDefault="00F4204A" w:rsidP="00F4204A">
      <w:pPr>
        <w:tabs>
          <w:tab w:val="left" w:pos="2169"/>
        </w:tabs>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b/>
          <w:sz w:val="20"/>
          <w:szCs w:val="20"/>
          <w:lang w:eastAsia="ar-SA"/>
        </w:rPr>
        <w:t>VIII. PODSTAWY WYKLUCZENIA Z POSTĘPOWANIA</w:t>
      </w:r>
      <w:r>
        <w:rPr>
          <w:rFonts w:ascii="Arial" w:hAnsi="Arial" w:cs="Arial"/>
          <w:sz w:val="20"/>
          <w:szCs w:val="20"/>
          <w:lang w:eastAsia="ar-SA"/>
        </w:rPr>
        <w:t xml:space="preserve">   </w:t>
      </w:r>
    </w:p>
    <w:p w:rsidR="00F4204A" w:rsidRDefault="00F4204A" w:rsidP="00F4204A">
      <w:pPr>
        <w:pStyle w:val="Bezodstpw1"/>
        <w:spacing w:line="276" w:lineRule="auto"/>
        <w:rPr>
          <w:rFonts w:ascii="Arial" w:hAnsi="Arial" w:cs="Arial"/>
          <w:b/>
          <w:bCs/>
          <w:sz w:val="20"/>
          <w:szCs w:val="20"/>
          <w:lang w:eastAsia="pl-PL"/>
        </w:rPr>
      </w:pPr>
    </w:p>
    <w:p w:rsidR="00F4204A" w:rsidRDefault="00F4204A" w:rsidP="00F4204A">
      <w:pPr>
        <w:pStyle w:val="Bezodstpw1"/>
        <w:spacing w:line="276" w:lineRule="auto"/>
        <w:rPr>
          <w:rFonts w:ascii="Arial" w:hAnsi="Arial" w:cs="Arial"/>
          <w:bCs/>
          <w:sz w:val="20"/>
          <w:szCs w:val="20"/>
          <w:lang w:eastAsia="pl-PL"/>
        </w:rPr>
      </w:pPr>
      <w:r>
        <w:rPr>
          <w:rFonts w:ascii="Arial" w:hAnsi="Arial" w:cs="Arial"/>
          <w:bCs/>
          <w:sz w:val="20"/>
          <w:szCs w:val="20"/>
          <w:lang w:eastAsia="pl-PL"/>
        </w:rPr>
        <w:t xml:space="preserve">8.1 </w:t>
      </w:r>
    </w:p>
    <w:p w:rsidR="00F4204A" w:rsidRDefault="00F4204A" w:rsidP="00F4204A">
      <w:pPr>
        <w:pStyle w:val="Bezodstpw1"/>
        <w:spacing w:line="276" w:lineRule="auto"/>
        <w:rPr>
          <w:rFonts w:ascii="Arial" w:hAnsi="Arial" w:cs="Arial"/>
          <w:b/>
          <w:sz w:val="20"/>
          <w:szCs w:val="20"/>
          <w:lang w:eastAsia="pl-PL"/>
        </w:rPr>
      </w:pPr>
      <w:r>
        <w:rPr>
          <w:rFonts w:ascii="Arial" w:hAnsi="Arial" w:cs="Arial"/>
          <w:sz w:val="20"/>
          <w:szCs w:val="20"/>
          <w:lang w:eastAsia="pl-PL"/>
        </w:rPr>
        <w:lastRenderedPageBreak/>
        <w:t>Z postępowania o udzielenie zamówienia publicznego Zamawiający wykluczy Wykonawców w okolicznościach o których mowa w art. 24 ust.1 ustawy</w:t>
      </w:r>
      <w:r>
        <w:rPr>
          <w:rFonts w:ascii="Arial" w:hAnsi="Arial" w:cs="Arial"/>
          <w:b/>
          <w:sz w:val="20"/>
          <w:szCs w:val="20"/>
          <w:lang w:eastAsia="pl-PL"/>
        </w:rPr>
        <w:t>.</w:t>
      </w:r>
    </w:p>
    <w:p w:rsidR="00F4204A" w:rsidRDefault="00F4204A" w:rsidP="00F4204A">
      <w:pPr>
        <w:pStyle w:val="Bezodstpw1"/>
        <w:spacing w:line="276" w:lineRule="auto"/>
        <w:rPr>
          <w:rFonts w:ascii="Arial" w:hAnsi="Arial" w:cs="Arial"/>
          <w:bCs/>
          <w:sz w:val="20"/>
          <w:szCs w:val="20"/>
          <w:lang w:eastAsia="pl-PL"/>
        </w:rPr>
      </w:pPr>
    </w:p>
    <w:p w:rsidR="00F4204A" w:rsidRDefault="00F4204A" w:rsidP="00F4204A">
      <w:pPr>
        <w:pStyle w:val="Bezodstpw1"/>
        <w:spacing w:line="276" w:lineRule="auto"/>
        <w:rPr>
          <w:rFonts w:ascii="Arial" w:hAnsi="Arial" w:cs="Arial"/>
          <w:bCs/>
          <w:sz w:val="20"/>
          <w:szCs w:val="20"/>
          <w:lang w:eastAsia="pl-PL"/>
        </w:rPr>
      </w:pPr>
      <w:r>
        <w:rPr>
          <w:rFonts w:ascii="Arial" w:hAnsi="Arial" w:cs="Arial"/>
          <w:bCs/>
          <w:sz w:val="20"/>
          <w:szCs w:val="20"/>
          <w:lang w:eastAsia="pl-PL"/>
        </w:rPr>
        <w:t xml:space="preserve">8.2 </w:t>
      </w:r>
    </w:p>
    <w:p w:rsidR="00F4204A" w:rsidRDefault="00F4204A" w:rsidP="00F4204A">
      <w:pPr>
        <w:pStyle w:val="Bezodstpw1"/>
        <w:rPr>
          <w:rFonts w:ascii="Arial" w:hAnsi="Arial" w:cs="Arial"/>
          <w:sz w:val="20"/>
          <w:szCs w:val="20"/>
          <w:lang w:eastAsia="pl-PL"/>
        </w:rPr>
      </w:pPr>
      <w:r>
        <w:rPr>
          <w:rFonts w:ascii="Arial" w:hAnsi="Arial" w:cs="Arial"/>
          <w:sz w:val="20"/>
          <w:szCs w:val="20"/>
          <w:lang w:eastAsia="pl-PL"/>
        </w:rPr>
        <w:t xml:space="preserve">Zamawiający przewiduje wykluczenie Wykonawcy na podstawie </w:t>
      </w:r>
      <w:r>
        <w:rPr>
          <w:rFonts w:ascii="Arial" w:hAnsi="Arial" w:cs="Arial"/>
          <w:b/>
          <w:sz w:val="20"/>
          <w:szCs w:val="20"/>
          <w:lang w:eastAsia="pl-PL"/>
        </w:rPr>
        <w:t>art. 24 ust. 5 pkt. 1</w:t>
      </w:r>
      <w:r>
        <w:rPr>
          <w:rFonts w:ascii="Arial" w:hAnsi="Arial" w:cs="Arial"/>
          <w:sz w:val="20"/>
          <w:szCs w:val="20"/>
          <w:lang w:eastAsia="pl-PL"/>
        </w:rPr>
        <w:t xml:space="preserve"> ustawy </w:t>
      </w:r>
      <w:proofErr w:type="spellStart"/>
      <w:r>
        <w:rPr>
          <w:rFonts w:ascii="Arial" w:hAnsi="Arial" w:cs="Arial"/>
          <w:sz w:val="20"/>
          <w:szCs w:val="20"/>
          <w:lang w:eastAsia="pl-PL"/>
        </w:rPr>
        <w:t>Pzp</w:t>
      </w:r>
      <w:proofErr w:type="spellEnd"/>
      <w:r>
        <w:rPr>
          <w:rFonts w:ascii="Arial" w:hAnsi="Arial" w:cs="Arial"/>
          <w:sz w:val="20"/>
          <w:szCs w:val="20"/>
          <w:lang w:eastAsia="pl-PL"/>
        </w:rPr>
        <w:t>.</w:t>
      </w:r>
    </w:p>
    <w:p w:rsidR="00F4204A" w:rsidRDefault="00F4204A" w:rsidP="00F4204A">
      <w:pPr>
        <w:pStyle w:val="Akapitzlist1"/>
        <w:tabs>
          <w:tab w:val="left" w:pos="900"/>
        </w:tabs>
        <w:spacing w:after="0"/>
        <w:ind w:left="227"/>
        <w:jc w:val="both"/>
        <w:rPr>
          <w:rFonts w:ascii="Arial" w:hAnsi="Arial" w:cs="Arial"/>
          <w:b/>
          <w:sz w:val="20"/>
          <w:szCs w:val="20"/>
          <w:lang w:eastAsia="pl-PL"/>
        </w:rPr>
      </w:pPr>
    </w:p>
    <w:p w:rsidR="00F4204A" w:rsidRDefault="00F4204A" w:rsidP="00F4204A">
      <w:pPr>
        <w:pStyle w:val="Akapitzlist1"/>
        <w:tabs>
          <w:tab w:val="left" w:pos="900"/>
        </w:tabs>
        <w:spacing w:after="0"/>
        <w:ind w:left="0"/>
        <w:jc w:val="both"/>
        <w:rPr>
          <w:rFonts w:ascii="Arial" w:hAnsi="Arial" w:cs="Arial"/>
          <w:sz w:val="20"/>
          <w:szCs w:val="20"/>
          <w:lang w:eastAsia="pl-PL"/>
        </w:rPr>
      </w:pPr>
      <w:r>
        <w:rPr>
          <w:rFonts w:ascii="Arial" w:hAnsi="Arial" w:cs="Arial"/>
          <w:sz w:val="20"/>
          <w:szCs w:val="20"/>
          <w:lang w:eastAsia="pl-PL"/>
        </w:rPr>
        <w:t xml:space="preserve">Z postępowania o udzielenie zamówienia Zamawiający wykluczy wykonawcę w stosunku </w:t>
      </w:r>
      <w:r>
        <w:rPr>
          <w:rFonts w:ascii="Arial" w:hAnsi="Arial" w:cs="Arial"/>
          <w:sz w:val="20"/>
          <w:szCs w:val="20"/>
          <w:lang w:eastAsia="pl-PL"/>
        </w:rPr>
        <w:br/>
        <w:t xml:space="preserve">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Pr>
          <w:rFonts w:ascii="Arial" w:hAnsi="Arial" w:cs="Arial"/>
          <w:sz w:val="20"/>
          <w:szCs w:val="20"/>
          <w:lang w:eastAsia="pl-PL"/>
        </w:rPr>
        <w:t>późn</w:t>
      </w:r>
      <w:proofErr w:type="spellEnd"/>
      <w:r>
        <w:rPr>
          <w:rFonts w:ascii="Arial" w:hAnsi="Arial" w:cs="Arial"/>
          <w:sz w:val="20"/>
          <w:szCs w:val="20"/>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Pr>
          <w:rFonts w:ascii="Arial" w:hAnsi="Arial" w:cs="Arial"/>
          <w:sz w:val="20"/>
          <w:szCs w:val="20"/>
          <w:lang w:eastAsia="pl-PL"/>
        </w:rPr>
        <w:t>późn</w:t>
      </w:r>
      <w:proofErr w:type="spellEnd"/>
      <w:r>
        <w:rPr>
          <w:rFonts w:ascii="Arial" w:hAnsi="Arial" w:cs="Arial"/>
          <w:sz w:val="20"/>
          <w:szCs w:val="20"/>
          <w:lang w:eastAsia="pl-PL"/>
        </w:rPr>
        <w:t>. zm.).</w:t>
      </w:r>
    </w:p>
    <w:p w:rsidR="00F4204A" w:rsidRDefault="00F4204A" w:rsidP="00F4204A">
      <w:pPr>
        <w:tabs>
          <w:tab w:val="left" w:pos="900"/>
        </w:tabs>
        <w:jc w:val="both"/>
        <w:rPr>
          <w:rFonts w:ascii="Arial" w:hAnsi="Arial" w:cs="Arial"/>
          <w:sz w:val="20"/>
          <w:szCs w:val="20"/>
          <w:lang w:eastAsia="pl-PL"/>
        </w:rPr>
      </w:pPr>
    </w:p>
    <w:p w:rsidR="00F4204A" w:rsidRDefault="00F4204A" w:rsidP="00F4204A">
      <w:pPr>
        <w:tabs>
          <w:tab w:val="left" w:pos="900"/>
        </w:tabs>
        <w:jc w:val="both"/>
        <w:rPr>
          <w:rFonts w:ascii="Arial" w:hAnsi="Arial" w:cs="Arial"/>
          <w:sz w:val="20"/>
          <w:szCs w:val="20"/>
          <w:lang w:eastAsia="pl-PL"/>
        </w:rPr>
      </w:pPr>
      <w:r>
        <w:rPr>
          <w:rFonts w:ascii="Arial" w:hAnsi="Arial" w:cs="Arial"/>
          <w:sz w:val="20"/>
          <w:szCs w:val="20"/>
          <w:lang w:eastAsia="pl-PL"/>
        </w:rPr>
        <w:t>8.3</w:t>
      </w:r>
    </w:p>
    <w:p w:rsidR="00F4204A" w:rsidRDefault="00F4204A" w:rsidP="00F4204A">
      <w:pPr>
        <w:pStyle w:val="Bezodstpw1"/>
        <w:spacing w:line="276" w:lineRule="auto"/>
        <w:rPr>
          <w:rFonts w:ascii="Arial" w:hAnsi="Arial" w:cs="Arial"/>
          <w:sz w:val="20"/>
          <w:szCs w:val="20"/>
          <w:lang w:eastAsia="pl-PL"/>
        </w:rPr>
      </w:pPr>
      <w:r>
        <w:rPr>
          <w:rFonts w:ascii="Arial" w:hAnsi="Arial" w:cs="Arial"/>
          <w:sz w:val="20"/>
          <w:szCs w:val="20"/>
          <w:lang w:eastAsia="pl-PL"/>
        </w:rPr>
        <w:t xml:space="preserve">Wykonawca, który podlega wykluczeniu na podstawie art. 24 ust. 1 </w:t>
      </w:r>
      <w:proofErr w:type="spellStart"/>
      <w:r>
        <w:rPr>
          <w:rFonts w:ascii="Arial" w:hAnsi="Arial" w:cs="Arial"/>
          <w:sz w:val="20"/>
          <w:szCs w:val="20"/>
          <w:lang w:eastAsia="pl-PL"/>
        </w:rPr>
        <w:t>pkt</w:t>
      </w:r>
      <w:proofErr w:type="spellEnd"/>
      <w:r>
        <w:rPr>
          <w:rFonts w:ascii="Arial" w:hAnsi="Arial" w:cs="Arial"/>
          <w:sz w:val="20"/>
          <w:szCs w:val="20"/>
          <w:lang w:eastAsia="pl-PL"/>
        </w:rPr>
        <w:t xml:space="preserve"> 13 i 14 oraz </w:t>
      </w:r>
      <w:proofErr w:type="spellStart"/>
      <w:r>
        <w:rPr>
          <w:rFonts w:ascii="Arial" w:hAnsi="Arial" w:cs="Arial"/>
          <w:sz w:val="20"/>
          <w:szCs w:val="20"/>
          <w:lang w:eastAsia="pl-PL"/>
        </w:rPr>
        <w:t>pkt</w:t>
      </w:r>
      <w:proofErr w:type="spellEnd"/>
      <w:r>
        <w:rPr>
          <w:rFonts w:ascii="Arial" w:hAnsi="Arial" w:cs="Arial"/>
          <w:sz w:val="20"/>
          <w:szCs w:val="20"/>
          <w:lang w:eastAsia="pl-PL"/>
        </w:rPr>
        <w:t xml:space="preserve"> 16–20 lub ust. 5 (w przypadku wykluczenia z art. 24 ust. 5) ustawy </w:t>
      </w:r>
      <w:proofErr w:type="spellStart"/>
      <w:r>
        <w:rPr>
          <w:rFonts w:ascii="Arial" w:hAnsi="Arial" w:cs="Arial"/>
          <w:sz w:val="20"/>
          <w:szCs w:val="20"/>
          <w:lang w:eastAsia="pl-PL"/>
        </w:rPr>
        <w:t>Pzp</w:t>
      </w:r>
      <w:proofErr w:type="spellEnd"/>
      <w:r>
        <w:rPr>
          <w:rFonts w:ascii="Arial" w:hAnsi="Arial" w:cs="Arial"/>
          <w:sz w:val="20"/>
          <w:szCs w:val="20"/>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4204A" w:rsidRDefault="00F4204A" w:rsidP="00F4204A">
      <w:pPr>
        <w:pStyle w:val="Bezodstpw1"/>
        <w:spacing w:line="276" w:lineRule="auto"/>
        <w:rPr>
          <w:rFonts w:ascii="Arial" w:hAnsi="Arial" w:cs="Arial"/>
          <w:sz w:val="20"/>
          <w:szCs w:val="20"/>
          <w:lang w:eastAsia="pl-PL"/>
        </w:rPr>
      </w:pPr>
    </w:p>
    <w:p w:rsidR="00F4204A" w:rsidRDefault="00F4204A" w:rsidP="00F4204A">
      <w:pPr>
        <w:pStyle w:val="Bezodstpw1"/>
        <w:spacing w:line="276" w:lineRule="auto"/>
        <w:rPr>
          <w:rFonts w:ascii="Arial" w:hAnsi="Arial" w:cs="Arial"/>
          <w:sz w:val="20"/>
          <w:szCs w:val="20"/>
          <w:lang w:eastAsia="pl-PL"/>
        </w:rPr>
      </w:pPr>
      <w:r>
        <w:rPr>
          <w:rFonts w:ascii="Arial" w:hAnsi="Arial" w:cs="Arial"/>
          <w:sz w:val="20"/>
          <w:szCs w:val="20"/>
          <w:lang w:eastAsia="pl-PL"/>
        </w:rPr>
        <w:t>8.4</w:t>
      </w:r>
    </w:p>
    <w:p w:rsidR="00F4204A" w:rsidRDefault="00F4204A" w:rsidP="00F4204A">
      <w:pPr>
        <w:pStyle w:val="Bezodstpw1"/>
        <w:spacing w:line="276" w:lineRule="auto"/>
        <w:rPr>
          <w:rFonts w:ascii="Arial" w:hAnsi="Arial" w:cs="Arial"/>
          <w:sz w:val="20"/>
          <w:szCs w:val="20"/>
          <w:lang w:eastAsia="pl-PL"/>
        </w:rPr>
      </w:pPr>
      <w:r>
        <w:rPr>
          <w:rFonts w:ascii="Arial" w:hAnsi="Arial" w:cs="Arial"/>
          <w:sz w:val="20"/>
          <w:szCs w:val="20"/>
          <w:lang w:eastAsia="pl-PL"/>
        </w:rPr>
        <w:t xml:space="preserve">Zamawiający może wykluczyć wykonawcę </w:t>
      </w:r>
      <w:r>
        <w:rPr>
          <w:rFonts w:ascii="Arial" w:hAnsi="Arial" w:cs="Arial"/>
          <w:b/>
          <w:sz w:val="20"/>
          <w:szCs w:val="20"/>
          <w:lang w:eastAsia="pl-PL"/>
        </w:rPr>
        <w:t>na każdym etapie</w:t>
      </w:r>
      <w:r>
        <w:rPr>
          <w:rFonts w:ascii="Arial" w:hAnsi="Arial" w:cs="Arial"/>
          <w:sz w:val="20"/>
          <w:szCs w:val="20"/>
          <w:lang w:eastAsia="pl-PL"/>
        </w:rPr>
        <w:t xml:space="preserve"> </w:t>
      </w:r>
      <w:r>
        <w:rPr>
          <w:rFonts w:ascii="Arial" w:hAnsi="Arial" w:cs="Arial"/>
          <w:b/>
          <w:sz w:val="20"/>
          <w:szCs w:val="20"/>
          <w:lang w:eastAsia="pl-PL"/>
        </w:rPr>
        <w:t>postępowania</w:t>
      </w:r>
      <w:r>
        <w:rPr>
          <w:rFonts w:ascii="Arial" w:hAnsi="Arial" w:cs="Arial"/>
          <w:sz w:val="20"/>
          <w:szCs w:val="20"/>
          <w:lang w:eastAsia="pl-PL"/>
        </w:rPr>
        <w:t xml:space="preserve"> o udzielenie zamówienia.</w:t>
      </w:r>
    </w:p>
    <w:p w:rsidR="00F4204A" w:rsidRDefault="00F4204A" w:rsidP="00F4204A">
      <w:pPr>
        <w:pStyle w:val="Bezodstpw1"/>
        <w:spacing w:line="276" w:lineRule="auto"/>
        <w:rPr>
          <w:rFonts w:ascii="Arial" w:hAnsi="Arial" w:cs="Arial"/>
          <w:sz w:val="20"/>
          <w:szCs w:val="20"/>
          <w:lang w:eastAsia="pl-PL"/>
        </w:rPr>
      </w:pPr>
    </w:p>
    <w:p w:rsidR="00F4204A" w:rsidRDefault="00F4204A" w:rsidP="00F4204A">
      <w:pPr>
        <w:tabs>
          <w:tab w:val="left" w:pos="900"/>
        </w:tabs>
        <w:ind w:left="426" w:hanging="426"/>
        <w:jc w:val="both"/>
        <w:rPr>
          <w:rFonts w:ascii="Arial" w:hAnsi="Arial" w:cs="Arial"/>
          <w:b/>
          <w:sz w:val="20"/>
          <w:szCs w:val="20"/>
          <w:lang w:eastAsia="ar-SA"/>
        </w:rPr>
      </w:pPr>
      <w:r>
        <w:rPr>
          <w:rFonts w:ascii="Arial" w:hAnsi="Arial" w:cs="Arial"/>
          <w:b/>
          <w:sz w:val="20"/>
          <w:szCs w:val="20"/>
          <w:lang w:eastAsia="ar-SA"/>
        </w:rPr>
        <w:t xml:space="preserve">IX. WYKAZ OŚWIADCZEŃ LUB DOKUMENTÓW, JAKIE MAJĄ DOSTARCZYĆ WYKONAWCY W CELU POTWIERDZENIA SPEŁNIANIA WARUNKÓW UDZIAŁU W POSTĘPOWANIU </w:t>
      </w:r>
    </w:p>
    <w:p w:rsidR="00F4204A" w:rsidRDefault="00F4204A" w:rsidP="00F4204A">
      <w:pPr>
        <w:tabs>
          <w:tab w:val="left" w:pos="900"/>
        </w:tabs>
        <w:ind w:left="426" w:hanging="426"/>
        <w:jc w:val="both"/>
        <w:rPr>
          <w:rFonts w:ascii="Arial" w:hAnsi="Arial" w:cs="Arial"/>
          <w:sz w:val="20"/>
          <w:szCs w:val="20"/>
          <w:lang w:eastAsia="ar-SA"/>
        </w:rPr>
      </w:pPr>
    </w:p>
    <w:p w:rsidR="00F4204A" w:rsidRDefault="00F4204A" w:rsidP="00F4204A">
      <w:pPr>
        <w:tabs>
          <w:tab w:val="left" w:pos="900"/>
        </w:tabs>
        <w:ind w:left="426" w:hanging="426"/>
        <w:jc w:val="both"/>
        <w:rPr>
          <w:rFonts w:ascii="Arial" w:hAnsi="Arial" w:cs="Arial"/>
          <w:sz w:val="20"/>
          <w:szCs w:val="20"/>
          <w:lang w:eastAsia="ar-SA"/>
        </w:rPr>
      </w:pPr>
      <w:r>
        <w:rPr>
          <w:rFonts w:ascii="Arial" w:hAnsi="Arial" w:cs="Arial"/>
          <w:sz w:val="20"/>
          <w:szCs w:val="20"/>
          <w:lang w:eastAsia="ar-SA"/>
        </w:rPr>
        <w:t>9.1</w:t>
      </w:r>
    </w:p>
    <w:p w:rsidR="00F4204A" w:rsidRDefault="00F4204A" w:rsidP="00F4204A">
      <w:pPr>
        <w:tabs>
          <w:tab w:val="left" w:pos="900"/>
        </w:tabs>
        <w:ind w:left="426" w:hanging="426"/>
        <w:jc w:val="both"/>
        <w:rPr>
          <w:rFonts w:ascii="Arial" w:hAnsi="Arial" w:cs="Arial"/>
          <w:sz w:val="20"/>
          <w:szCs w:val="20"/>
          <w:u w:val="single"/>
          <w:lang w:eastAsia="ar-SA"/>
        </w:rPr>
      </w:pPr>
      <w:r>
        <w:rPr>
          <w:rFonts w:ascii="Arial" w:hAnsi="Arial" w:cs="Arial"/>
          <w:sz w:val="20"/>
          <w:szCs w:val="20"/>
          <w:u w:val="single"/>
          <w:lang w:eastAsia="ar-SA"/>
        </w:rPr>
        <w:t>Do oferty Wykonawca dołączy:</w:t>
      </w:r>
    </w:p>
    <w:p w:rsidR="00F4204A" w:rsidRDefault="00F4204A" w:rsidP="00F4204A">
      <w:pPr>
        <w:tabs>
          <w:tab w:val="left" w:pos="900"/>
        </w:tabs>
        <w:ind w:left="426" w:hanging="426"/>
        <w:jc w:val="both"/>
        <w:rPr>
          <w:rFonts w:ascii="Arial" w:hAnsi="Arial" w:cs="Arial"/>
          <w:sz w:val="20"/>
          <w:szCs w:val="20"/>
          <w:u w:val="single"/>
          <w:lang w:eastAsia="ar-SA"/>
        </w:rPr>
      </w:pPr>
    </w:p>
    <w:p w:rsidR="00F4204A" w:rsidRDefault="00F4204A" w:rsidP="00F4204A">
      <w:pPr>
        <w:pStyle w:val="Akapitzlist1"/>
        <w:numPr>
          <w:ilvl w:val="2"/>
          <w:numId w:val="11"/>
        </w:numPr>
        <w:tabs>
          <w:tab w:val="clear" w:pos="720"/>
          <w:tab w:val="num" w:pos="0"/>
          <w:tab w:val="left" w:pos="900"/>
        </w:tabs>
        <w:spacing w:after="0"/>
        <w:ind w:left="0" w:firstLine="0"/>
        <w:jc w:val="both"/>
        <w:rPr>
          <w:rFonts w:ascii="Arial" w:hAnsi="Arial" w:cs="Arial"/>
          <w:sz w:val="20"/>
          <w:szCs w:val="20"/>
          <w:u w:val="single"/>
        </w:rPr>
      </w:pPr>
      <w:r>
        <w:rPr>
          <w:rFonts w:ascii="Arial" w:hAnsi="Arial" w:cs="Arial"/>
          <w:sz w:val="20"/>
          <w:szCs w:val="20"/>
          <w:u w:val="single"/>
        </w:rPr>
        <w:t xml:space="preserve">aktualne na dzień składania ofert oświadczenie o spełnianiu warunków udziału w postępowaniu zgodnie z art. 25a ust. 1 ustawy </w:t>
      </w:r>
      <w:proofErr w:type="spellStart"/>
      <w:r>
        <w:rPr>
          <w:rFonts w:ascii="Arial" w:hAnsi="Arial" w:cs="Arial"/>
          <w:sz w:val="20"/>
          <w:szCs w:val="20"/>
          <w:u w:val="single"/>
        </w:rPr>
        <w:t>Pzp</w:t>
      </w:r>
      <w:proofErr w:type="spellEnd"/>
      <w:r>
        <w:rPr>
          <w:rFonts w:ascii="Arial" w:hAnsi="Arial" w:cs="Arial"/>
          <w:sz w:val="20"/>
          <w:szCs w:val="20"/>
          <w:u w:val="single"/>
        </w:rPr>
        <w:t xml:space="preserve"> – załącznik nr 2 do SIWZ</w:t>
      </w:r>
    </w:p>
    <w:p w:rsidR="00F4204A" w:rsidRDefault="00F4204A" w:rsidP="00F4204A">
      <w:pPr>
        <w:pStyle w:val="Akapitzlist1"/>
        <w:tabs>
          <w:tab w:val="left" w:pos="900"/>
        </w:tabs>
        <w:spacing w:after="0"/>
        <w:ind w:left="0"/>
        <w:jc w:val="both"/>
        <w:rPr>
          <w:rFonts w:ascii="Arial" w:hAnsi="Arial" w:cs="Arial"/>
          <w:sz w:val="20"/>
          <w:szCs w:val="20"/>
        </w:rPr>
      </w:pPr>
      <w:r>
        <w:rPr>
          <w:rFonts w:ascii="Arial" w:hAnsi="Arial" w:cs="Arial"/>
          <w:sz w:val="20"/>
          <w:szCs w:val="20"/>
        </w:rPr>
        <w:t xml:space="preserve">Jeżeli Wykonawca, wykazując spełnianie warunków, o których mowa w </w:t>
      </w:r>
      <w:proofErr w:type="spellStart"/>
      <w:r>
        <w:rPr>
          <w:rFonts w:ascii="Arial" w:hAnsi="Arial" w:cs="Arial"/>
          <w:sz w:val="20"/>
          <w:szCs w:val="20"/>
        </w:rPr>
        <w:t>pkt</w:t>
      </w:r>
      <w:proofErr w:type="spellEnd"/>
      <w:r>
        <w:rPr>
          <w:rFonts w:ascii="Arial" w:hAnsi="Arial" w:cs="Arial"/>
          <w:sz w:val="20"/>
          <w:szCs w:val="20"/>
        </w:rPr>
        <w:t xml:space="preserve"> 8.1 SIWZ powołuje się na zasoby innych podmiotów, w celu wykazania spełniania warunków udziału w postępowaniu, w zakresie, w jakim powołuje się na ich zasoby zamieszcza informacje o tych podmiotach w oświadczeniu, o którym mowa w </w:t>
      </w:r>
      <w:proofErr w:type="spellStart"/>
      <w:r>
        <w:rPr>
          <w:rFonts w:ascii="Arial" w:hAnsi="Arial" w:cs="Arial"/>
          <w:sz w:val="20"/>
          <w:szCs w:val="20"/>
        </w:rPr>
        <w:t>pkt</w:t>
      </w:r>
      <w:proofErr w:type="spellEnd"/>
      <w:r>
        <w:rPr>
          <w:rFonts w:ascii="Arial" w:hAnsi="Arial" w:cs="Arial"/>
          <w:sz w:val="20"/>
          <w:szCs w:val="20"/>
        </w:rPr>
        <w:t xml:space="preserve"> </w:t>
      </w:r>
    </w:p>
    <w:p w:rsidR="00F4204A" w:rsidRDefault="00F4204A" w:rsidP="00F4204A">
      <w:pPr>
        <w:pStyle w:val="Akapitzlist1"/>
        <w:tabs>
          <w:tab w:val="left" w:pos="900"/>
        </w:tabs>
        <w:spacing w:after="0"/>
        <w:ind w:left="0"/>
        <w:jc w:val="both"/>
        <w:rPr>
          <w:rFonts w:ascii="Arial" w:hAnsi="Arial" w:cs="Arial"/>
          <w:sz w:val="20"/>
          <w:szCs w:val="20"/>
        </w:rPr>
      </w:pPr>
      <w:r>
        <w:rPr>
          <w:rFonts w:ascii="Arial" w:hAnsi="Arial" w:cs="Arial"/>
          <w:sz w:val="20"/>
          <w:szCs w:val="20"/>
        </w:rPr>
        <w:t xml:space="preserve">9.1.1 SIWZ. W przypadku wspólnego ubiegania się o zamówienie przez Wykonawców oświadczenie o którym mowa w </w:t>
      </w:r>
      <w:proofErr w:type="spellStart"/>
      <w:r>
        <w:rPr>
          <w:rFonts w:ascii="Arial" w:hAnsi="Arial" w:cs="Arial"/>
          <w:sz w:val="20"/>
          <w:szCs w:val="20"/>
        </w:rPr>
        <w:t>pkt</w:t>
      </w:r>
      <w:proofErr w:type="spellEnd"/>
      <w:r>
        <w:rPr>
          <w:rFonts w:ascii="Arial" w:hAnsi="Arial" w:cs="Arial"/>
          <w:sz w:val="20"/>
          <w:szCs w:val="20"/>
        </w:rPr>
        <w:t xml:space="preserve"> 9.1.1 SIWZ składa każdy z Wykonawców wspólnie ubiegających się o zamówienie.</w:t>
      </w:r>
    </w:p>
    <w:p w:rsidR="00F4204A" w:rsidRDefault="00F4204A" w:rsidP="00F4204A">
      <w:pPr>
        <w:pStyle w:val="Akapitzlist1"/>
        <w:tabs>
          <w:tab w:val="left" w:pos="900"/>
        </w:tabs>
        <w:spacing w:after="0"/>
        <w:ind w:left="0"/>
        <w:jc w:val="both"/>
        <w:rPr>
          <w:rFonts w:ascii="Arial" w:hAnsi="Arial" w:cs="Arial"/>
          <w:sz w:val="20"/>
          <w:szCs w:val="20"/>
        </w:rPr>
      </w:pPr>
    </w:p>
    <w:p w:rsidR="00F4204A" w:rsidRDefault="00F4204A" w:rsidP="00F4204A">
      <w:pPr>
        <w:pStyle w:val="Akapitzlist1"/>
        <w:numPr>
          <w:ilvl w:val="2"/>
          <w:numId w:val="11"/>
        </w:numPr>
        <w:tabs>
          <w:tab w:val="clear" w:pos="720"/>
          <w:tab w:val="num" w:pos="0"/>
          <w:tab w:val="left" w:pos="900"/>
        </w:tabs>
        <w:spacing w:after="0"/>
        <w:ind w:left="0" w:firstLine="0"/>
        <w:jc w:val="both"/>
        <w:rPr>
          <w:rFonts w:ascii="Arial" w:hAnsi="Arial" w:cs="Arial"/>
          <w:sz w:val="20"/>
          <w:szCs w:val="20"/>
          <w:u w:val="single"/>
        </w:rPr>
      </w:pPr>
      <w:r>
        <w:rPr>
          <w:rFonts w:ascii="Arial" w:hAnsi="Arial" w:cs="Arial"/>
          <w:sz w:val="20"/>
          <w:szCs w:val="20"/>
          <w:u w:val="single"/>
        </w:rPr>
        <w:t xml:space="preserve">aktualne na dzień składania ofert oświadczenie o braku podstaw wykluczenia z postępowania zgodnie z art. 25a ust. 1 ustawy </w:t>
      </w:r>
      <w:proofErr w:type="spellStart"/>
      <w:r>
        <w:rPr>
          <w:rFonts w:ascii="Arial" w:hAnsi="Arial" w:cs="Arial"/>
          <w:sz w:val="20"/>
          <w:szCs w:val="20"/>
          <w:u w:val="single"/>
        </w:rPr>
        <w:t>Pzp</w:t>
      </w:r>
      <w:proofErr w:type="spellEnd"/>
      <w:r>
        <w:rPr>
          <w:rFonts w:ascii="Arial" w:hAnsi="Arial" w:cs="Arial"/>
          <w:sz w:val="20"/>
          <w:szCs w:val="20"/>
          <w:u w:val="single"/>
        </w:rPr>
        <w:t xml:space="preserve"> – załącznik nr 3 do SIWZ</w:t>
      </w:r>
    </w:p>
    <w:p w:rsidR="00F4204A" w:rsidRDefault="00F4204A" w:rsidP="00F4204A">
      <w:pPr>
        <w:pStyle w:val="Akapitzlist1"/>
        <w:tabs>
          <w:tab w:val="left" w:pos="900"/>
        </w:tabs>
        <w:spacing w:after="0"/>
        <w:ind w:left="0"/>
        <w:jc w:val="both"/>
        <w:rPr>
          <w:rFonts w:ascii="Arial" w:hAnsi="Arial" w:cs="Arial"/>
          <w:sz w:val="20"/>
          <w:szCs w:val="20"/>
        </w:rPr>
      </w:pPr>
      <w:r>
        <w:rPr>
          <w:rFonts w:ascii="Arial" w:hAnsi="Arial" w:cs="Arial"/>
          <w:sz w:val="20"/>
          <w:szCs w:val="20"/>
        </w:rPr>
        <w:t xml:space="preserve">Wykonawca, który powołuje się na zasoby innych podmiotów, w celu wykazania braku istnienia wobec nich podstaw wykluczenia zamieszcza informacje o tych podmiotach w oświadczeniu, o którym mowa w </w:t>
      </w:r>
      <w:proofErr w:type="spellStart"/>
      <w:r>
        <w:rPr>
          <w:rFonts w:ascii="Arial" w:hAnsi="Arial" w:cs="Arial"/>
          <w:sz w:val="20"/>
          <w:szCs w:val="20"/>
        </w:rPr>
        <w:t>pkt</w:t>
      </w:r>
      <w:proofErr w:type="spellEnd"/>
      <w:r>
        <w:rPr>
          <w:rFonts w:ascii="Arial" w:hAnsi="Arial" w:cs="Arial"/>
          <w:sz w:val="20"/>
          <w:szCs w:val="20"/>
        </w:rPr>
        <w:t xml:space="preserve"> 9.1.2. SIWZ. W przypadku wspólnego ubiegania się o zamówienie przez Wykonawców </w:t>
      </w:r>
      <w:r>
        <w:rPr>
          <w:rFonts w:ascii="Arial" w:hAnsi="Arial" w:cs="Arial"/>
          <w:sz w:val="20"/>
          <w:szCs w:val="20"/>
        </w:rPr>
        <w:lastRenderedPageBreak/>
        <w:t xml:space="preserve">oświadczenie, o którym mowa w </w:t>
      </w:r>
      <w:proofErr w:type="spellStart"/>
      <w:r>
        <w:rPr>
          <w:rFonts w:ascii="Arial" w:hAnsi="Arial" w:cs="Arial"/>
          <w:sz w:val="20"/>
          <w:szCs w:val="20"/>
        </w:rPr>
        <w:t>pkt</w:t>
      </w:r>
      <w:proofErr w:type="spellEnd"/>
      <w:r>
        <w:rPr>
          <w:rFonts w:ascii="Arial" w:hAnsi="Arial" w:cs="Arial"/>
          <w:sz w:val="20"/>
          <w:szCs w:val="20"/>
        </w:rPr>
        <w:t xml:space="preserve"> 9.1.2. SIWZ składa każdy z Wykonawców wspólnie ubiegających się o zamówienie.</w:t>
      </w:r>
    </w:p>
    <w:p w:rsidR="00F4204A" w:rsidRDefault="00F4204A" w:rsidP="00F4204A">
      <w:pPr>
        <w:pStyle w:val="Akapitzlist1"/>
        <w:tabs>
          <w:tab w:val="left" w:pos="900"/>
        </w:tabs>
        <w:spacing w:after="0"/>
        <w:ind w:left="0"/>
        <w:jc w:val="both"/>
        <w:rPr>
          <w:rFonts w:ascii="Arial" w:hAnsi="Arial" w:cs="Arial"/>
          <w:sz w:val="20"/>
          <w:szCs w:val="20"/>
        </w:rPr>
      </w:pPr>
      <w:r>
        <w:rPr>
          <w:rFonts w:ascii="Arial" w:hAnsi="Arial" w:cs="Arial"/>
          <w:sz w:val="20"/>
          <w:szCs w:val="20"/>
        </w:rPr>
        <w:t xml:space="preserve">Zamawiający żąda, aby Wykonawca, który zamierza powierzyć wykonanie części zamówienia podwykonawcom, w celu wykazania braku istnienia wobec nich podstaw wykluczenia z udziału w postępowaniu zamieścił informacje o podwykonawcach w oświadczeniu, o którym mowa w </w:t>
      </w:r>
      <w:proofErr w:type="spellStart"/>
      <w:r>
        <w:rPr>
          <w:rFonts w:ascii="Arial" w:hAnsi="Arial" w:cs="Arial"/>
          <w:sz w:val="20"/>
          <w:szCs w:val="20"/>
        </w:rPr>
        <w:t>pkt</w:t>
      </w:r>
      <w:proofErr w:type="spellEnd"/>
      <w:r>
        <w:rPr>
          <w:rFonts w:ascii="Arial" w:hAnsi="Arial" w:cs="Arial"/>
          <w:sz w:val="20"/>
          <w:szCs w:val="20"/>
        </w:rPr>
        <w:t xml:space="preserve"> 9.1.2.</w:t>
      </w:r>
    </w:p>
    <w:p w:rsidR="00F4204A" w:rsidRDefault="00F4204A" w:rsidP="00F4204A">
      <w:pPr>
        <w:pStyle w:val="Akapitzlist1"/>
        <w:tabs>
          <w:tab w:val="left" w:pos="900"/>
        </w:tabs>
        <w:spacing w:after="0"/>
        <w:ind w:left="0"/>
        <w:jc w:val="both"/>
        <w:rPr>
          <w:rFonts w:ascii="Arial" w:hAnsi="Arial" w:cs="Arial"/>
          <w:sz w:val="20"/>
          <w:szCs w:val="20"/>
        </w:rPr>
      </w:pPr>
    </w:p>
    <w:p w:rsidR="00F4204A" w:rsidRDefault="00F4204A" w:rsidP="00F4204A">
      <w:pPr>
        <w:pStyle w:val="Akapitzlist1"/>
        <w:tabs>
          <w:tab w:val="left" w:pos="900"/>
        </w:tabs>
        <w:spacing w:after="0"/>
        <w:ind w:left="0"/>
        <w:jc w:val="both"/>
        <w:rPr>
          <w:rFonts w:ascii="Arial" w:hAnsi="Arial" w:cs="Arial"/>
          <w:sz w:val="20"/>
          <w:szCs w:val="20"/>
        </w:rPr>
      </w:pPr>
      <w:r>
        <w:rPr>
          <w:rFonts w:ascii="Arial" w:hAnsi="Arial" w:cs="Arial"/>
          <w:sz w:val="20"/>
          <w:szCs w:val="20"/>
        </w:rPr>
        <w:t xml:space="preserve">9.1.3 </w:t>
      </w:r>
      <w:r>
        <w:rPr>
          <w:rFonts w:ascii="Arial" w:hAnsi="Arial" w:cs="Arial"/>
          <w:sz w:val="20"/>
          <w:szCs w:val="20"/>
          <w:u w:val="single"/>
        </w:rPr>
        <w:t>dokument potwierdzający wniesienie wadium</w:t>
      </w:r>
    </w:p>
    <w:p w:rsidR="00F4204A" w:rsidRDefault="00F4204A" w:rsidP="00F4204A">
      <w:pPr>
        <w:jc w:val="both"/>
        <w:rPr>
          <w:rFonts w:ascii="Arial" w:hAnsi="Arial" w:cs="Arial"/>
          <w:sz w:val="20"/>
          <w:szCs w:val="20"/>
        </w:rPr>
      </w:pPr>
    </w:p>
    <w:p w:rsidR="00F4204A" w:rsidRDefault="00F4204A" w:rsidP="00F4204A">
      <w:pPr>
        <w:jc w:val="both"/>
        <w:rPr>
          <w:rFonts w:ascii="Arial" w:hAnsi="Arial" w:cs="Arial"/>
          <w:sz w:val="20"/>
          <w:szCs w:val="20"/>
          <w:u w:val="single"/>
        </w:rPr>
      </w:pPr>
      <w:r>
        <w:rPr>
          <w:rFonts w:ascii="Arial" w:hAnsi="Arial" w:cs="Arial"/>
          <w:sz w:val="20"/>
          <w:szCs w:val="20"/>
        </w:rPr>
        <w:t xml:space="preserve">9.1.4 </w:t>
      </w:r>
      <w:r>
        <w:rPr>
          <w:rFonts w:ascii="Arial" w:hAnsi="Arial" w:cs="Arial"/>
          <w:sz w:val="20"/>
          <w:szCs w:val="20"/>
          <w:u w:val="single"/>
        </w:rPr>
        <w:t>odpis z właściwego rejestru lub z centralnej ewidencji i informacji o działalności gospodarczej, jeżeli odrębne przepisy wymagają wpisu do rejestru lub ewidencji, w celu weryfikacji osób uprawnionych do reprezentowania Wykonawcy, tym samym składania oświadczeń woli</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u w:val="single"/>
          <w:lang w:eastAsia="ar-SA"/>
        </w:rPr>
      </w:pPr>
      <w:r>
        <w:rPr>
          <w:rFonts w:ascii="Arial" w:hAnsi="Arial" w:cs="Arial"/>
          <w:sz w:val="20"/>
          <w:szCs w:val="20"/>
          <w:lang w:eastAsia="ar-SA"/>
        </w:rPr>
        <w:t xml:space="preserve">9.1.5 </w:t>
      </w:r>
      <w:r>
        <w:rPr>
          <w:rFonts w:ascii="Arial" w:hAnsi="Arial" w:cs="Arial"/>
          <w:sz w:val="20"/>
          <w:szCs w:val="20"/>
          <w:u w:val="single"/>
          <w:lang w:eastAsia="ar-SA"/>
        </w:rPr>
        <w:t>pełnomocnictwo ustanowione do reprezentowania Wykonawcy/ów ubiegającego/</w:t>
      </w:r>
      <w:proofErr w:type="spellStart"/>
      <w:r>
        <w:rPr>
          <w:rFonts w:ascii="Arial" w:hAnsi="Arial" w:cs="Arial"/>
          <w:sz w:val="20"/>
          <w:szCs w:val="20"/>
          <w:u w:val="single"/>
          <w:lang w:eastAsia="ar-SA"/>
        </w:rPr>
        <w:t>ych</w:t>
      </w:r>
      <w:proofErr w:type="spellEnd"/>
      <w:r>
        <w:rPr>
          <w:rFonts w:ascii="Arial" w:hAnsi="Arial" w:cs="Arial"/>
          <w:sz w:val="20"/>
          <w:szCs w:val="20"/>
          <w:u w:val="single"/>
          <w:lang w:eastAsia="ar-SA"/>
        </w:rPr>
        <w:t xml:space="preserve"> się o udzielenie zamówienia publicznego – jeżeli dotyczy.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en-US"/>
        </w:rPr>
      </w:pPr>
      <w:r>
        <w:rPr>
          <w:rFonts w:ascii="Arial" w:hAnsi="Arial" w:cs="Arial"/>
          <w:sz w:val="20"/>
          <w:szCs w:val="20"/>
          <w:lang w:eastAsia="ar-SA"/>
        </w:rPr>
        <w:t>Pełnomocnictwo należy dołączyć w oryginale bądź kopii, potwierdzonej za zgodność z oryginałem notarialnie. W przypadku podmiotów wspólnie ubiegających się o zamówienie, pełnomocnictwo takie może wynikać z dołączonej do oferty umowy konsorcjum lub umowy spółki cywilnej,</w:t>
      </w:r>
    </w:p>
    <w:p w:rsidR="00F4204A" w:rsidRDefault="00F4204A" w:rsidP="00F4204A">
      <w:pPr>
        <w:tabs>
          <w:tab w:val="right" w:pos="284"/>
          <w:tab w:val="left" w:pos="408"/>
        </w:tabs>
        <w:ind w:left="284" w:hanging="284"/>
        <w:jc w:val="both"/>
        <w:rPr>
          <w:rFonts w:ascii="Arial" w:hAnsi="Arial" w:cs="Arial"/>
          <w:sz w:val="20"/>
          <w:szCs w:val="20"/>
          <w:lang w:eastAsia="ar-SA"/>
        </w:rPr>
      </w:pP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 xml:space="preserve">9.1.6 Wykonawca, który polegać będzie na wiedzy i doświadczeniu, potencjale technicznym, osobach zdolnych do wykonania zamówienia, zdolnościach finansowych lub ekonomicznych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r>
        <w:rPr>
          <w:rFonts w:ascii="Arial" w:hAnsi="Arial" w:cs="Arial"/>
          <w:sz w:val="20"/>
          <w:szCs w:val="20"/>
          <w:u w:val="single"/>
          <w:lang w:eastAsia="ar-SA"/>
        </w:rPr>
        <w:t>(oryginał).</w:t>
      </w:r>
    </w:p>
    <w:p w:rsidR="00F4204A" w:rsidRDefault="00F4204A" w:rsidP="00F4204A">
      <w:pPr>
        <w:tabs>
          <w:tab w:val="left" w:pos="900"/>
        </w:tabs>
        <w:ind w:left="426" w:hanging="426"/>
        <w:jc w:val="both"/>
        <w:rPr>
          <w:rFonts w:ascii="Arial" w:hAnsi="Arial" w:cs="Arial"/>
          <w:sz w:val="20"/>
          <w:szCs w:val="20"/>
          <w:lang w:eastAsia="ar-SA"/>
        </w:rPr>
      </w:pPr>
    </w:p>
    <w:p w:rsidR="00F4204A" w:rsidRDefault="00F4204A" w:rsidP="00F4204A">
      <w:pPr>
        <w:tabs>
          <w:tab w:val="left" w:pos="900"/>
        </w:tabs>
        <w:ind w:left="426" w:hanging="426"/>
        <w:jc w:val="both"/>
        <w:rPr>
          <w:rFonts w:ascii="Arial" w:hAnsi="Arial" w:cs="Arial"/>
          <w:sz w:val="20"/>
          <w:szCs w:val="20"/>
          <w:lang w:eastAsia="ar-SA"/>
        </w:rPr>
      </w:pPr>
      <w:r>
        <w:rPr>
          <w:rFonts w:ascii="Arial" w:hAnsi="Arial" w:cs="Arial"/>
          <w:sz w:val="20"/>
          <w:szCs w:val="20"/>
          <w:lang w:eastAsia="ar-SA"/>
        </w:rPr>
        <w:t xml:space="preserve">9.2 </w:t>
      </w:r>
    </w:p>
    <w:p w:rsidR="00F4204A" w:rsidRDefault="00F4204A" w:rsidP="00F4204A">
      <w:pPr>
        <w:tabs>
          <w:tab w:val="left" w:pos="900"/>
        </w:tabs>
        <w:ind w:left="426" w:hanging="426"/>
        <w:jc w:val="both"/>
        <w:rPr>
          <w:rFonts w:ascii="Arial" w:hAnsi="Arial" w:cs="Arial"/>
          <w:b/>
          <w:sz w:val="20"/>
          <w:szCs w:val="20"/>
          <w:lang w:eastAsia="ar-SA"/>
        </w:rPr>
      </w:pPr>
      <w:r>
        <w:rPr>
          <w:rFonts w:ascii="Arial" w:hAnsi="Arial" w:cs="Arial"/>
          <w:b/>
          <w:sz w:val="20"/>
          <w:szCs w:val="20"/>
          <w:lang w:eastAsia="ar-SA"/>
        </w:rPr>
        <w:t>DOKUMENTY SKŁADANE NA WEZWANIE ZAMAWIAJĄCEGO</w:t>
      </w:r>
    </w:p>
    <w:p w:rsidR="00F4204A" w:rsidRDefault="00F4204A" w:rsidP="00F4204A">
      <w:pPr>
        <w:tabs>
          <w:tab w:val="left" w:pos="900"/>
        </w:tabs>
        <w:ind w:left="426" w:hanging="426"/>
        <w:jc w:val="both"/>
        <w:rPr>
          <w:rFonts w:ascii="Arial" w:hAnsi="Arial" w:cs="Arial"/>
          <w:b/>
          <w:sz w:val="20"/>
          <w:szCs w:val="20"/>
          <w:lang w:eastAsia="ar-SA"/>
        </w:rPr>
      </w:pP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Zgodnie z art. 24aa ust. 1 ustawy prawo zamówień publicznych zamawiający najpierw dokona oceny ofert, a następnie zbada, czy wykonawca, którego oferta została oceniona, jako najkorzystniejsza, nie podlega wykluczeniu oraz spełnia warunki udziału w postępowaniu.</w:t>
      </w: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 xml:space="preserve">9.2.1 </w:t>
      </w: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 xml:space="preserve">Zamawiający przed udzieleniem zamówienia może wezwać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Pr>
          <w:rFonts w:ascii="Arial" w:hAnsi="Arial" w:cs="Arial"/>
          <w:sz w:val="20"/>
          <w:szCs w:val="20"/>
          <w:lang w:eastAsia="ar-SA"/>
        </w:rPr>
        <w:t>Pzp</w:t>
      </w:r>
      <w:proofErr w:type="spellEnd"/>
      <w:r>
        <w:rPr>
          <w:rFonts w:ascii="Arial" w:hAnsi="Arial" w:cs="Arial"/>
          <w:sz w:val="20"/>
          <w:szCs w:val="20"/>
          <w:lang w:eastAsia="ar-SA"/>
        </w:rPr>
        <w:t>.</w:t>
      </w: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 xml:space="preserve">9.2.2 </w:t>
      </w: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Zamawiający na każdym etapie postępowania może wezwać wykonawców do złożenia wszystkich lub niektórych oświadczeń lub dokumentów potwierdzających, że nie podlega wykluczeniu, spełnia warunku udziału w postępowaniu, a jeżeli zachodzi uzasadniona podstawa do uznania, że złożone uprzednio oświadczenia lub dokumenty nie są już aktualne, do złożenia aktualnych oświadczeń lub dokumentów.</w:t>
      </w:r>
    </w:p>
    <w:p w:rsidR="00F4204A" w:rsidRDefault="00F4204A" w:rsidP="00F4204A">
      <w:pPr>
        <w:tabs>
          <w:tab w:val="left" w:pos="900"/>
        </w:tabs>
        <w:jc w:val="both"/>
        <w:rPr>
          <w:rFonts w:ascii="Arial" w:hAnsi="Arial" w:cs="Arial"/>
          <w:sz w:val="20"/>
          <w:szCs w:val="20"/>
          <w:lang w:eastAsia="ar-SA"/>
        </w:rPr>
      </w:pP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9.3</w:t>
      </w:r>
    </w:p>
    <w:p w:rsidR="00F4204A" w:rsidRDefault="00F4204A" w:rsidP="00F4204A">
      <w:pPr>
        <w:tabs>
          <w:tab w:val="left" w:pos="900"/>
        </w:tabs>
        <w:jc w:val="both"/>
        <w:rPr>
          <w:rFonts w:ascii="Arial" w:hAnsi="Arial" w:cs="Arial"/>
          <w:b/>
          <w:sz w:val="20"/>
          <w:szCs w:val="20"/>
          <w:lang w:eastAsia="ar-SA"/>
        </w:rPr>
      </w:pPr>
      <w:r>
        <w:rPr>
          <w:rFonts w:ascii="Arial" w:hAnsi="Arial" w:cs="Arial"/>
          <w:b/>
          <w:sz w:val="20"/>
          <w:szCs w:val="20"/>
          <w:lang w:eastAsia="ar-SA"/>
        </w:rPr>
        <w:t>Na wezwanie zamawiającego Wykonawca zobowiązany jest złożyć następujące oświadczenia lub dokumenty:</w:t>
      </w:r>
    </w:p>
    <w:p w:rsidR="00F4204A" w:rsidRDefault="00F4204A" w:rsidP="00F4204A">
      <w:pPr>
        <w:tabs>
          <w:tab w:val="left" w:pos="900"/>
        </w:tabs>
        <w:jc w:val="both"/>
        <w:rPr>
          <w:rFonts w:ascii="Arial" w:hAnsi="Arial" w:cs="Arial"/>
          <w:sz w:val="20"/>
          <w:szCs w:val="20"/>
          <w:lang w:eastAsia="ar-SA"/>
        </w:rPr>
      </w:pP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9.3.1</w:t>
      </w: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 xml:space="preserve">W zakresie wykazania spełniania przez wykonawcę warunków, o których mowa </w:t>
      </w:r>
      <w:r>
        <w:rPr>
          <w:rFonts w:ascii="Arial" w:hAnsi="Arial" w:cs="Arial"/>
          <w:sz w:val="20"/>
          <w:szCs w:val="20"/>
          <w:lang w:eastAsia="ar-SA"/>
        </w:rPr>
        <w:br/>
        <w:t>w art. 22 ust. 1b ustawy, należy przedłożyć:</w:t>
      </w:r>
    </w:p>
    <w:p w:rsidR="00F4204A" w:rsidRDefault="00F4204A" w:rsidP="00F4204A">
      <w:pPr>
        <w:pStyle w:val="Akapitzlist1"/>
        <w:numPr>
          <w:ilvl w:val="0"/>
          <w:numId w:val="12"/>
        </w:numPr>
        <w:tabs>
          <w:tab w:val="left" w:pos="900"/>
        </w:tabs>
        <w:spacing w:after="0"/>
        <w:jc w:val="both"/>
        <w:rPr>
          <w:rFonts w:ascii="Arial" w:hAnsi="Arial" w:cs="Arial"/>
          <w:sz w:val="20"/>
          <w:szCs w:val="20"/>
          <w:u w:val="single"/>
        </w:rPr>
      </w:pPr>
      <w:r>
        <w:rPr>
          <w:rFonts w:ascii="Arial" w:hAnsi="Arial" w:cs="Arial"/>
          <w:sz w:val="20"/>
          <w:szCs w:val="20"/>
          <w:u w:val="single"/>
        </w:rP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w:t>
      </w:r>
      <w:r>
        <w:rPr>
          <w:rFonts w:ascii="Arial" w:hAnsi="Arial" w:cs="Arial"/>
          <w:sz w:val="20"/>
          <w:szCs w:val="20"/>
          <w:u w:val="single"/>
        </w:rPr>
        <w:lastRenderedPageBreak/>
        <w:t>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F4204A" w:rsidRDefault="00F4204A" w:rsidP="00F4204A">
      <w:pPr>
        <w:pStyle w:val="Akapitzlist1"/>
        <w:numPr>
          <w:ilvl w:val="0"/>
          <w:numId w:val="12"/>
        </w:numPr>
        <w:tabs>
          <w:tab w:val="left" w:pos="900"/>
        </w:tabs>
        <w:spacing w:after="0"/>
        <w:jc w:val="both"/>
        <w:rPr>
          <w:rFonts w:ascii="Arial" w:hAnsi="Arial" w:cs="Arial"/>
          <w:sz w:val="20"/>
          <w:szCs w:val="20"/>
          <w:u w:val="single"/>
        </w:rPr>
      </w:pPr>
      <w:r>
        <w:rPr>
          <w:rFonts w:ascii="Arial" w:hAnsi="Arial" w:cs="Arial"/>
          <w:sz w:val="20"/>
          <w:szCs w:val="20"/>
          <w:u w:val="single"/>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4204A" w:rsidRDefault="00F4204A" w:rsidP="00F4204A">
      <w:pPr>
        <w:ind w:left="180"/>
        <w:jc w:val="both"/>
        <w:rPr>
          <w:rFonts w:ascii="Arial" w:hAnsi="Arial" w:cs="Arial"/>
          <w:sz w:val="20"/>
          <w:szCs w:val="20"/>
          <w:u w:val="single"/>
        </w:rPr>
      </w:pPr>
      <w:r>
        <w:rPr>
          <w:rFonts w:ascii="Arial" w:hAnsi="Arial" w:cs="Arial"/>
          <w:sz w:val="20"/>
          <w:szCs w:val="20"/>
        </w:rPr>
        <w:t xml:space="preserve">3) </w:t>
      </w:r>
      <w:r>
        <w:rPr>
          <w:rFonts w:ascii="Arial" w:hAnsi="Arial" w:cs="Arial"/>
          <w:sz w:val="20"/>
          <w:szCs w:val="20"/>
          <w:u w:val="single"/>
        </w:rPr>
        <w:t xml:space="preserve">dokumenty potwierdzające, że wykonawca jest ubezpieczony od odpowiedzialności       </w:t>
      </w:r>
      <w:r>
        <w:rPr>
          <w:rFonts w:ascii="Arial" w:hAnsi="Arial" w:cs="Arial"/>
          <w:sz w:val="20"/>
          <w:szCs w:val="20"/>
          <w:u w:val="single"/>
        </w:rPr>
        <w:br/>
      </w:r>
      <w:r>
        <w:rPr>
          <w:rFonts w:ascii="Arial" w:hAnsi="Arial" w:cs="Arial"/>
          <w:sz w:val="20"/>
          <w:szCs w:val="20"/>
        </w:rPr>
        <w:t xml:space="preserve">     </w:t>
      </w:r>
      <w:r>
        <w:rPr>
          <w:rFonts w:ascii="Arial" w:hAnsi="Arial" w:cs="Arial"/>
          <w:sz w:val="20"/>
          <w:szCs w:val="20"/>
          <w:u w:val="single"/>
        </w:rPr>
        <w:t xml:space="preserve">cywilnej w zakresie prowadzonej działalności związanej z przedmiotem zamówienia na </w:t>
      </w:r>
      <w:r>
        <w:rPr>
          <w:rFonts w:ascii="Arial" w:hAnsi="Arial" w:cs="Arial"/>
          <w:sz w:val="20"/>
          <w:szCs w:val="20"/>
          <w:u w:val="single"/>
        </w:rPr>
        <w:br/>
      </w:r>
      <w:r>
        <w:rPr>
          <w:rFonts w:ascii="Arial" w:hAnsi="Arial" w:cs="Arial"/>
          <w:sz w:val="20"/>
          <w:szCs w:val="20"/>
        </w:rPr>
        <w:t xml:space="preserve">    </w:t>
      </w:r>
      <w:r>
        <w:rPr>
          <w:rFonts w:ascii="Arial" w:hAnsi="Arial" w:cs="Arial"/>
          <w:sz w:val="20"/>
          <w:szCs w:val="20"/>
          <w:u w:val="single"/>
        </w:rPr>
        <w:t xml:space="preserve"> sumę gwarancyjną określoną przez Zamawiającego oraz informację banku, lub spółdzielczej kasy   </w:t>
      </w:r>
    </w:p>
    <w:p w:rsidR="00F4204A" w:rsidRDefault="00F4204A" w:rsidP="00F4204A">
      <w:pPr>
        <w:ind w:left="180"/>
        <w:jc w:val="both"/>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 xml:space="preserve">oszczędnościowo – kredytowej, w których Wykonawca posiada rachunek, potwierdzającą wysokość    </w:t>
      </w:r>
    </w:p>
    <w:p w:rsidR="00F4204A" w:rsidRDefault="00F4204A" w:rsidP="00F4204A">
      <w:pPr>
        <w:ind w:left="180"/>
        <w:jc w:val="both"/>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 xml:space="preserve">posiadanych środków finansowych lub zdolność kredytową wykonawcy, wystawioną nie wcześniej niż 3 </w:t>
      </w:r>
    </w:p>
    <w:p w:rsidR="00F4204A" w:rsidRDefault="00F4204A" w:rsidP="00F4204A">
      <w:pPr>
        <w:ind w:left="180"/>
        <w:jc w:val="both"/>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miesiące przed upływem terminu składania ofert na kwotę określoną przez Zamawiającego.</w:t>
      </w:r>
    </w:p>
    <w:p w:rsidR="00F4204A" w:rsidRDefault="00F4204A" w:rsidP="00F4204A">
      <w:pPr>
        <w:tabs>
          <w:tab w:val="left" w:pos="900"/>
        </w:tabs>
        <w:jc w:val="both"/>
        <w:rPr>
          <w:rFonts w:ascii="Arial" w:hAnsi="Arial" w:cs="Arial"/>
          <w:sz w:val="20"/>
          <w:szCs w:val="20"/>
          <w:lang w:eastAsia="ar-SA"/>
        </w:rPr>
      </w:pP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9.3.2</w:t>
      </w: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 xml:space="preserve">W zakresie potwierdzenia niepodlegania wykluczeniu na podstawie art. 24 ust. 1 i ust. 5 ustawy, należy przedłożyć: </w:t>
      </w:r>
    </w:p>
    <w:p w:rsidR="00F4204A" w:rsidRDefault="00F4204A" w:rsidP="00F4204A">
      <w:pPr>
        <w:pStyle w:val="Akapitzlist1"/>
        <w:numPr>
          <w:ilvl w:val="0"/>
          <w:numId w:val="13"/>
        </w:numPr>
        <w:autoSpaceDE w:val="0"/>
        <w:spacing w:after="0"/>
        <w:jc w:val="both"/>
        <w:rPr>
          <w:rFonts w:ascii="Arial" w:hAnsi="Arial" w:cs="Arial"/>
          <w:sz w:val="20"/>
          <w:szCs w:val="20"/>
          <w:u w:val="single"/>
        </w:rPr>
      </w:pPr>
      <w:r>
        <w:rPr>
          <w:rFonts w:ascii="Arial" w:hAnsi="Arial" w:cs="Arial"/>
          <w:spacing w:val="-5"/>
          <w:w w:val="101"/>
          <w:sz w:val="20"/>
          <w:szCs w:val="20"/>
          <w:u w:val="single"/>
        </w:rPr>
        <w:t>ak</w:t>
      </w:r>
      <w:r>
        <w:rPr>
          <w:rFonts w:ascii="Arial" w:hAnsi="Arial" w:cs="Arial"/>
          <w:spacing w:val="5"/>
          <w:w w:val="101"/>
          <w:sz w:val="20"/>
          <w:szCs w:val="20"/>
          <w:u w:val="single"/>
        </w:rPr>
        <w:t>t</w:t>
      </w:r>
      <w:r>
        <w:rPr>
          <w:rFonts w:ascii="Arial" w:hAnsi="Arial" w:cs="Arial"/>
          <w:w w:val="101"/>
          <w:sz w:val="20"/>
          <w:szCs w:val="20"/>
          <w:u w:val="single"/>
        </w:rPr>
        <w:t>u</w:t>
      </w:r>
      <w:r>
        <w:rPr>
          <w:rFonts w:ascii="Arial" w:hAnsi="Arial" w:cs="Arial"/>
          <w:spacing w:val="-5"/>
          <w:w w:val="101"/>
          <w:sz w:val="20"/>
          <w:szCs w:val="20"/>
          <w:u w:val="single"/>
        </w:rPr>
        <w:t>a</w:t>
      </w:r>
      <w:r>
        <w:rPr>
          <w:rFonts w:ascii="Arial" w:hAnsi="Arial" w:cs="Arial"/>
          <w:spacing w:val="2"/>
          <w:w w:val="101"/>
          <w:sz w:val="20"/>
          <w:szCs w:val="20"/>
          <w:u w:val="single"/>
        </w:rPr>
        <w:t>l</w:t>
      </w:r>
      <w:r>
        <w:rPr>
          <w:rFonts w:ascii="Arial" w:hAnsi="Arial" w:cs="Arial"/>
          <w:spacing w:val="-6"/>
          <w:w w:val="101"/>
          <w:sz w:val="20"/>
          <w:szCs w:val="20"/>
          <w:u w:val="single"/>
        </w:rPr>
        <w:t>n</w:t>
      </w:r>
      <w:r>
        <w:rPr>
          <w:rFonts w:ascii="Arial" w:hAnsi="Arial" w:cs="Arial"/>
          <w:w w:val="101"/>
          <w:sz w:val="20"/>
          <w:szCs w:val="20"/>
          <w:u w:val="single"/>
        </w:rPr>
        <w:t>y</w:t>
      </w:r>
      <w:r>
        <w:rPr>
          <w:rFonts w:ascii="Arial" w:hAnsi="Arial" w:cs="Arial"/>
          <w:spacing w:val="-25"/>
          <w:sz w:val="20"/>
          <w:szCs w:val="20"/>
          <w:u w:val="single"/>
        </w:rPr>
        <w:t xml:space="preserve"> </w:t>
      </w:r>
      <w:r>
        <w:rPr>
          <w:rFonts w:ascii="Arial" w:hAnsi="Arial" w:cs="Arial"/>
          <w:spacing w:val="-4"/>
          <w:w w:val="101"/>
          <w:sz w:val="20"/>
          <w:szCs w:val="20"/>
          <w:u w:val="single"/>
        </w:rPr>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Pr>
          <w:rFonts w:ascii="Arial" w:hAnsi="Arial" w:cs="Arial"/>
          <w:spacing w:val="-4"/>
          <w:w w:val="101"/>
          <w:sz w:val="20"/>
          <w:szCs w:val="20"/>
          <w:u w:val="single"/>
        </w:rPr>
        <w:t>pkt</w:t>
      </w:r>
      <w:proofErr w:type="spellEnd"/>
      <w:r>
        <w:rPr>
          <w:rFonts w:ascii="Arial" w:hAnsi="Arial" w:cs="Arial"/>
          <w:spacing w:val="-4"/>
          <w:w w:val="101"/>
          <w:sz w:val="20"/>
          <w:szCs w:val="20"/>
          <w:u w:val="single"/>
        </w:rPr>
        <w:t xml:space="preserve"> 1 ustawy</w:t>
      </w:r>
      <w:r>
        <w:rPr>
          <w:rFonts w:ascii="Arial" w:hAnsi="Arial" w:cs="Arial"/>
          <w:w w:val="101"/>
          <w:sz w:val="20"/>
          <w:szCs w:val="20"/>
          <w:u w:val="single"/>
        </w:rPr>
        <w:t>.</w:t>
      </w:r>
    </w:p>
    <w:p w:rsidR="00F4204A" w:rsidRDefault="00F4204A" w:rsidP="00F4204A">
      <w:pPr>
        <w:tabs>
          <w:tab w:val="right" w:pos="284"/>
          <w:tab w:val="left" w:pos="408"/>
        </w:tabs>
        <w:jc w:val="both"/>
        <w:rPr>
          <w:rFonts w:ascii="Arial" w:hAnsi="Arial" w:cs="Arial"/>
          <w:sz w:val="20"/>
          <w:szCs w:val="20"/>
          <w:lang w:eastAsia="ar-SA"/>
        </w:rPr>
      </w:pPr>
    </w:p>
    <w:p w:rsidR="00F4204A" w:rsidRDefault="00F4204A" w:rsidP="00F4204A">
      <w:pPr>
        <w:autoSpaceDE w:val="0"/>
        <w:ind w:left="426" w:hanging="426"/>
        <w:jc w:val="both"/>
        <w:rPr>
          <w:rFonts w:ascii="Arial" w:hAnsi="Arial" w:cs="Arial"/>
          <w:sz w:val="20"/>
          <w:szCs w:val="20"/>
          <w:lang w:eastAsia="ar-SA"/>
        </w:rPr>
      </w:pPr>
      <w:r>
        <w:rPr>
          <w:rFonts w:ascii="Arial" w:hAnsi="Arial" w:cs="Arial"/>
          <w:sz w:val="20"/>
          <w:szCs w:val="20"/>
          <w:lang w:eastAsia="ar-SA"/>
        </w:rPr>
        <w:t>9.3.3</w:t>
      </w:r>
    </w:p>
    <w:p w:rsidR="00F4204A" w:rsidRDefault="00F4204A" w:rsidP="00F4204A">
      <w:pPr>
        <w:pStyle w:val="Bezodstpw1"/>
        <w:spacing w:line="276" w:lineRule="auto"/>
        <w:rPr>
          <w:rFonts w:ascii="Arial" w:hAnsi="Arial" w:cs="Arial"/>
          <w:sz w:val="20"/>
          <w:szCs w:val="20"/>
        </w:rPr>
      </w:pPr>
      <w:r>
        <w:rPr>
          <w:rFonts w:ascii="Arial" w:hAnsi="Arial" w:cs="Arial"/>
          <w:sz w:val="20"/>
          <w:szCs w:val="20"/>
        </w:rPr>
        <w:t>Jeżeli w kraju, w którym wykonawca ma siedzibę lub miejsce zamieszkania lub miejsce zamieszkania ma osoba, której dokument dotyczy, nie wydaje się dokumentów, o których mowa w pkt. 9.3.2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winny być wystawione nie wcześniej niż w terminie określonym w punktach 9.3.2 SIWZ.</w:t>
      </w:r>
    </w:p>
    <w:p w:rsidR="00F4204A" w:rsidRDefault="00F4204A" w:rsidP="00F4204A">
      <w:pPr>
        <w:tabs>
          <w:tab w:val="right" w:pos="426"/>
        </w:tabs>
        <w:jc w:val="both"/>
        <w:rPr>
          <w:rFonts w:ascii="Arial" w:hAnsi="Arial" w:cs="Arial"/>
          <w:sz w:val="20"/>
          <w:szCs w:val="20"/>
          <w:lang w:eastAsia="ar-SA"/>
        </w:rPr>
      </w:pPr>
    </w:p>
    <w:p w:rsidR="00F4204A" w:rsidRDefault="00F4204A" w:rsidP="00F4204A">
      <w:pPr>
        <w:tabs>
          <w:tab w:val="right" w:pos="426"/>
        </w:tabs>
        <w:ind w:left="284" w:hanging="284"/>
        <w:jc w:val="both"/>
        <w:rPr>
          <w:rFonts w:ascii="Arial" w:hAnsi="Arial" w:cs="Arial"/>
          <w:sz w:val="20"/>
          <w:szCs w:val="20"/>
          <w:lang w:eastAsia="ar-SA"/>
        </w:rPr>
      </w:pPr>
      <w:r>
        <w:rPr>
          <w:rFonts w:ascii="Arial" w:hAnsi="Arial" w:cs="Arial"/>
          <w:sz w:val="20"/>
          <w:szCs w:val="20"/>
          <w:lang w:eastAsia="ar-SA"/>
        </w:rPr>
        <w:t>9.3.4</w:t>
      </w:r>
    </w:p>
    <w:p w:rsidR="00F4204A" w:rsidRDefault="00F4204A" w:rsidP="00F4204A">
      <w:pPr>
        <w:tabs>
          <w:tab w:val="right" w:pos="426"/>
        </w:tabs>
        <w:jc w:val="both"/>
        <w:rPr>
          <w:rFonts w:ascii="Arial" w:hAnsi="Arial" w:cs="Arial"/>
          <w:b/>
          <w:sz w:val="20"/>
          <w:szCs w:val="20"/>
          <w:lang w:eastAsia="ar-SA"/>
        </w:rPr>
      </w:pPr>
      <w:r>
        <w:rPr>
          <w:rFonts w:ascii="Arial" w:hAnsi="Arial" w:cs="Arial"/>
          <w:sz w:val="20"/>
          <w:szCs w:val="20"/>
          <w:lang w:eastAsia="ar-SA"/>
        </w:rPr>
        <w:t xml:space="preserve">Wykonawca, </w:t>
      </w:r>
      <w:r>
        <w:rPr>
          <w:rFonts w:ascii="Arial" w:hAnsi="Arial" w:cs="Arial"/>
          <w:b/>
          <w:sz w:val="20"/>
          <w:szCs w:val="20"/>
          <w:lang w:eastAsia="ar-SA"/>
        </w:rPr>
        <w:t>w terminie 3 dni od zamieszczenia na stronie internetowej informacji z otwarcia ofert</w:t>
      </w:r>
      <w:r>
        <w:rPr>
          <w:rFonts w:ascii="Arial" w:hAnsi="Arial" w:cs="Arial"/>
          <w:sz w:val="20"/>
          <w:szCs w:val="20"/>
          <w:lang w:eastAsia="ar-SA"/>
        </w:rPr>
        <w:t>, o której mowa w art. 86 ust. 5, przekazuje</w:t>
      </w:r>
      <w:r>
        <w:rPr>
          <w:rFonts w:ascii="Arial" w:hAnsi="Arial" w:cs="Arial"/>
          <w:b/>
          <w:sz w:val="20"/>
          <w:szCs w:val="20"/>
          <w:lang w:eastAsia="ar-SA"/>
        </w:rPr>
        <w:t xml:space="preserve"> </w:t>
      </w:r>
      <w:r>
        <w:rPr>
          <w:rFonts w:ascii="Arial" w:hAnsi="Arial" w:cs="Arial"/>
          <w:sz w:val="20"/>
          <w:szCs w:val="20"/>
          <w:lang w:eastAsia="ar-SA"/>
        </w:rPr>
        <w:t xml:space="preserve">zamawiającemu </w:t>
      </w:r>
      <w:r>
        <w:rPr>
          <w:rFonts w:ascii="Arial" w:hAnsi="Arial" w:cs="Arial"/>
          <w:sz w:val="20"/>
          <w:szCs w:val="20"/>
          <w:u w:val="single"/>
          <w:lang w:eastAsia="ar-SA"/>
        </w:rPr>
        <w:t>oświadczenie o przynależności lub braku przynależności</w:t>
      </w:r>
      <w:r>
        <w:rPr>
          <w:rFonts w:ascii="Arial" w:hAnsi="Arial" w:cs="Arial"/>
          <w:b/>
          <w:sz w:val="20"/>
          <w:szCs w:val="20"/>
          <w:u w:val="single"/>
          <w:lang w:eastAsia="ar-SA"/>
        </w:rPr>
        <w:t xml:space="preserve"> </w:t>
      </w:r>
      <w:r>
        <w:rPr>
          <w:rFonts w:ascii="Arial" w:hAnsi="Arial" w:cs="Arial"/>
          <w:sz w:val="20"/>
          <w:szCs w:val="20"/>
          <w:u w:val="single"/>
          <w:lang w:eastAsia="ar-SA"/>
        </w:rPr>
        <w:t>do tej samej grupy kapitałowej</w:t>
      </w:r>
      <w:r>
        <w:rPr>
          <w:rFonts w:ascii="Arial" w:hAnsi="Arial" w:cs="Arial"/>
          <w:sz w:val="20"/>
          <w:szCs w:val="20"/>
          <w:lang w:eastAsia="ar-SA"/>
        </w:rPr>
        <w:t xml:space="preserve">, o której mowa w art. 24 ust. 1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23 ustawy</w:t>
      </w:r>
      <w:r>
        <w:rPr>
          <w:rFonts w:ascii="Arial" w:hAnsi="Arial" w:cs="Arial"/>
          <w:b/>
          <w:sz w:val="20"/>
          <w:szCs w:val="20"/>
          <w:lang w:eastAsia="ar-SA"/>
        </w:rPr>
        <w:t xml:space="preserve"> </w:t>
      </w:r>
      <w:proofErr w:type="spellStart"/>
      <w:r>
        <w:rPr>
          <w:rFonts w:ascii="Arial" w:hAnsi="Arial" w:cs="Arial"/>
          <w:sz w:val="20"/>
          <w:szCs w:val="20"/>
          <w:lang w:eastAsia="ar-SA"/>
        </w:rPr>
        <w:t>Pzp</w:t>
      </w:r>
      <w:proofErr w:type="spellEnd"/>
      <w:r>
        <w:rPr>
          <w:rFonts w:ascii="Arial" w:hAnsi="Arial" w:cs="Arial"/>
          <w:sz w:val="20"/>
          <w:szCs w:val="20"/>
          <w:lang w:eastAsia="ar-SA"/>
        </w:rPr>
        <w:t>. Wraz ze złożeniem oświadczenia, wykonawca może przedstawić dowody,</w:t>
      </w:r>
      <w:r>
        <w:rPr>
          <w:rFonts w:ascii="Arial" w:hAnsi="Arial" w:cs="Arial"/>
          <w:b/>
          <w:sz w:val="20"/>
          <w:szCs w:val="20"/>
          <w:lang w:eastAsia="ar-SA"/>
        </w:rPr>
        <w:t xml:space="preserve"> </w:t>
      </w:r>
      <w:r>
        <w:rPr>
          <w:rFonts w:ascii="Arial" w:hAnsi="Arial" w:cs="Arial"/>
          <w:sz w:val="20"/>
          <w:szCs w:val="20"/>
          <w:lang w:eastAsia="ar-SA"/>
        </w:rPr>
        <w:t>że powiązania z innym wykonawcą nie prowadzą do zakłócenia konkurencji</w:t>
      </w:r>
      <w:r>
        <w:rPr>
          <w:rFonts w:ascii="Arial" w:hAnsi="Arial" w:cs="Arial"/>
          <w:b/>
          <w:sz w:val="20"/>
          <w:szCs w:val="20"/>
          <w:lang w:eastAsia="ar-SA"/>
        </w:rPr>
        <w:t xml:space="preserve"> </w:t>
      </w:r>
      <w:r>
        <w:rPr>
          <w:rFonts w:ascii="Arial" w:hAnsi="Arial" w:cs="Arial"/>
          <w:sz w:val="20"/>
          <w:szCs w:val="20"/>
          <w:lang w:eastAsia="ar-SA"/>
        </w:rPr>
        <w:t>w postępowaniu o udzielenie zamówienia – załącznik nr 6 do SIWZ.</w:t>
      </w:r>
    </w:p>
    <w:p w:rsidR="00F4204A" w:rsidRDefault="00F4204A" w:rsidP="00F4204A">
      <w:pPr>
        <w:tabs>
          <w:tab w:val="right" w:pos="426"/>
        </w:tabs>
        <w:ind w:left="284" w:hanging="284"/>
        <w:jc w:val="both"/>
        <w:rPr>
          <w:rFonts w:ascii="Arial" w:hAnsi="Arial" w:cs="Arial"/>
          <w:sz w:val="20"/>
          <w:szCs w:val="20"/>
          <w:lang w:eastAsia="ar-SA"/>
        </w:rPr>
      </w:pPr>
    </w:p>
    <w:p w:rsidR="00F4204A" w:rsidRDefault="00F4204A" w:rsidP="00F4204A">
      <w:pPr>
        <w:tabs>
          <w:tab w:val="right" w:pos="426"/>
        </w:tabs>
        <w:ind w:left="284" w:hanging="284"/>
        <w:jc w:val="both"/>
        <w:rPr>
          <w:rFonts w:ascii="Arial" w:hAnsi="Arial" w:cs="Arial"/>
          <w:sz w:val="20"/>
          <w:szCs w:val="20"/>
          <w:lang w:eastAsia="ar-SA"/>
        </w:rPr>
      </w:pPr>
    </w:p>
    <w:p w:rsidR="00F4204A" w:rsidRDefault="00F4204A" w:rsidP="00F4204A">
      <w:pPr>
        <w:tabs>
          <w:tab w:val="right" w:pos="426"/>
        </w:tabs>
        <w:ind w:left="284" w:hanging="284"/>
        <w:jc w:val="both"/>
        <w:rPr>
          <w:rFonts w:ascii="Arial" w:hAnsi="Arial" w:cs="Arial"/>
          <w:sz w:val="20"/>
          <w:szCs w:val="20"/>
          <w:lang w:eastAsia="ar-SA"/>
        </w:rPr>
      </w:pPr>
      <w:r>
        <w:rPr>
          <w:rFonts w:ascii="Arial" w:hAnsi="Arial" w:cs="Arial"/>
          <w:sz w:val="20"/>
          <w:szCs w:val="20"/>
          <w:lang w:eastAsia="ar-SA"/>
        </w:rPr>
        <w:t>9.4</w:t>
      </w:r>
    </w:p>
    <w:p w:rsidR="00F4204A" w:rsidRDefault="00F4204A" w:rsidP="00F4204A">
      <w:pPr>
        <w:pStyle w:val="Bezodstpw1"/>
        <w:spacing w:line="276" w:lineRule="auto"/>
        <w:rPr>
          <w:rFonts w:ascii="Arial" w:hAnsi="Arial" w:cs="Arial"/>
          <w:b/>
          <w:sz w:val="20"/>
          <w:szCs w:val="20"/>
          <w:lang w:eastAsia="ar-SA"/>
        </w:rPr>
      </w:pPr>
      <w:r>
        <w:rPr>
          <w:rFonts w:ascii="Arial" w:hAnsi="Arial" w:cs="Arial"/>
          <w:b/>
          <w:sz w:val="20"/>
          <w:szCs w:val="20"/>
          <w:lang w:eastAsia="ar-SA"/>
        </w:rPr>
        <w:t>INFORMACJA DLA WYKONAWCÓW POLEGAJĄCYCH NA ZASOBACH INNYCH PODMIOTÓW, NA ZASADACH  OKREŚLONYCH W ART. 22A USTAWY PZP ORAZ ZAMIERZAJĄCYCH POWIERZYĆ WYKONANIE CZĘŚCI ZAMÓWIENIA PODWYKONAWCOM</w:t>
      </w:r>
    </w:p>
    <w:p w:rsidR="00F4204A" w:rsidRDefault="00F4204A" w:rsidP="00F4204A">
      <w:pPr>
        <w:tabs>
          <w:tab w:val="left" w:pos="284"/>
          <w:tab w:val="left" w:pos="2138"/>
        </w:tabs>
        <w:ind w:left="284" w:hanging="284"/>
        <w:jc w:val="both"/>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9.4.1</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9.4.2</w:t>
      </w:r>
    </w:p>
    <w:p w:rsidR="00F4204A" w:rsidRDefault="00F4204A" w:rsidP="00F4204A">
      <w:pPr>
        <w:pStyle w:val="Bezodstpw1"/>
        <w:spacing w:line="276" w:lineRule="auto"/>
        <w:rPr>
          <w:rFonts w:ascii="Arial" w:hAnsi="Arial" w:cs="Arial"/>
          <w:b/>
          <w:sz w:val="20"/>
          <w:szCs w:val="20"/>
          <w:lang w:eastAsia="ar-SA"/>
        </w:rPr>
      </w:pPr>
      <w:r>
        <w:rPr>
          <w:rFonts w:ascii="Arial" w:hAnsi="Arial" w:cs="Arial"/>
          <w:sz w:val="20"/>
          <w:szCs w:val="20"/>
          <w:lang w:eastAsia="ar-SA"/>
        </w:rPr>
        <w:t xml:space="preserve">Wykonawca, który polega na zdolnościach lub sytuacji innych podmiotów, musi udowodnić zamawiającemu, że realizując zamówienie, będzie dysponował niezbędnymi zasobami tych podmiotów, </w:t>
      </w:r>
      <w:r>
        <w:rPr>
          <w:rFonts w:ascii="Arial" w:hAnsi="Arial" w:cs="Arial"/>
          <w:b/>
          <w:sz w:val="20"/>
          <w:szCs w:val="20"/>
          <w:lang w:eastAsia="ar-SA"/>
        </w:rPr>
        <w:t>w szczególności przedstawiając zobowiązanie tych podmiotów do oddania mu do dyspozycji niezbędnych zasobów na potrzeby realizacji zamówienia.</w:t>
      </w:r>
    </w:p>
    <w:p w:rsidR="00F4204A" w:rsidRDefault="00F4204A" w:rsidP="00F4204A">
      <w:pPr>
        <w:pStyle w:val="Bezodstpw1"/>
        <w:spacing w:line="276" w:lineRule="auto"/>
        <w:rPr>
          <w:rFonts w:ascii="Arial" w:hAnsi="Arial" w:cs="Arial"/>
          <w:b/>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9.4.3</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13-22 ustawy </w:t>
      </w:r>
      <w:proofErr w:type="spellStart"/>
      <w:r>
        <w:rPr>
          <w:rFonts w:ascii="Arial" w:hAnsi="Arial" w:cs="Arial"/>
          <w:sz w:val="20"/>
          <w:szCs w:val="20"/>
          <w:lang w:eastAsia="ar-SA"/>
        </w:rPr>
        <w:t>Pzp</w:t>
      </w:r>
      <w:proofErr w:type="spellEnd"/>
      <w:r>
        <w:rPr>
          <w:rFonts w:ascii="Arial" w:hAnsi="Arial" w:cs="Arial"/>
          <w:sz w:val="20"/>
          <w:szCs w:val="20"/>
          <w:lang w:eastAsia="ar-SA"/>
        </w:rPr>
        <w:t xml:space="preserve"> oraz, o których mowa w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8.3 SIWZ.</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9.4.4</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W odniesieniu do warunków dotyczących wykształcenia, kwalifikacji zawodowych lub doświadczenia, Wykonawcy mogą polegać na zdolnościach innych podmiotów, jeśli podmioty te zrealizują roboty, do realizacji których te zdolności są wymagane.</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9.4.5</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numPr>
          <w:ilvl w:val="0"/>
          <w:numId w:val="14"/>
        </w:numPr>
        <w:spacing w:line="276" w:lineRule="auto"/>
        <w:rPr>
          <w:rFonts w:ascii="Arial" w:hAnsi="Arial" w:cs="Arial"/>
          <w:sz w:val="20"/>
          <w:szCs w:val="20"/>
          <w:lang w:eastAsia="ar-SA"/>
        </w:rPr>
      </w:pPr>
      <w:r>
        <w:rPr>
          <w:rFonts w:ascii="Arial" w:hAnsi="Arial" w:cs="Arial"/>
          <w:sz w:val="20"/>
          <w:szCs w:val="20"/>
          <w:lang w:eastAsia="ar-SA"/>
        </w:rPr>
        <w:t>zastąpił ten podmiot innym  podmiotem lub podmiotami lub</w:t>
      </w:r>
    </w:p>
    <w:p w:rsidR="00F4204A" w:rsidRDefault="00F4204A" w:rsidP="00F4204A">
      <w:pPr>
        <w:pStyle w:val="Bezodstpw1"/>
        <w:numPr>
          <w:ilvl w:val="0"/>
          <w:numId w:val="14"/>
        </w:numPr>
        <w:spacing w:line="276" w:lineRule="auto"/>
        <w:rPr>
          <w:rFonts w:ascii="Arial" w:hAnsi="Arial" w:cs="Arial"/>
          <w:sz w:val="20"/>
          <w:szCs w:val="20"/>
          <w:lang w:eastAsia="ar-SA"/>
        </w:rPr>
      </w:pPr>
      <w:r>
        <w:rPr>
          <w:rFonts w:ascii="Arial" w:hAnsi="Arial" w:cs="Arial"/>
          <w:sz w:val="20"/>
          <w:szCs w:val="20"/>
          <w:lang w:eastAsia="ar-SA"/>
        </w:rPr>
        <w:t xml:space="preserve">zobowiązał się do osobistego wykonania odpowiedniej części zamówienia, jeżeli wykaże zdolności techniczne lub zawodowe, o których mowa  w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7.2.2 SIWZ.</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9.4.6</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9.1 SIWZ.</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9.4.7</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Na wezwanie zamawiającego Wykonawca, który polega na zdolnościach lub sytuacji innych podmiotów na zasadach określonych w art. 22a ustawy </w:t>
      </w:r>
      <w:proofErr w:type="spellStart"/>
      <w:r>
        <w:rPr>
          <w:rFonts w:ascii="Arial" w:hAnsi="Arial" w:cs="Arial"/>
          <w:sz w:val="20"/>
          <w:szCs w:val="20"/>
          <w:lang w:eastAsia="ar-SA"/>
        </w:rPr>
        <w:t>Pzp</w:t>
      </w:r>
      <w:proofErr w:type="spellEnd"/>
      <w:r>
        <w:rPr>
          <w:rFonts w:ascii="Arial" w:hAnsi="Arial" w:cs="Arial"/>
          <w:sz w:val="20"/>
          <w:szCs w:val="20"/>
          <w:lang w:eastAsia="ar-SA"/>
        </w:rPr>
        <w:t xml:space="preserve">, zobowiązany jest do przedstawienia w odniesieniu do tych podmiotów dokumentów wymienionych w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9.3.2 oraz 9.3.4 SIWZ.</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9.4.8</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 xml:space="preserve">W celu oceny, czy Wykonawca polegając na zdolnościach lub sytuacji innych podmiotów na zasadach określonych w art. 22a ustawy </w:t>
      </w:r>
      <w:proofErr w:type="spellStart"/>
      <w:r>
        <w:rPr>
          <w:rFonts w:ascii="Arial" w:hAnsi="Arial" w:cs="Arial"/>
          <w:sz w:val="20"/>
          <w:szCs w:val="20"/>
          <w:lang w:eastAsia="ar-SA"/>
        </w:rPr>
        <w:t>Pzp</w:t>
      </w:r>
      <w:proofErr w:type="spellEnd"/>
      <w:r>
        <w:rPr>
          <w:rFonts w:ascii="Arial" w:hAnsi="Arial" w:cs="Arial"/>
          <w:sz w:val="20"/>
          <w:szCs w:val="20"/>
          <w:lang w:eastAsia="ar-SA"/>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F4204A" w:rsidRDefault="00F4204A" w:rsidP="00F4204A">
      <w:pPr>
        <w:pStyle w:val="Bezodstpw1"/>
        <w:numPr>
          <w:ilvl w:val="0"/>
          <w:numId w:val="15"/>
        </w:numPr>
        <w:spacing w:line="276" w:lineRule="auto"/>
        <w:rPr>
          <w:rFonts w:ascii="Arial" w:hAnsi="Arial" w:cs="Arial"/>
          <w:sz w:val="20"/>
          <w:szCs w:val="20"/>
          <w:lang w:eastAsia="ar-SA"/>
        </w:rPr>
      </w:pPr>
      <w:r>
        <w:rPr>
          <w:rFonts w:ascii="Arial" w:hAnsi="Arial" w:cs="Arial"/>
          <w:sz w:val="20"/>
          <w:szCs w:val="20"/>
          <w:lang w:eastAsia="ar-SA"/>
        </w:rPr>
        <w:t>zakres dostępnych Wykonawcy zasobów innego podmiotu;</w:t>
      </w:r>
    </w:p>
    <w:p w:rsidR="00F4204A" w:rsidRDefault="00F4204A" w:rsidP="00F4204A">
      <w:pPr>
        <w:pStyle w:val="Bezodstpw1"/>
        <w:numPr>
          <w:ilvl w:val="0"/>
          <w:numId w:val="15"/>
        </w:numPr>
        <w:spacing w:line="276" w:lineRule="auto"/>
        <w:rPr>
          <w:rFonts w:ascii="Arial" w:hAnsi="Arial" w:cs="Arial"/>
          <w:sz w:val="20"/>
          <w:szCs w:val="20"/>
          <w:lang w:eastAsia="ar-SA"/>
        </w:rPr>
      </w:pPr>
      <w:r>
        <w:rPr>
          <w:rFonts w:ascii="Arial" w:hAnsi="Arial" w:cs="Arial"/>
          <w:sz w:val="20"/>
          <w:szCs w:val="20"/>
          <w:lang w:eastAsia="ar-SA"/>
        </w:rPr>
        <w:t>sposób wykorzystania zasobów innego podmiotu, przez Wykonawcę, przy wykonywaniu zamówienia  publicznego;</w:t>
      </w:r>
    </w:p>
    <w:p w:rsidR="00F4204A" w:rsidRDefault="00F4204A" w:rsidP="00F4204A">
      <w:pPr>
        <w:pStyle w:val="Bezodstpw1"/>
        <w:numPr>
          <w:ilvl w:val="0"/>
          <w:numId w:val="15"/>
        </w:numPr>
        <w:spacing w:line="276" w:lineRule="auto"/>
        <w:rPr>
          <w:rFonts w:ascii="Arial" w:hAnsi="Arial" w:cs="Arial"/>
          <w:sz w:val="20"/>
          <w:szCs w:val="20"/>
          <w:lang w:eastAsia="ar-SA"/>
        </w:rPr>
      </w:pPr>
      <w:r>
        <w:rPr>
          <w:rFonts w:ascii="Arial" w:hAnsi="Arial" w:cs="Arial"/>
          <w:sz w:val="20"/>
          <w:szCs w:val="20"/>
          <w:lang w:eastAsia="ar-SA"/>
        </w:rPr>
        <w:t>zakres i okres udziału innego podmiotu przy wykonywaniu zamówienia publicznego;</w:t>
      </w:r>
    </w:p>
    <w:p w:rsidR="00F4204A" w:rsidRDefault="00F4204A" w:rsidP="00F4204A">
      <w:pPr>
        <w:pStyle w:val="Bezodstpw1"/>
        <w:numPr>
          <w:ilvl w:val="0"/>
          <w:numId w:val="15"/>
        </w:numPr>
        <w:spacing w:line="276" w:lineRule="auto"/>
        <w:rPr>
          <w:rFonts w:ascii="Arial" w:hAnsi="Arial" w:cs="Arial"/>
          <w:sz w:val="20"/>
          <w:szCs w:val="20"/>
          <w:lang w:eastAsia="ar-SA"/>
        </w:rPr>
      </w:pPr>
      <w:r>
        <w:rPr>
          <w:rFonts w:ascii="Arial" w:hAnsi="Arial" w:cs="Arial"/>
          <w:sz w:val="20"/>
          <w:szCs w:val="20"/>
          <w:lang w:eastAsia="ar-SA"/>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F4204A" w:rsidRDefault="00F4204A" w:rsidP="00F4204A">
      <w:pPr>
        <w:pStyle w:val="Bezodstpw1"/>
        <w:spacing w:line="276" w:lineRule="auto"/>
        <w:rPr>
          <w:rFonts w:ascii="Arial" w:hAnsi="Arial" w:cs="Arial"/>
          <w:sz w:val="20"/>
          <w:szCs w:val="20"/>
          <w:lang w:eastAsia="ar-SA"/>
        </w:rPr>
      </w:pP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9.4.9</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Wykonawca, który zamierza powierzyć wykonanie części zam</w:t>
      </w:r>
      <w:r>
        <w:rPr>
          <w:rFonts w:ascii="Arial" w:hAnsi="Arial" w:cs="Arial"/>
          <w:strike/>
          <w:sz w:val="20"/>
          <w:szCs w:val="20"/>
          <w:lang w:eastAsia="ar-SA"/>
        </w:rPr>
        <w:t>ó</w:t>
      </w:r>
      <w:r>
        <w:rPr>
          <w:rFonts w:ascii="Arial" w:hAnsi="Arial" w:cs="Arial"/>
          <w:sz w:val="20"/>
          <w:szCs w:val="20"/>
          <w:lang w:eastAsia="ar-SA"/>
        </w:rPr>
        <w:t xml:space="preserve">wienia podwykonawcom, na etapie postępowania o udzielenie zamówienia publicznego jest zobowiązany wskazać w ofercie części zamówienia, których wykonanie zamierza powierzyć </w:t>
      </w:r>
      <w:r>
        <w:rPr>
          <w:rFonts w:ascii="Arial" w:hAnsi="Arial" w:cs="Arial"/>
          <w:sz w:val="20"/>
          <w:szCs w:val="20"/>
          <w:lang w:eastAsia="ar-SA"/>
        </w:rPr>
        <w:tab/>
        <w:t>podwykonawcom oraz o ile jest to wiadome, podać firmy podwykonawców.</w:t>
      </w:r>
    </w:p>
    <w:p w:rsidR="00F4204A" w:rsidRDefault="00F4204A" w:rsidP="00F4204A">
      <w:pPr>
        <w:jc w:val="both"/>
        <w:rPr>
          <w:rFonts w:ascii="Arial" w:hAnsi="Arial" w:cs="Arial"/>
          <w:b/>
          <w:sz w:val="20"/>
          <w:szCs w:val="20"/>
          <w:lang w:eastAsia="en-US"/>
        </w:rPr>
      </w:pPr>
    </w:p>
    <w:p w:rsidR="00F4204A" w:rsidRDefault="00F4204A" w:rsidP="00F4204A">
      <w:pPr>
        <w:jc w:val="both"/>
        <w:rPr>
          <w:rFonts w:ascii="Arial" w:hAnsi="Arial" w:cs="Arial"/>
          <w:b/>
          <w:sz w:val="20"/>
          <w:szCs w:val="20"/>
        </w:rPr>
      </w:pPr>
      <w:r>
        <w:rPr>
          <w:rFonts w:ascii="Arial" w:hAnsi="Arial" w:cs="Arial"/>
          <w:b/>
          <w:sz w:val="20"/>
          <w:szCs w:val="20"/>
        </w:rPr>
        <w:t>UWAGA!!!</w:t>
      </w:r>
    </w:p>
    <w:p w:rsidR="00F4204A" w:rsidRDefault="00F4204A" w:rsidP="00F4204A">
      <w:pPr>
        <w:jc w:val="both"/>
        <w:rPr>
          <w:rFonts w:ascii="Arial" w:hAnsi="Arial" w:cs="Arial"/>
          <w:b/>
          <w:color w:val="000000"/>
          <w:sz w:val="20"/>
          <w:szCs w:val="20"/>
          <w:lang w:eastAsia="ar-SA"/>
        </w:rPr>
      </w:pPr>
      <w:r>
        <w:rPr>
          <w:rFonts w:ascii="Arial" w:hAnsi="Arial" w:cs="Arial"/>
          <w:b/>
          <w:color w:val="000000"/>
          <w:sz w:val="20"/>
          <w:szCs w:val="20"/>
          <w:lang w:eastAsia="ar-SA"/>
        </w:rPr>
        <w:t>Podmiot , który zobowiązał się do udostępnienia zasobów zgodnie z  art. 22a ustawy PZP, odpowiada solidarnie z wykonawcą za szkodę Zamawiającego powstałą wskutek nieudostępnienia tych zasobów, chyba że za nieudostępnienie zasobów nie ponosi winy.</w:t>
      </w:r>
    </w:p>
    <w:p w:rsidR="00F4204A" w:rsidRDefault="00F4204A" w:rsidP="00F4204A">
      <w:pPr>
        <w:tabs>
          <w:tab w:val="left" w:pos="900"/>
        </w:tabs>
        <w:rPr>
          <w:rFonts w:ascii="Arial" w:hAnsi="Arial" w:cs="Arial"/>
          <w:sz w:val="20"/>
          <w:szCs w:val="20"/>
          <w:lang w:eastAsia="ar-SA"/>
        </w:rPr>
      </w:pPr>
    </w:p>
    <w:p w:rsidR="00F4204A" w:rsidRDefault="00F4204A" w:rsidP="00F4204A">
      <w:pPr>
        <w:tabs>
          <w:tab w:val="left" w:pos="900"/>
        </w:tabs>
        <w:rPr>
          <w:rFonts w:ascii="Arial" w:hAnsi="Arial" w:cs="Arial"/>
          <w:b/>
          <w:bCs/>
          <w:sz w:val="20"/>
          <w:szCs w:val="20"/>
          <w:lang w:eastAsia="ar-SA"/>
        </w:rPr>
      </w:pPr>
      <w:r>
        <w:rPr>
          <w:rFonts w:ascii="Arial" w:hAnsi="Arial" w:cs="Arial"/>
          <w:b/>
          <w:sz w:val="20"/>
          <w:szCs w:val="20"/>
          <w:lang w:eastAsia="ar-SA"/>
        </w:rPr>
        <w:t xml:space="preserve">X. </w:t>
      </w:r>
      <w:r>
        <w:rPr>
          <w:rFonts w:ascii="Arial" w:hAnsi="Arial" w:cs="Arial"/>
          <w:b/>
          <w:bCs/>
          <w:sz w:val="20"/>
          <w:szCs w:val="20"/>
          <w:lang w:eastAsia="ar-SA"/>
        </w:rPr>
        <w:t xml:space="preserve">OPIS SPOSOBU PRZYGOTOWYWANIA OFERT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Wykonawca może złożyć tylko jedną ofertę.</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10.2</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Zamawiający nie dopuszcza możliwość składania ofert częściowych.</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10.3</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Zamawiający nie dopuszcza składania ofert wariantowych.</w:t>
      </w:r>
      <w:bookmarkStart w:id="2" w:name="__RefHeading__1543_632771622"/>
      <w:bookmarkEnd w:id="2"/>
    </w:p>
    <w:p w:rsidR="00F4204A" w:rsidRDefault="00F4204A" w:rsidP="00F4204A">
      <w:pPr>
        <w:tabs>
          <w:tab w:val="left" w:pos="0"/>
        </w:tabs>
        <w:spacing w:before="240" w:after="60"/>
        <w:ind w:left="720" w:hanging="720"/>
        <w:jc w:val="both"/>
        <w:outlineLvl w:val="2"/>
        <w:rPr>
          <w:rFonts w:ascii="Arial" w:hAnsi="Arial" w:cs="Arial"/>
          <w:bCs/>
          <w:iCs/>
          <w:sz w:val="20"/>
          <w:szCs w:val="20"/>
          <w:lang w:eastAsia="ar-SA"/>
        </w:rPr>
      </w:pPr>
      <w:r>
        <w:rPr>
          <w:rFonts w:ascii="Arial" w:hAnsi="Arial" w:cs="Arial"/>
          <w:bCs/>
          <w:iCs/>
          <w:sz w:val="20"/>
          <w:szCs w:val="20"/>
          <w:lang w:eastAsia="ar-SA"/>
        </w:rPr>
        <w:t>10.4</w:t>
      </w:r>
    </w:p>
    <w:p w:rsidR="00F4204A" w:rsidRDefault="00F4204A" w:rsidP="00F4204A">
      <w:pPr>
        <w:jc w:val="both"/>
        <w:outlineLvl w:val="2"/>
        <w:rPr>
          <w:rFonts w:ascii="Arial" w:hAnsi="Arial" w:cs="Arial"/>
          <w:bCs/>
          <w:iCs/>
          <w:sz w:val="20"/>
          <w:szCs w:val="20"/>
          <w:lang w:eastAsia="ar-SA"/>
        </w:rPr>
      </w:pPr>
      <w:r>
        <w:rPr>
          <w:rFonts w:ascii="Arial" w:hAnsi="Arial" w:cs="Arial"/>
          <w:bCs/>
          <w:iCs/>
          <w:sz w:val="20"/>
          <w:szCs w:val="20"/>
          <w:lang w:eastAsia="ar-SA"/>
        </w:rPr>
        <w:t xml:space="preserve">Wykonawcy zobowiązani są przygotować ofertę zgodnie z wymaganiami określonymi w niniejszej SIWZ.  Oferta musi być sporządzona w 1 egzemplarzu i mieć formę pisemną i format nie większy niż A4. </w:t>
      </w:r>
    </w:p>
    <w:p w:rsidR="00F4204A" w:rsidRDefault="00F4204A" w:rsidP="00F4204A">
      <w:pPr>
        <w:tabs>
          <w:tab w:val="left" w:pos="0"/>
        </w:tabs>
        <w:rPr>
          <w:rFonts w:ascii="Arial" w:hAnsi="Arial" w:cs="Arial"/>
          <w:sz w:val="20"/>
          <w:szCs w:val="20"/>
          <w:lang w:eastAsia="ar-SA"/>
        </w:rPr>
      </w:pPr>
    </w:p>
    <w:p w:rsidR="00F4204A" w:rsidRDefault="00F4204A" w:rsidP="00F4204A">
      <w:pPr>
        <w:tabs>
          <w:tab w:val="left" w:pos="0"/>
        </w:tabs>
        <w:rPr>
          <w:rFonts w:ascii="Arial" w:hAnsi="Arial" w:cs="Arial"/>
          <w:sz w:val="20"/>
          <w:szCs w:val="20"/>
          <w:lang w:eastAsia="ar-SA"/>
        </w:rPr>
      </w:pPr>
      <w:r>
        <w:rPr>
          <w:rFonts w:ascii="Arial" w:hAnsi="Arial" w:cs="Arial"/>
          <w:sz w:val="20"/>
          <w:szCs w:val="20"/>
          <w:lang w:eastAsia="ar-SA"/>
        </w:rPr>
        <w:t>10.5</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 xml:space="preserve">W skład oferty winny wchodzić, co najmniej oświadczenia wymagane postanowieniami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9.1 niniejszej SIWZ. Integralną częścią SIWZ jest także projekt umowy. </w:t>
      </w:r>
    </w:p>
    <w:p w:rsidR="00F4204A" w:rsidRDefault="00F4204A" w:rsidP="00F4204A">
      <w:pPr>
        <w:tabs>
          <w:tab w:val="left" w:pos="0"/>
        </w:tabs>
        <w:jc w:val="both"/>
        <w:rPr>
          <w:rFonts w:ascii="Arial" w:hAnsi="Arial" w:cs="Arial"/>
          <w:sz w:val="20"/>
          <w:szCs w:val="20"/>
          <w:lang w:eastAsia="ar-SA"/>
        </w:rPr>
      </w:pP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10.6</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Dokumenty załączone do oferty oraz przesłane na wezwanie zamawiającego mogą być przedstawione w formie oryginału lub kserokopii poświadczonej za zgodność z oryginałem przez Wykonawcę (osobę lub osoby uprawnione do reprezentowania Wykonawcy). Przy czym dokument pełnomocnictwa może być przedłożony jedynie w formie oryginału lub kopii poświadczonej notarialnie. Dokumenty sporządzone w języku obcym należy złożyć wraz z ich tłumaczeniem na język polski.</w:t>
      </w:r>
    </w:p>
    <w:p w:rsidR="00F4204A" w:rsidRDefault="00F4204A" w:rsidP="00F4204A">
      <w:pPr>
        <w:tabs>
          <w:tab w:val="left" w:pos="0"/>
        </w:tabs>
        <w:jc w:val="both"/>
        <w:rPr>
          <w:rFonts w:ascii="Arial" w:hAnsi="Arial" w:cs="Arial"/>
          <w:sz w:val="20"/>
          <w:szCs w:val="20"/>
          <w:lang w:eastAsia="ar-SA"/>
        </w:rPr>
      </w:pP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10.7</w:t>
      </w:r>
    </w:p>
    <w:p w:rsidR="00F4204A" w:rsidRDefault="00F4204A" w:rsidP="00F4204A">
      <w:pPr>
        <w:tabs>
          <w:tab w:val="left" w:pos="0"/>
        </w:tabs>
        <w:jc w:val="both"/>
        <w:rPr>
          <w:rFonts w:ascii="Arial" w:hAnsi="Arial" w:cs="Arial"/>
          <w:sz w:val="20"/>
          <w:szCs w:val="20"/>
          <w:lang w:eastAsia="ar-SA"/>
        </w:rPr>
      </w:pPr>
      <w:r>
        <w:rPr>
          <w:rFonts w:ascii="Arial" w:hAnsi="Arial" w:cs="Arial"/>
          <w:iCs/>
          <w:sz w:val="20"/>
          <w:szCs w:val="20"/>
          <w:lang w:eastAsia="ar-SA"/>
        </w:rPr>
        <w:t>Zamawiający zażąda przedstawienia oryginału lub notarialnie potwierdzonej kopii dokumentu wyłącznie wtedy, gdy przedstawiona przez Wykonawcę kserokopia dokumentu będzie nieczytelna lub będzie budzić wątpliwości, co do jej prawdziwości.</w:t>
      </w:r>
    </w:p>
    <w:p w:rsidR="00F4204A" w:rsidRDefault="00F4204A" w:rsidP="00F4204A">
      <w:pPr>
        <w:tabs>
          <w:tab w:val="left" w:pos="0"/>
        </w:tabs>
        <w:jc w:val="both"/>
        <w:rPr>
          <w:rFonts w:ascii="Arial" w:hAnsi="Arial" w:cs="Arial"/>
          <w:sz w:val="20"/>
          <w:szCs w:val="20"/>
          <w:lang w:eastAsia="ar-SA"/>
        </w:rPr>
      </w:pP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10.8</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Oferta musi być sporządzona w języku polskim.</w:t>
      </w:r>
    </w:p>
    <w:p w:rsidR="00F4204A" w:rsidRDefault="00F4204A" w:rsidP="00F4204A">
      <w:pPr>
        <w:tabs>
          <w:tab w:val="left" w:pos="0"/>
        </w:tabs>
        <w:jc w:val="both"/>
        <w:rPr>
          <w:rFonts w:ascii="Arial" w:hAnsi="Arial" w:cs="Arial"/>
          <w:sz w:val="20"/>
          <w:szCs w:val="20"/>
          <w:lang w:eastAsia="ar-SA"/>
        </w:rPr>
      </w:pP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10.9</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 xml:space="preserve">Oferta winna być wypisana na maszynie do pisania lub ręcznie długopisem albo nieścieralnym atramentem - oferta może mieć także postać wydruku komputerowego. </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10.10</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Oferta oraz oświadczenia składane przez Wykonawcę, a także sporządzone (wypełnione) przez niego dokumenty, winny zostać podpisane i parafowane na każdej stronie przez osobę lub osoby uprawnione do reprezentowania Wykonawcy. Kopie dokumentów przesłane na wezwanie zamawiającego winny zostać poświadczone za zgodność z oryginałem przez osobę lub osoby uprawnione do reprezentowania Wykonawcy.</w:t>
      </w:r>
      <w:r>
        <w:rPr>
          <w:rFonts w:ascii="Arial" w:hAnsi="Arial" w:cs="Arial"/>
          <w:sz w:val="20"/>
          <w:szCs w:val="20"/>
        </w:rPr>
        <w:t xml:space="preserve"> </w:t>
      </w:r>
      <w:r>
        <w:rPr>
          <w:rFonts w:ascii="Arial" w:hAnsi="Arial" w:cs="Arial"/>
          <w:sz w:val="20"/>
          <w:szCs w:val="20"/>
          <w:lang w:eastAsia="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F4204A" w:rsidRDefault="00F4204A" w:rsidP="00F4204A">
      <w:pPr>
        <w:tabs>
          <w:tab w:val="left" w:pos="0"/>
        </w:tabs>
        <w:jc w:val="both"/>
        <w:rPr>
          <w:rFonts w:ascii="Arial" w:hAnsi="Arial" w:cs="Arial"/>
          <w:sz w:val="20"/>
          <w:szCs w:val="20"/>
          <w:lang w:eastAsia="ar-SA"/>
        </w:rPr>
      </w:pP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10.11</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Oświadczenia, dotyczące Wykonawcy i innych podmiotów, na których zdolnościach lub sytuacji polega wykonawca na zasadach określonych w art. 22a ustawy oraz dotyczące podwykonawców, składane są w oryginale.</w:t>
      </w:r>
    </w:p>
    <w:p w:rsidR="00F4204A" w:rsidRDefault="00F4204A" w:rsidP="00F4204A">
      <w:pPr>
        <w:tabs>
          <w:tab w:val="left" w:pos="0"/>
        </w:tabs>
        <w:jc w:val="both"/>
        <w:rPr>
          <w:rFonts w:ascii="Arial" w:hAnsi="Arial" w:cs="Arial"/>
          <w:sz w:val="20"/>
          <w:szCs w:val="20"/>
          <w:lang w:eastAsia="ar-SA"/>
        </w:rPr>
      </w:pP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10.12</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 xml:space="preserve">Pełnomocnictwo obejmujące swoim zakresem umocowanie do podpisania oferty winno być dołączone do oferty, o ile umocowanie do podpisania oferty nie wynika z  innych dokumentów załączonych do oferty (np. z odpisu z rejestru przedsiębiorców Krajowego Rejestru Sądowego, zaświadczenia o wpisie do ewidencji działalności gospodarczej) </w:t>
      </w:r>
    </w:p>
    <w:p w:rsidR="00F4204A" w:rsidRDefault="00F4204A" w:rsidP="00F4204A">
      <w:pPr>
        <w:tabs>
          <w:tab w:val="left" w:pos="0"/>
        </w:tabs>
        <w:jc w:val="both"/>
        <w:rPr>
          <w:rFonts w:ascii="Arial" w:hAnsi="Arial" w:cs="Arial"/>
          <w:sz w:val="20"/>
          <w:szCs w:val="20"/>
          <w:lang w:eastAsia="ar-SA"/>
        </w:rPr>
      </w:pP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10.13</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 xml:space="preserve">Wszystkie miejsca, w których Wykonawca naniósł zmiany winny być parafowane przez osobę/y podpisującą ofertę wraz z datą naniesienia zmiany. W przeciwnym razie zmiany nie będą uwzględnione.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10.14</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Wszystkie formularze zawarte w niniejszej SIWZ, a w szczególności formularz ofertowy Wykonawca winien wypełnić ściśle według wskazówek zawartych w SIWZ.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10.15</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Wielkość załączonych, do SIWZ wzorów formularzy może zostać przez Wykonawcę zmieniona, jednak układ graficzny i opis poszczególnych kolumn i wierszy musi pozostać nie zmieniony.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10.16</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Wykonawca umieści ofertę w dwóch kopertach/paczce, która będzie zaadresowana do Zamawiającego oraz będą posiadać następujące oznaczenie:</w:t>
      </w:r>
    </w:p>
    <w:p w:rsidR="00F4204A" w:rsidRDefault="00F4204A" w:rsidP="00F4204A">
      <w:pPr>
        <w:widowControl/>
        <w:numPr>
          <w:ilvl w:val="0"/>
          <w:numId w:val="16"/>
        </w:numPr>
        <w:spacing w:line="276" w:lineRule="auto"/>
        <w:jc w:val="center"/>
        <w:rPr>
          <w:rFonts w:ascii="Arial" w:hAnsi="Arial" w:cs="Arial"/>
          <w:b/>
          <w:sz w:val="20"/>
          <w:szCs w:val="20"/>
          <w:lang w:eastAsia="ar-SA"/>
        </w:rPr>
      </w:pPr>
    </w:p>
    <w:p w:rsidR="00F4204A" w:rsidRDefault="00F4204A" w:rsidP="00F4204A">
      <w:pPr>
        <w:suppressAutoHyphens w:val="0"/>
        <w:autoSpaceDE w:val="0"/>
        <w:autoSpaceDN w:val="0"/>
        <w:adjustRightInd w:val="0"/>
        <w:ind w:left="1800"/>
        <w:rPr>
          <w:rFonts w:ascii="Calibri" w:eastAsia="Calibri" w:hAnsi="Calibri" w:cs="Tahoma,Bold"/>
          <w:b/>
          <w:bCs/>
          <w:sz w:val="22"/>
          <w:szCs w:val="22"/>
          <w:lang w:eastAsia="pl-PL"/>
        </w:rPr>
      </w:pPr>
      <w:r>
        <w:rPr>
          <w:rFonts w:ascii="Calibri" w:eastAsia="Calibri" w:hAnsi="Calibri" w:cs="Tahoma,Bold"/>
          <w:b/>
          <w:bCs/>
          <w:sz w:val="22"/>
          <w:szCs w:val="22"/>
          <w:lang w:eastAsia="pl-PL"/>
        </w:rPr>
        <w:t>Zespół Opieki Zdrowotnej w Szczytnie</w:t>
      </w:r>
    </w:p>
    <w:p w:rsidR="00F4204A" w:rsidRDefault="00F4204A" w:rsidP="00F4204A">
      <w:pPr>
        <w:ind w:left="1800"/>
        <w:rPr>
          <w:rFonts w:ascii="Calibri" w:hAnsi="Calibri"/>
          <w:sz w:val="22"/>
          <w:szCs w:val="22"/>
        </w:rPr>
      </w:pPr>
      <w:r>
        <w:rPr>
          <w:rFonts w:ascii="Calibri" w:eastAsia="Calibri" w:hAnsi="Calibri" w:cs="Tahoma,Bold"/>
          <w:b/>
          <w:bCs/>
          <w:sz w:val="22"/>
          <w:szCs w:val="22"/>
          <w:lang w:eastAsia="pl-PL"/>
        </w:rPr>
        <w:t>Szpital Powiatowy</w:t>
      </w:r>
    </w:p>
    <w:p w:rsidR="00F4204A" w:rsidRDefault="00F4204A" w:rsidP="00F4204A">
      <w:pPr>
        <w:suppressAutoHyphens w:val="0"/>
        <w:autoSpaceDE w:val="0"/>
        <w:autoSpaceDN w:val="0"/>
        <w:adjustRightInd w:val="0"/>
        <w:ind w:left="1800"/>
        <w:rPr>
          <w:rFonts w:ascii="Calibri" w:eastAsia="Calibri" w:hAnsi="Calibri" w:cs="Tahoma"/>
          <w:sz w:val="22"/>
          <w:szCs w:val="22"/>
          <w:lang w:eastAsia="pl-PL"/>
        </w:rPr>
      </w:pPr>
      <w:r>
        <w:rPr>
          <w:rFonts w:ascii="Calibri" w:eastAsia="Calibri" w:hAnsi="Calibri" w:cs="Tahoma"/>
          <w:sz w:val="22"/>
          <w:szCs w:val="22"/>
          <w:lang w:eastAsia="pl-PL"/>
        </w:rPr>
        <w:t>ul. Marii Skłodowskiej-Curie 12</w:t>
      </w:r>
    </w:p>
    <w:p w:rsidR="00F4204A" w:rsidRDefault="00F4204A" w:rsidP="00F4204A">
      <w:pPr>
        <w:ind w:left="1800"/>
        <w:outlineLvl w:val="0"/>
        <w:rPr>
          <w:rFonts w:ascii="Calibri" w:hAnsi="Calibri"/>
          <w:sz w:val="22"/>
          <w:szCs w:val="22"/>
        </w:rPr>
      </w:pPr>
      <w:r>
        <w:rPr>
          <w:rFonts w:ascii="Calibri" w:eastAsia="Calibri" w:hAnsi="Calibri" w:cs="Tahoma"/>
          <w:sz w:val="22"/>
          <w:szCs w:val="22"/>
          <w:lang w:eastAsia="pl-PL"/>
        </w:rPr>
        <w:t>12-100 Szczytno</w:t>
      </w:r>
    </w:p>
    <w:p w:rsidR="00F4204A" w:rsidRDefault="00F4204A" w:rsidP="00F4204A">
      <w:pPr>
        <w:ind w:left="360"/>
        <w:jc w:val="center"/>
        <w:rPr>
          <w:rFonts w:ascii="Arial" w:hAnsi="Arial" w:cs="Arial"/>
          <w:b/>
          <w:bCs/>
          <w:sz w:val="20"/>
          <w:szCs w:val="20"/>
          <w:lang w:eastAsia="ar-SA"/>
        </w:rPr>
      </w:pPr>
      <w:r>
        <w:rPr>
          <w:rFonts w:ascii="Calibri" w:hAnsi="Calibri"/>
          <w:sz w:val="22"/>
          <w:szCs w:val="22"/>
        </w:rPr>
        <w:t xml:space="preserve">z dopiskiem: </w:t>
      </w:r>
      <w:r>
        <w:rPr>
          <w:rFonts w:ascii="Calibri" w:hAnsi="Calibri"/>
          <w:b/>
          <w:i/>
          <w:sz w:val="22"/>
          <w:szCs w:val="22"/>
        </w:rPr>
        <w:t>„Oferta przetargowa –</w:t>
      </w:r>
      <w:r>
        <w:rPr>
          <w:rFonts w:ascii="Calibri" w:hAnsi="Calibri"/>
          <w:b/>
          <w:bCs/>
          <w:i/>
          <w:iCs/>
          <w:color w:val="000000"/>
          <w:sz w:val="22"/>
          <w:szCs w:val="22"/>
        </w:rPr>
        <w:t xml:space="preserve"> „Budowa lądowiska dla śmigłowców przy Szpitalu Powiatowym w Szczytnie</w:t>
      </w:r>
      <w:r>
        <w:rPr>
          <w:rFonts w:ascii="Calibri" w:hAnsi="Calibri"/>
          <w:sz w:val="22"/>
        </w:rPr>
        <w:t xml:space="preserve">” </w:t>
      </w:r>
      <w:r>
        <w:rPr>
          <w:rFonts w:ascii="Calibri" w:hAnsi="Calibri"/>
          <w:b/>
          <w:i/>
          <w:sz w:val="22"/>
          <w:szCs w:val="22"/>
        </w:rPr>
        <w:t>” oraz „Nie otwierać przed 2</w:t>
      </w:r>
      <w:r w:rsidR="00042389">
        <w:rPr>
          <w:rFonts w:ascii="Calibri" w:hAnsi="Calibri"/>
          <w:b/>
          <w:i/>
          <w:sz w:val="22"/>
          <w:szCs w:val="22"/>
        </w:rPr>
        <w:t>4</w:t>
      </w:r>
      <w:r>
        <w:rPr>
          <w:rFonts w:ascii="Calibri" w:hAnsi="Calibri"/>
          <w:b/>
          <w:i/>
          <w:sz w:val="22"/>
          <w:szCs w:val="22"/>
        </w:rPr>
        <w:t xml:space="preserve">.01.2017 godz. 12 </w:t>
      </w:r>
      <w:r>
        <w:rPr>
          <w:rFonts w:ascii="Calibri" w:hAnsi="Calibri"/>
          <w:b/>
          <w:i/>
          <w:sz w:val="22"/>
          <w:szCs w:val="22"/>
          <w:vertAlign w:val="superscript"/>
        </w:rPr>
        <w:t>15</w:t>
      </w:r>
      <w:r>
        <w:rPr>
          <w:rFonts w:ascii="Calibri" w:hAnsi="Calibri"/>
          <w:b/>
          <w:i/>
          <w:sz w:val="22"/>
          <w:szCs w:val="22"/>
        </w:rPr>
        <w:t>”.</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Poza oznaczeniami podanymi powyżej koperta/paczka musi zawierać nazwę oraz adres Wykonawcy. Skutki związane z nieoznaczeniem oferty w sposób podany w SIWZ ponosi Wykonawca.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10.17</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Koperta/paczka powinna być nieprzejrzysta oraz szczelnie zamknięta w sposób uniemożliwiający zapoznanie się z jej treścią.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10.18</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Wykonawca może wprowadzić zmiany lub wycofać złożoną ofertę przed upływem terminu do składania ofert. W przypadku wycofania oferty Zamawiający niezwłocznie zwróci wadium (o ile było wymagane) w sposób wskazany we wniosku</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10.19</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W celu dokonania zmiany lub wycofania oferty, Wykonawca złoży Zamawiającemu kolejną zamkniętą kopertę/paczkę, oznaczoną jak w pkt. 10.16, z dodaniem słowa: "Zmiana" lub "Wycofanie". Oferty oznakowane dopiskiem „Zmiana” lub „Wycofanie” zostaną otwarte przed otwarciem kopert (paczek) zawierających oferty.</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10.20</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Wykonawca nie może wycofać oferty ani wprowadzić jakichkolwiek zmian w treści oferty </w:t>
      </w:r>
      <w:r>
        <w:rPr>
          <w:rFonts w:ascii="Arial" w:hAnsi="Arial" w:cs="Arial"/>
          <w:sz w:val="20"/>
          <w:szCs w:val="20"/>
          <w:lang w:eastAsia="ar-SA"/>
        </w:rPr>
        <w:br/>
        <w:t>po upływie terminu składania ofert.</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10.21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lastRenderedPageBreak/>
        <w:t xml:space="preserve">Oferta, której treść nie będzie odpowiadać treści SIWZ, z zastrzeżeniem art. 87 ust. 2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3 ustawy PZP zostanie odrzucona (art. 89 ust. 1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2 ustawy PZP). Wszelkie niejasności i obiekcje dotyczące treści zapisów w SIWZ należy zatem wyjaśnić z Zamawiającym przed terminem składania ofert w trybie przewidzianym w rozdziale VI niniejszej SIWZ. Przepisy ustawy PZP nie przewidują negocjacji warunków udzielenia zamówienia, w tym zapisów projektu umowy, po terminie otwarcia ofert.</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10.22</w:t>
      </w:r>
    </w:p>
    <w:p w:rsidR="00F4204A" w:rsidRDefault="00F4204A" w:rsidP="00F4204A">
      <w:pPr>
        <w:jc w:val="both"/>
        <w:rPr>
          <w:rFonts w:ascii="Arial" w:hAnsi="Arial" w:cs="Arial"/>
          <w:sz w:val="20"/>
          <w:szCs w:val="20"/>
          <w:lang w:eastAsia="ar-SA"/>
        </w:rPr>
      </w:pPr>
      <w:r>
        <w:rPr>
          <w:rFonts w:ascii="Arial" w:hAnsi="Arial" w:cs="Arial"/>
          <w:bCs/>
          <w:sz w:val="20"/>
          <w:szCs w:val="20"/>
          <w:lang w:eastAsia="ar-SA"/>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Arial" w:hAnsi="Arial" w:cs="Arial"/>
          <w:bCs/>
          <w:sz w:val="20"/>
          <w:szCs w:val="20"/>
          <w:lang w:eastAsia="ar-SA"/>
        </w:rPr>
        <w:t>późn</w:t>
      </w:r>
      <w:proofErr w:type="spellEnd"/>
      <w:r>
        <w:rPr>
          <w:rFonts w:ascii="Arial" w:hAnsi="Arial" w:cs="Arial"/>
          <w:bCs/>
          <w:sz w:val="20"/>
          <w:szCs w:val="20"/>
          <w:lang w:eastAsia="ar-SA"/>
        </w:rPr>
        <w:t xml:space="preserve">. zm.), jeśli Wykonawca w terminie składania ofert zastrzegł, że nie mogą one być udostępniane i jednocześnie wykazał, iż zastrzeżone informacje stanowią tajemnicę przedsiębiorstwa. </w:t>
      </w:r>
    </w:p>
    <w:p w:rsidR="00F4204A" w:rsidRDefault="00F4204A" w:rsidP="00F4204A">
      <w:pPr>
        <w:tabs>
          <w:tab w:val="left" w:pos="900"/>
        </w:tabs>
        <w:jc w:val="both"/>
        <w:rPr>
          <w:rFonts w:ascii="Arial" w:hAnsi="Arial" w:cs="Arial"/>
          <w:bCs/>
          <w:sz w:val="20"/>
          <w:szCs w:val="20"/>
          <w:lang w:eastAsia="ar-SA"/>
        </w:rPr>
      </w:pP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10.23</w:t>
      </w: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4204A" w:rsidRDefault="00F4204A" w:rsidP="00F4204A">
      <w:pPr>
        <w:tabs>
          <w:tab w:val="left" w:pos="900"/>
        </w:tabs>
        <w:jc w:val="both"/>
        <w:rPr>
          <w:rFonts w:ascii="Arial" w:hAnsi="Arial" w:cs="Arial"/>
          <w:bCs/>
          <w:sz w:val="20"/>
          <w:szCs w:val="20"/>
          <w:lang w:eastAsia="ar-SA"/>
        </w:rPr>
      </w:pP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10.24</w:t>
      </w: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F4204A" w:rsidRDefault="00F4204A" w:rsidP="00F4204A">
      <w:pPr>
        <w:tabs>
          <w:tab w:val="left" w:pos="900"/>
        </w:tabs>
        <w:jc w:val="both"/>
        <w:rPr>
          <w:rFonts w:ascii="Arial" w:hAnsi="Arial" w:cs="Arial"/>
          <w:bCs/>
          <w:sz w:val="20"/>
          <w:szCs w:val="20"/>
          <w:lang w:eastAsia="ar-SA"/>
        </w:rPr>
      </w:pP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10.25</w:t>
      </w: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4204A" w:rsidRDefault="00F4204A" w:rsidP="00F4204A">
      <w:pPr>
        <w:tabs>
          <w:tab w:val="left" w:pos="900"/>
        </w:tabs>
        <w:jc w:val="both"/>
        <w:rPr>
          <w:rFonts w:ascii="Arial" w:hAnsi="Arial" w:cs="Arial"/>
          <w:bCs/>
          <w:sz w:val="20"/>
          <w:szCs w:val="20"/>
          <w:lang w:eastAsia="ar-SA"/>
        </w:rPr>
      </w:pP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10.26</w:t>
      </w: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Oferta złożona po terminie wskazanym w rozdz. XIV niniejszej SIWZ zostanie niezwłocznie zwrócona na podstawie art. 84 ust. 2  ustawy PZP.</w:t>
      </w:r>
    </w:p>
    <w:p w:rsidR="00F4204A" w:rsidRDefault="00F4204A" w:rsidP="00F4204A">
      <w:pPr>
        <w:tabs>
          <w:tab w:val="left" w:pos="900"/>
        </w:tabs>
        <w:jc w:val="both"/>
        <w:rPr>
          <w:rFonts w:ascii="Arial" w:hAnsi="Arial" w:cs="Arial"/>
          <w:b/>
          <w:bCs/>
          <w:sz w:val="20"/>
          <w:szCs w:val="20"/>
          <w:lang w:eastAsia="ar-SA"/>
        </w:rPr>
      </w:pPr>
    </w:p>
    <w:p w:rsidR="00F4204A" w:rsidRDefault="00F4204A" w:rsidP="00F4204A">
      <w:pPr>
        <w:tabs>
          <w:tab w:val="left" w:pos="900"/>
        </w:tabs>
        <w:jc w:val="both"/>
        <w:rPr>
          <w:rFonts w:ascii="Arial" w:hAnsi="Arial" w:cs="Arial"/>
          <w:b/>
          <w:bCs/>
          <w:sz w:val="20"/>
          <w:szCs w:val="20"/>
          <w:lang w:eastAsia="ar-SA"/>
        </w:rPr>
      </w:pPr>
    </w:p>
    <w:p w:rsidR="00F4204A" w:rsidRDefault="00F4204A" w:rsidP="00F4204A">
      <w:pPr>
        <w:tabs>
          <w:tab w:val="left" w:pos="900"/>
        </w:tabs>
        <w:jc w:val="both"/>
        <w:rPr>
          <w:rFonts w:ascii="Arial" w:hAnsi="Arial" w:cs="Arial"/>
          <w:b/>
          <w:bCs/>
          <w:sz w:val="20"/>
          <w:szCs w:val="20"/>
          <w:lang w:eastAsia="ar-SA"/>
        </w:rPr>
      </w:pPr>
      <w:r>
        <w:rPr>
          <w:rFonts w:ascii="Arial" w:hAnsi="Arial" w:cs="Arial"/>
          <w:b/>
          <w:bCs/>
          <w:sz w:val="20"/>
          <w:szCs w:val="20"/>
          <w:lang w:eastAsia="ar-SA"/>
        </w:rPr>
        <w:t>XI. WYKONAWCY WSPÓLNIE UBIEGAJĄCY SIĘ O UDZIELENIE ZAMÓWIENIA (SPÓŁKI CYWILNE/KONSORCJA)</w:t>
      </w:r>
    </w:p>
    <w:p w:rsidR="00F4204A" w:rsidRDefault="00F4204A" w:rsidP="00F4204A">
      <w:pPr>
        <w:jc w:val="both"/>
        <w:rPr>
          <w:rFonts w:ascii="Arial" w:hAnsi="Arial" w:cs="Arial"/>
          <w:b/>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11.1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Wykonawcy mogą wspólnie ubiegać się o udzielenie zamówienia publicznego, którego dotyczy niniejsza SIWZ.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11.2</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Wykonawcy występujący wspólnie winni spełniać łącznie warunki udziału w postępowaniu, lecz żaden z nich nie może podlegać wykluczeniu z postępowania.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11.3</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Spółka cywilna (wspólnicy spółki cywilnej) będzie uważana za wykonawców wspólnie ubiegających się o udzielenie zamówienia. Przez spółkę cywilną należy rozumieć spółkę, o której mowa w art. 860-875 ustawy z dnia 23 kwietnia 1964 r. Kodeks cywilny. (Dz. U. z 2014 r. poz. 121 z </w:t>
      </w:r>
      <w:proofErr w:type="spellStart"/>
      <w:r>
        <w:rPr>
          <w:rFonts w:ascii="Arial" w:hAnsi="Arial" w:cs="Arial"/>
          <w:sz w:val="20"/>
          <w:szCs w:val="20"/>
          <w:lang w:eastAsia="ar-SA"/>
        </w:rPr>
        <w:t>późn</w:t>
      </w:r>
      <w:proofErr w:type="spellEnd"/>
      <w:r>
        <w:rPr>
          <w:rFonts w:ascii="Arial" w:hAnsi="Arial" w:cs="Arial"/>
          <w:sz w:val="20"/>
          <w:szCs w:val="20"/>
          <w:lang w:eastAsia="ar-SA"/>
        </w:rPr>
        <w:t xml:space="preserve">. zm.).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11.4</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Wykonawcy wspólnie ubiegający się o udzielenie zamówienia publicznego, którego dotyczy niniejsza SIWZ, są obowiązani ustanowić pełnomocnika do reprezentowania ich w postępowaniu o udzielenie zamówienia publicznego albo reprezentowania w postępowaniu i zawarcia umowy w sprawie </w:t>
      </w:r>
      <w:r>
        <w:rPr>
          <w:rFonts w:ascii="Arial" w:hAnsi="Arial" w:cs="Arial"/>
          <w:sz w:val="20"/>
          <w:szCs w:val="20"/>
          <w:lang w:eastAsia="ar-SA"/>
        </w:rPr>
        <w:lastRenderedPageBreak/>
        <w:t xml:space="preserve">zamówienia publicznego (stosownie do art. 23 ust. 2 ustawy Prawo zamówień publicznych).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11.5</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 przypadku wspólnego ubiegania się o zamówienie przez Wykonawców, oświadczenie, o którym mowa w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9.1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11.6</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W przypadku wspólnego  ubiegania się o zamówienie przez Wykonawców oświadczenie o przynależności braku przynależności do tej samej grupy kapitałowej, o którym mowa  w pkt.  9.3.4 składa każdy z Wykonawców.</w:t>
      </w: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r>
        <w:rPr>
          <w:rFonts w:ascii="Arial" w:hAnsi="Arial" w:cs="Arial"/>
          <w:sz w:val="20"/>
          <w:szCs w:val="20"/>
          <w:lang w:eastAsia="ar-SA"/>
        </w:rPr>
        <w:t>11.7</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 przypadku wspólnego ubiegania się o zamówienie przez Wykonawców są oni zobowiązani na wezwanie Zamawiającego złożyć dokumenty i oświadczenia o których mowa w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9.3 przy czym:</w:t>
      </w:r>
    </w:p>
    <w:p w:rsidR="00F4204A" w:rsidRDefault="00F4204A" w:rsidP="00F4204A">
      <w:pPr>
        <w:pStyle w:val="Akapitzlist1"/>
        <w:numPr>
          <w:ilvl w:val="0"/>
          <w:numId w:val="17"/>
        </w:numPr>
        <w:spacing w:after="0"/>
        <w:jc w:val="both"/>
        <w:rPr>
          <w:rFonts w:ascii="Arial" w:hAnsi="Arial" w:cs="Arial"/>
          <w:sz w:val="20"/>
          <w:szCs w:val="20"/>
        </w:rPr>
      </w:pPr>
      <w:r>
        <w:rPr>
          <w:rFonts w:ascii="Arial" w:hAnsi="Arial" w:cs="Arial"/>
          <w:sz w:val="20"/>
          <w:szCs w:val="20"/>
        </w:rPr>
        <w:t xml:space="preserve">dokumenty i oświadczenia o których mowa w </w:t>
      </w:r>
      <w:proofErr w:type="spellStart"/>
      <w:r>
        <w:rPr>
          <w:rFonts w:ascii="Arial" w:hAnsi="Arial" w:cs="Arial"/>
          <w:sz w:val="20"/>
          <w:szCs w:val="20"/>
        </w:rPr>
        <w:t>pkt</w:t>
      </w:r>
      <w:proofErr w:type="spellEnd"/>
      <w:r>
        <w:rPr>
          <w:rFonts w:ascii="Arial" w:hAnsi="Arial" w:cs="Arial"/>
          <w:sz w:val="20"/>
          <w:szCs w:val="20"/>
        </w:rPr>
        <w:t xml:space="preserve"> 9.3.1 składa odpowiednio Wykonawca, który wykazuje spełnianie warunku, w zakresie i na zasadach opisanych w pkt. 8.1 SIWZ.</w:t>
      </w:r>
    </w:p>
    <w:p w:rsidR="00F4204A" w:rsidRDefault="00F4204A" w:rsidP="00F4204A">
      <w:pPr>
        <w:pStyle w:val="Akapitzlist1"/>
        <w:numPr>
          <w:ilvl w:val="0"/>
          <w:numId w:val="17"/>
        </w:numPr>
        <w:spacing w:after="0"/>
        <w:jc w:val="both"/>
        <w:rPr>
          <w:rFonts w:ascii="Arial" w:hAnsi="Arial" w:cs="Arial"/>
          <w:sz w:val="20"/>
          <w:szCs w:val="20"/>
        </w:rPr>
      </w:pPr>
      <w:r>
        <w:rPr>
          <w:rFonts w:ascii="Arial" w:hAnsi="Arial" w:cs="Arial"/>
          <w:sz w:val="20"/>
          <w:szCs w:val="20"/>
        </w:rPr>
        <w:t xml:space="preserve">dokumenty i oświadczenia o których mowa w </w:t>
      </w:r>
      <w:proofErr w:type="spellStart"/>
      <w:r>
        <w:rPr>
          <w:rFonts w:ascii="Arial" w:hAnsi="Arial" w:cs="Arial"/>
          <w:sz w:val="20"/>
          <w:szCs w:val="20"/>
        </w:rPr>
        <w:t>pkt</w:t>
      </w:r>
      <w:proofErr w:type="spellEnd"/>
      <w:r>
        <w:rPr>
          <w:rFonts w:ascii="Arial" w:hAnsi="Arial" w:cs="Arial"/>
          <w:sz w:val="20"/>
          <w:szCs w:val="20"/>
        </w:rPr>
        <w:t xml:space="preserve"> 9.3.2 składa każdy z nich.</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11.8</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Postanowienia niniejszej SIWZ dotyczące „Wykonawcy” stosuje się odpowiednio do wykonawców wspólnie ubiegających się o udzielenie zamówienia publicznego.</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11.9</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Zamawiający zamierza skorzystać z prawa żądania przed zawarciem umowy w sprawie zamówienia publicznego, umowy regulującej współpracę wykonawców wspólnie ubiegających się o udzielenie zamówienia, jeżeli oferta złożona przez takich wykonawców zostanie wybrana jako najkorzystniejsza.</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11.10</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Zaleca się, aby w przypadku, gdy Wykonawcy występujący wspólnie wnoszą zabezpieczenie należytego wykonania umowy w formie innej niż pieniądz, w treści gwarancji lub poręczenia w sposób jednoznaczny i niebudzący wątpliwości, zostały wskazane, jako Wykonawcy zamówienia publicznego, wszystkie podmioty występujące wspólnie. </w:t>
      </w:r>
    </w:p>
    <w:p w:rsidR="00F4204A" w:rsidRDefault="00F4204A" w:rsidP="00F4204A">
      <w:pPr>
        <w:tabs>
          <w:tab w:val="left" w:pos="900"/>
        </w:tabs>
        <w:rPr>
          <w:rFonts w:ascii="Arial" w:hAnsi="Arial" w:cs="Arial"/>
          <w:b/>
          <w:sz w:val="20"/>
          <w:szCs w:val="20"/>
          <w:lang w:eastAsia="ar-SA"/>
        </w:rPr>
      </w:pPr>
    </w:p>
    <w:p w:rsidR="00F4204A" w:rsidRDefault="00F4204A" w:rsidP="00F4204A">
      <w:pPr>
        <w:tabs>
          <w:tab w:val="left" w:pos="900"/>
        </w:tabs>
        <w:rPr>
          <w:rFonts w:ascii="Arial" w:hAnsi="Arial" w:cs="Arial"/>
          <w:b/>
          <w:bCs/>
          <w:sz w:val="20"/>
          <w:szCs w:val="20"/>
          <w:lang w:eastAsia="ar-SA"/>
        </w:rPr>
      </w:pPr>
      <w:r>
        <w:rPr>
          <w:rFonts w:ascii="Arial" w:hAnsi="Arial" w:cs="Arial"/>
          <w:b/>
          <w:sz w:val="20"/>
          <w:szCs w:val="20"/>
          <w:lang w:eastAsia="ar-SA"/>
        </w:rPr>
        <w:t xml:space="preserve">XII. </w:t>
      </w:r>
      <w:r>
        <w:rPr>
          <w:rFonts w:ascii="Arial" w:hAnsi="Arial" w:cs="Arial"/>
          <w:b/>
          <w:bCs/>
          <w:sz w:val="20"/>
          <w:szCs w:val="20"/>
          <w:lang w:eastAsia="ar-SA"/>
        </w:rPr>
        <w:t>OPIS SPOSOBU OBLICZENIA CENY OFERTY</w:t>
      </w:r>
    </w:p>
    <w:p w:rsidR="00F4204A" w:rsidRDefault="00F4204A" w:rsidP="00F4204A">
      <w:pPr>
        <w:tabs>
          <w:tab w:val="left" w:pos="900"/>
        </w:tabs>
        <w:rPr>
          <w:rFonts w:ascii="Arial" w:hAnsi="Arial" w:cs="Arial"/>
          <w:bCs/>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12.1</w:t>
      </w:r>
    </w:p>
    <w:p w:rsidR="00F4204A" w:rsidRDefault="00F4204A" w:rsidP="00F4204A">
      <w:pPr>
        <w:tabs>
          <w:tab w:val="left" w:pos="284"/>
          <w:tab w:val="left" w:pos="710"/>
        </w:tabs>
        <w:autoSpaceDE w:val="0"/>
        <w:jc w:val="both"/>
        <w:rPr>
          <w:rFonts w:ascii="Arial" w:hAnsi="Arial" w:cs="Arial"/>
          <w:color w:val="000000"/>
          <w:sz w:val="20"/>
          <w:szCs w:val="20"/>
          <w:lang w:eastAsia="pl-PL"/>
        </w:rPr>
      </w:pPr>
      <w:r>
        <w:rPr>
          <w:rFonts w:ascii="Arial" w:hAnsi="Arial" w:cs="Arial"/>
          <w:sz w:val="20"/>
          <w:szCs w:val="20"/>
          <w:lang w:eastAsia="ar-SA"/>
        </w:rPr>
        <w:t xml:space="preserve">Cena oferty za realizację zamówienia jest ceną ryczałtową. Cenę oferty należy ustalić na podstawie opisu przedmiotu zamówienia – </w:t>
      </w:r>
      <w:r>
        <w:rPr>
          <w:rFonts w:ascii="Arial" w:hAnsi="Arial" w:cs="Arial"/>
          <w:sz w:val="20"/>
          <w:szCs w:val="20"/>
          <w:lang w:eastAsia="pl-PL"/>
        </w:rPr>
        <w:t>dokumentacji projektowych,</w:t>
      </w:r>
      <w:r>
        <w:rPr>
          <w:rFonts w:ascii="Arial" w:hAnsi="Arial" w:cs="Arial"/>
          <w:color w:val="000000"/>
          <w:sz w:val="20"/>
          <w:szCs w:val="20"/>
          <w:lang w:eastAsia="pl-PL"/>
        </w:rPr>
        <w:t xml:space="preserve"> specyfikacji technicznych wykonania i odbioru robót</w:t>
      </w:r>
      <w:r>
        <w:rPr>
          <w:rFonts w:ascii="Arial" w:hAnsi="Arial" w:cs="Arial"/>
          <w:sz w:val="20"/>
          <w:szCs w:val="20"/>
          <w:lang w:eastAsia="pl-PL"/>
        </w:rPr>
        <w:t xml:space="preserve">, </w:t>
      </w:r>
      <w:r>
        <w:rPr>
          <w:rFonts w:ascii="Arial" w:hAnsi="Arial" w:cs="Arial"/>
          <w:color w:val="000000"/>
          <w:sz w:val="20"/>
          <w:szCs w:val="20"/>
          <w:lang w:eastAsia="pl-PL"/>
        </w:rPr>
        <w:t>przedmiarów robót</w:t>
      </w:r>
      <w:r>
        <w:rPr>
          <w:rFonts w:ascii="Arial" w:hAnsi="Arial" w:cs="Arial"/>
          <w:sz w:val="20"/>
          <w:szCs w:val="20"/>
          <w:lang w:eastAsia="ar-SA"/>
        </w:rPr>
        <w:t xml:space="preserve"> stanowiących załączniki do SIWZ.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12.2</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12.3</w:t>
      </w:r>
    </w:p>
    <w:p w:rsidR="00F4204A" w:rsidRDefault="00F4204A" w:rsidP="00F4204A">
      <w:pPr>
        <w:jc w:val="both"/>
        <w:rPr>
          <w:rFonts w:ascii="Arial" w:hAnsi="Arial" w:cs="Arial"/>
          <w:sz w:val="20"/>
          <w:szCs w:val="20"/>
          <w:lang w:eastAsia="ar-SA"/>
        </w:rPr>
      </w:pPr>
      <w:r>
        <w:rPr>
          <w:rFonts w:ascii="Arial" w:hAnsi="Arial" w:cs="Arial"/>
          <w:sz w:val="20"/>
          <w:szCs w:val="20"/>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zdrowia), projektu organizacji robót, prac geodezyjnych i innych czynności niezbędnych do wykonania przedmiotu zamówienia. Niedoszacowanie, pominięcie oraz brak rozpoznania zakresu przedmiotu zamówienia nie może być podstawą do żądania zmiany wynagrodzenia ryczałtowego określonego w ofercie.</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lastRenderedPageBreak/>
        <w:t>12.4</w:t>
      </w:r>
    </w:p>
    <w:p w:rsidR="00F4204A" w:rsidRDefault="00F4204A" w:rsidP="00F4204A">
      <w:pPr>
        <w:jc w:val="both"/>
        <w:rPr>
          <w:rFonts w:ascii="Arial" w:hAnsi="Arial" w:cs="Arial"/>
          <w:sz w:val="20"/>
          <w:szCs w:val="20"/>
          <w:lang w:eastAsia="ar-SA"/>
        </w:rPr>
      </w:pPr>
      <w:r>
        <w:rPr>
          <w:rFonts w:ascii="Arial" w:hAnsi="Arial" w:cs="Arial"/>
          <w:sz w:val="20"/>
          <w:szCs w:val="20"/>
        </w:rPr>
        <w:t>Wykonawca musi przewidzieć wszystkie okoliczności, które mogą wpłynąć na cenę zamówienia. W razie wątpliwości przyjmuje się, iż Wykonawca podejmuje się wszystkich robót objętych dokumentacją projektową stanowiącą część składową SIWZ. W związku z powyższym zaleca się bardzo szczegółowe sprawdzenie w terenie warunków wykonania zamówienia.</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12.5</w:t>
      </w:r>
    </w:p>
    <w:p w:rsidR="00F4204A" w:rsidRDefault="00F4204A" w:rsidP="00F4204A">
      <w:pPr>
        <w:pStyle w:val="Akapitzlist1"/>
        <w:widowControl w:val="0"/>
        <w:numPr>
          <w:ilvl w:val="0"/>
          <w:numId w:val="18"/>
        </w:numPr>
        <w:tabs>
          <w:tab w:val="left" w:pos="284"/>
        </w:tabs>
        <w:autoSpaceDE w:val="0"/>
        <w:spacing w:after="0"/>
        <w:jc w:val="both"/>
        <w:rPr>
          <w:rFonts w:ascii="Arial" w:hAnsi="Arial" w:cs="Arial"/>
          <w:sz w:val="20"/>
          <w:szCs w:val="20"/>
          <w:lang w:eastAsia="pl-PL"/>
        </w:rPr>
      </w:pPr>
      <w:r>
        <w:rPr>
          <w:rFonts w:ascii="Arial"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F4204A" w:rsidRDefault="00F4204A" w:rsidP="00F4204A">
      <w:pPr>
        <w:pStyle w:val="Akapitzlist1"/>
        <w:widowControl w:val="0"/>
        <w:numPr>
          <w:ilvl w:val="0"/>
          <w:numId w:val="18"/>
        </w:numPr>
        <w:tabs>
          <w:tab w:val="left" w:pos="284"/>
        </w:tabs>
        <w:autoSpaceDE w:val="0"/>
        <w:spacing w:after="0"/>
        <w:jc w:val="both"/>
        <w:rPr>
          <w:rFonts w:ascii="Arial" w:hAnsi="Arial" w:cs="Arial"/>
          <w:sz w:val="20"/>
          <w:szCs w:val="20"/>
          <w:lang w:eastAsia="pl-PL"/>
        </w:rPr>
      </w:pPr>
      <w:r>
        <w:rPr>
          <w:rFonts w:ascii="Arial" w:hAnsi="Arial" w:cs="Arial"/>
          <w:sz w:val="20"/>
          <w:szCs w:val="20"/>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 od:</w:t>
      </w:r>
    </w:p>
    <w:p w:rsidR="00F4204A" w:rsidRDefault="00F4204A" w:rsidP="00F4204A">
      <w:pPr>
        <w:pStyle w:val="Akapitzlist1"/>
        <w:widowControl w:val="0"/>
        <w:tabs>
          <w:tab w:val="left" w:pos="284"/>
        </w:tabs>
        <w:autoSpaceDE w:val="0"/>
        <w:spacing w:after="0"/>
        <w:ind w:left="227"/>
        <w:jc w:val="both"/>
        <w:rPr>
          <w:rFonts w:ascii="Arial" w:hAnsi="Arial" w:cs="Arial"/>
          <w:sz w:val="20"/>
          <w:szCs w:val="20"/>
        </w:rPr>
      </w:pPr>
      <w:r>
        <w:rPr>
          <w:rFonts w:ascii="Arial" w:hAnsi="Arial" w:cs="Arial"/>
          <w:sz w:val="20"/>
          <w:szCs w:val="20"/>
        </w:rPr>
        <w:t>- 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F4204A" w:rsidRDefault="00F4204A" w:rsidP="00F4204A">
      <w:pPr>
        <w:pStyle w:val="Akapitzlist1"/>
        <w:widowControl w:val="0"/>
        <w:tabs>
          <w:tab w:val="left" w:pos="284"/>
        </w:tabs>
        <w:autoSpaceDE w:val="0"/>
        <w:spacing w:after="0"/>
        <w:ind w:left="227"/>
        <w:jc w:val="both"/>
        <w:rPr>
          <w:rFonts w:ascii="Arial" w:hAnsi="Arial" w:cs="Arial"/>
          <w:sz w:val="20"/>
          <w:szCs w:val="20"/>
        </w:rPr>
      </w:pPr>
      <w:r>
        <w:rPr>
          <w:rFonts w:ascii="Arial" w:hAnsi="Arial" w:cs="Arial"/>
          <w:sz w:val="20"/>
          <w:szCs w:val="20"/>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F4204A" w:rsidRDefault="00F4204A" w:rsidP="00F4204A">
      <w:pPr>
        <w:pStyle w:val="Akapitzlist1"/>
        <w:widowControl w:val="0"/>
        <w:tabs>
          <w:tab w:val="left" w:pos="284"/>
        </w:tabs>
        <w:autoSpaceDE w:val="0"/>
        <w:spacing w:after="0"/>
        <w:ind w:left="227"/>
        <w:jc w:val="both"/>
        <w:rPr>
          <w:rFonts w:ascii="Arial" w:hAnsi="Arial" w:cs="Arial"/>
          <w:sz w:val="20"/>
          <w:szCs w:val="20"/>
          <w:lang w:eastAsia="pl-PL"/>
        </w:rPr>
      </w:pPr>
      <w:r>
        <w:rPr>
          <w:rFonts w:ascii="Arial" w:hAnsi="Arial" w:cs="Arial"/>
          <w:sz w:val="20"/>
          <w:szCs w:val="20"/>
        </w:rPr>
        <w:t xml:space="preserve">Zamawiający zwraca się o udzielenie wyjaśnień, w tym </w:t>
      </w:r>
      <w:r>
        <w:rPr>
          <w:rFonts w:ascii="Arial" w:hAnsi="Arial" w:cs="Arial"/>
          <w:b/>
          <w:sz w:val="20"/>
          <w:szCs w:val="20"/>
        </w:rPr>
        <w:t>złożenie dowodów</w:t>
      </w:r>
      <w:r>
        <w:rPr>
          <w:rFonts w:ascii="Arial" w:hAnsi="Arial" w:cs="Arial"/>
          <w:sz w:val="20"/>
          <w:szCs w:val="20"/>
        </w:rPr>
        <w:t xml:space="preserve">, dotyczących elementów oferty mających wpływ na wysokość ceny w szczególności w zakresie określonym w art. 90 ust. 1 </w:t>
      </w:r>
      <w:proofErr w:type="spellStart"/>
      <w:r>
        <w:rPr>
          <w:rFonts w:ascii="Arial" w:hAnsi="Arial" w:cs="Arial"/>
          <w:sz w:val="20"/>
          <w:szCs w:val="20"/>
        </w:rPr>
        <w:t>pkt</w:t>
      </w:r>
      <w:proofErr w:type="spellEnd"/>
      <w:r>
        <w:rPr>
          <w:rFonts w:ascii="Arial" w:hAnsi="Arial" w:cs="Arial"/>
          <w:sz w:val="20"/>
          <w:szCs w:val="20"/>
        </w:rPr>
        <w:t xml:space="preserve"> 1 i 2 ustawy PZP. </w:t>
      </w:r>
      <w:r>
        <w:rPr>
          <w:rFonts w:ascii="Arial" w:hAnsi="Arial" w:cs="Arial"/>
          <w:b/>
          <w:sz w:val="20"/>
          <w:szCs w:val="20"/>
        </w:rPr>
        <w:t>Obowiązek wykazania, że oferta nie zawiera rażąco niskiej ceny spoczywa na wykonawcy.</w:t>
      </w:r>
    </w:p>
    <w:p w:rsidR="00F4204A" w:rsidRDefault="00F4204A" w:rsidP="00F4204A">
      <w:pPr>
        <w:ind w:left="284" w:hanging="284"/>
        <w:jc w:val="both"/>
        <w:rPr>
          <w:rFonts w:ascii="Arial" w:hAnsi="Arial" w:cs="Arial"/>
          <w:color w:val="000000"/>
          <w:sz w:val="20"/>
          <w:szCs w:val="20"/>
          <w:lang w:eastAsia="ar-SA"/>
        </w:rPr>
      </w:pPr>
      <w:r>
        <w:rPr>
          <w:rFonts w:ascii="Arial" w:hAnsi="Arial" w:cs="Arial"/>
          <w:color w:val="000000"/>
          <w:sz w:val="20"/>
          <w:szCs w:val="20"/>
          <w:lang w:eastAsia="ar-SA"/>
        </w:rPr>
        <w:t>3) Zamawiający odrzuca ofertę Wykonawcy, który nie złożył wyjaśnień lub jeżeli dokonana ocena wyjaśnień potwierdza, że oferta zawiera rażąco niską cenę w stosunku do przedmiotu zamówienia.</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12.6</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 formularzu oferty należy podać cenę (brutto) wykonania zamówienia, cenę bez VAT wykonania zamówienia oraz stawkę i kwotę VAT.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12.7</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Ceną w rozumieniu przepisów art. 3 ust. 1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1 ustawy z 9 maja 2014 r. o informowaniu o cenach towarów i usług (tj. Dz. U. 2014, poz. 915) jest wartość wyrażona w jednostkach pieniężnych, którą Zamawiający jest obowiązany zapłacić przedsiębiorcy za towar lub usługę. </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12.8</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Prawidłowe ustalenie stawki i kwoty podatku VAT należy do obowiązków Wykonawcy zgodnie z przepisami ustawy z dnia 11 marca 2004 r. o podatku od towarów i usług (tj. Dz. U. 2011 Nr 177, poz. 1054 z </w:t>
      </w:r>
      <w:proofErr w:type="spellStart"/>
      <w:r>
        <w:rPr>
          <w:rFonts w:ascii="Arial" w:hAnsi="Arial" w:cs="Arial"/>
          <w:sz w:val="20"/>
          <w:szCs w:val="20"/>
          <w:lang w:eastAsia="ar-SA"/>
        </w:rPr>
        <w:t>późn</w:t>
      </w:r>
      <w:proofErr w:type="spellEnd"/>
      <w:r>
        <w:rPr>
          <w:rFonts w:ascii="Arial" w:hAnsi="Arial" w:cs="Arial"/>
          <w:sz w:val="20"/>
          <w:szCs w:val="20"/>
          <w:lang w:eastAsia="ar-SA"/>
        </w:rPr>
        <w:t>. zm.). Zamawiający nie uzna za oczywistą omyłkę i nie będzie poprawiał błędnie ustalonej stawki podatku VAT.</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12.9</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lastRenderedPageBreak/>
        <w:t>12.10</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Zamawiający poprawi omyłki zgodnie z art. 87 ust. 2 ustawy </w:t>
      </w:r>
      <w:proofErr w:type="spellStart"/>
      <w:r>
        <w:rPr>
          <w:rFonts w:ascii="Arial" w:hAnsi="Arial" w:cs="Arial"/>
          <w:sz w:val="20"/>
          <w:szCs w:val="20"/>
          <w:lang w:eastAsia="ar-SA"/>
        </w:rPr>
        <w:t>Pzp</w:t>
      </w:r>
      <w:proofErr w:type="spellEnd"/>
      <w:r>
        <w:rPr>
          <w:rFonts w:ascii="Arial" w:hAnsi="Arial" w:cs="Arial"/>
          <w:sz w:val="20"/>
          <w:szCs w:val="20"/>
          <w:lang w:eastAsia="ar-SA"/>
        </w:rPr>
        <w:t>.</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12.11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Cena nie podlega waloryzacji.</w:t>
      </w:r>
    </w:p>
    <w:p w:rsidR="00F4204A" w:rsidRDefault="00F4204A" w:rsidP="00F4204A">
      <w:pPr>
        <w:tabs>
          <w:tab w:val="left" w:pos="900"/>
        </w:tabs>
        <w:rPr>
          <w:rFonts w:ascii="Arial" w:hAnsi="Arial" w:cs="Arial"/>
          <w:b/>
          <w:bCs/>
          <w:sz w:val="20"/>
          <w:szCs w:val="20"/>
          <w:lang w:eastAsia="ar-SA"/>
        </w:rPr>
      </w:pPr>
    </w:p>
    <w:p w:rsidR="00F4204A" w:rsidRDefault="00F4204A" w:rsidP="00F4204A">
      <w:pPr>
        <w:tabs>
          <w:tab w:val="left" w:pos="900"/>
        </w:tabs>
        <w:rPr>
          <w:rFonts w:ascii="Arial" w:hAnsi="Arial" w:cs="Arial"/>
          <w:b/>
          <w:bCs/>
          <w:sz w:val="20"/>
          <w:szCs w:val="20"/>
          <w:lang w:eastAsia="ar-SA"/>
        </w:rPr>
      </w:pPr>
      <w:r>
        <w:rPr>
          <w:rFonts w:ascii="Arial" w:hAnsi="Arial" w:cs="Arial"/>
          <w:b/>
          <w:bCs/>
          <w:sz w:val="20"/>
          <w:szCs w:val="20"/>
          <w:lang w:eastAsia="ar-SA"/>
        </w:rPr>
        <w:t>XIII. WYMAGANIA DOTYCZĄCE WADIUM</w:t>
      </w:r>
    </w:p>
    <w:p w:rsidR="00F4204A" w:rsidRDefault="00F4204A" w:rsidP="00F4204A">
      <w:pPr>
        <w:rPr>
          <w:rFonts w:ascii="Arial" w:hAnsi="Arial" w:cs="Arial"/>
          <w:bCs/>
          <w:sz w:val="20"/>
          <w:szCs w:val="20"/>
          <w:lang w:eastAsia="ar-SA"/>
        </w:rPr>
      </w:pPr>
    </w:p>
    <w:p w:rsidR="00F4204A" w:rsidRDefault="00F4204A" w:rsidP="00F4204A">
      <w:pPr>
        <w:rPr>
          <w:rFonts w:ascii="Arial" w:hAnsi="Arial" w:cs="Arial"/>
          <w:bCs/>
          <w:sz w:val="20"/>
          <w:szCs w:val="20"/>
          <w:lang w:eastAsia="ar-SA"/>
        </w:rPr>
      </w:pPr>
      <w:r>
        <w:rPr>
          <w:rFonts w:ascii="Arial" w:hAnsi="Arial" w:cs="Arial"/>
          <w:bCs/>
          <w:sz w:val="20"/>
          <w:szCs w:val="20"/>
          <w:lang w:eastAsia="ar-SA"/>
        </w:rPr>
        <w:t>13.1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Zamawiający żąda od Wykonawców wniesienia wadium na cały okres związania ofertą. </w:t>
      </w:r>
    </w:p>
    <w:p w:rsidR="00F4204A" w:rsidRDefault="00F4204A" w:rsidP="00F4204A">
      <w:pPr>
        <w:rPr>
          <w:rFonts w:ascii="Arial" w:hAnsi="Arial" w:cs="Arial"/>
          <w:bCs/>
          <w:sz w:val="20"/>
          <w:szCs w:val="20"/>
          <w:lang w:eastAsia="ar-SA"/>
        </w:rPr>
      </w:pPr>
    </w:p>
    <w:p w:rsidR="00F4204A" w:rsidRDefault="00F4204A" w:rsidP="00F4204A">
      <w:pPr>
        <w:rPr>
          <w:rFonts w:ascii="Arial" w:hAnsi="Arial" w:cs="Arial"/>
          <w:bCs/>
          <w:sz w:val="20"/>
          <w:szCs w:val="20"/>
          <w:lang w:eastAsia="ar-SA"/>
        </w:rPr>
      </w:pPr>
      <w:r>
        <w:rPr>
          <w:rFonts w:ascii="Arial" w:hAnsi="Arial" w:cs="Arial"/>
          <w:bCs/>
          <w:sz w:val="20"/>
          <w:szCs w:val="20"/>
          <w:lang w:eastAsia="ar-SA"/>
        </w:rPr>
        <w:t xml:space="preserve">13.2 </w:t>
      </w:r>
    </w:p>
    <w:p w:rsidR="00F4204A" w:rsidRDefault="00F4204A" w:rsidP="00F4204A">
      <w:pPr>
        <w:rPr>
          <w:rFonts w:ascii="Arial" w:hAnsi="Arial" w:cs="Arial"/>
          <w:b/>
          <w:bCs/>
          <w:sz w:val="20"/>
          <w:szCs w:val="20"/>
          <w:lang w:eastAsia="ar-SA"/>
        </w:rPr>
      </w:pPr>
      <w:r>
        <w:rPr>
          <w:rFonts w:ascii="Arial" w:hAnsi="Arial" w:cs="Arial"/>
          <w:b/>
          <w:bCs/>
          <w:sz w:val="20"/>
          <w:szCs w:val="20"/>
          <w:lang w:eastAsia="ar-SA"/>
        </w:rPr>
        <w:t xml:space="preserve">Zamawiający określa kwotę wadium w wysokości: 30.000,00 zł </w:t>
      </w:r>
    </w:p>
    <w:p w:rsidR="00F4204A" w:rsidRDefault="00F4204A" w:rsidP="00F4204A">
      <w:pPr>
        <w:rPr>
          <w:rFonts w:ascii="Arial" w:hAnsi="Arial" w:cs="Arial"/>
          <w:b/>
          <w:bCs/>
          <w:sz w:val="20"/>
          <w:szCs w:val="20"/>
          <w:lang w:eastAsia="ar-SA"/>
        </w:rPr>
      </w:pPr>
      <w:r>
        <w:rPr>
          <w:rFonts w:ascii="Arial" w:hAnsi="Arial" w:cs="Arial"/>
          <w:b/>
          <w:bCs/>
          <w:sz w:val="20"/>
          <w:szCs w:val="20"/>
          <w:lang w:eastAsia="ar-SA"/>
        </w:rPr>
        <w:t>(słownie: trzydzieści tysięcy złotych 00/100)</w:t>
      </w:r>
    </w:p>
    <w:p w:rsidR="00F4204A" w:rsidRDefault="00F4204A" w:rsidP="00F4204A">
      <w:pPr>
        <w:rPr>
          <w:rFonts w:ascii="Arial" w:hAnsi="Arial" w:cs="Arial"/>
          <w:bCs/>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13.3</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Wadium ma być wniesione przed upływem terminu składania ofert, w jednej lub kilku formach podanych w art. 45 ust. 6 ustawy Prawo zamówień publicznych, tj. w: </w:t>
      </w:r>
    </w:p>
    <w:p w:rsidR="00F4204A" w:rsidRDefault="00F4204A" w:rsidP="00F4204A">
      <w:pPr>
        <w:pStyle w:val="Akapitzlist1"/>
        <w:numPr>
          <w:ilvl w:val="0"/>
          <w:numId w:val="19"/>
        </w:numPr>
        <w:spacing w:after="0"/>
        <w:jc w:val="both"/>
        <w:rPr>
          <w:rFonts w:ascii="Arial" w:hAnsi="Arial" w:cs="Arial"/>
          <w:sz w:val="20"/>
          <w:szCs w:val="20"/>
        </w:rPr>
      </w:pPr>
      <w:r>
        <w:rPr>
          <w:rFonts w:ascii="Arial" w:hAnsi="Arial" w:cs="Arial"/>
          <w:sz w:val="20"/>
          <w:szCs w:val="20"/>
        </w:rPr>
        <w:t>pieniądzu;</w:t>
      </w:r>
    </w:p>
    <w:p w:rsidR="00F4204A" w:rsidRDefault="00F4204A" w:rsidP="00F4204A">
      <w:pPr>
        <w:pStyle w:val="Akapitzlist1"/>
        <w:numPr>
          <w:ilvl w:val="0"/>
          <w:numId w:val="19"/>
        </w:numPr>
        <w:spacing w:after="0"/>
        <w:jc w:val="both"/>
        <w:rPr>
          <w:rFonts w:ascii="Arial" w:hAnsi="Arial" w:cs="Arial"/>
          <w:sz w:val="20"/>
          <w:szCs w:val="20"/>
        </w:rPr>
      </w:pPr>
      <w:r>
        <w:rPr>
          <w:rFonts w:ascii="Arial" w:hAnsi="Arial" w:cs="Arial"/>
          <w:sz w:val="20"/>
          <w:szCs w:val="20"/>
        </w:rPr>
        <w:t>poręczeniach bankowych lub poręczeniach spółdzielczej kasy oszczędnościowo-kredytowej, z tym że poręczenie kasy jest zawsze poręczeniem pieniężnym;</w:t>
      </w:r>
    </w:p>
    <w:p w:rsidR="00F4204A" w:rsidRDefault="00F4204A" w:rsidP="00F4204A">
      <w:pPr>
        <w:pStyle w:val="Akapitzlist1"/>
        <w:numPr>
          <w:ilvl w:val="0"/>
          <w:numId w:val="19"/>
        </w:numPr>
        <w:spacing w:after="0"/>
        <w:jc w:val="both"/>
        <w:rPr>
          <w:rFonts w:ascii="Arial" w:hAnsi="Arial" w:cs="Arial"/>
          <w:sz w:val="20"/>
          <w:szCs w:val="20"/>
        </w:rPr>
      </w:pPr>
      <w:r>
        <w:rPr>
          <w:rFonts w:ascii="Arial" w:hAnsi="Arial" w:cs="Arial"/>
          <w:sz w:val="20"/>
          <w:szCs w:val="20"/>
        </w:rPr>
        <w:t>gwarancjach bankowych;</w:t>
      </w:r>
    </w:p>
    <w:p w:rsidR="00F4204A" w:rsidRDefault="00F4204A" w:rsidP="00F4204A">
      <w:pPr>
        <w:pStyle w:val="Akapitzlist1"/>
        <w:numPr>
          <w:ilvl w:val="0"/>
          <w:numId w:val="19"/>
        </w:numPr>
        <w:spacing w:after="0"/>
        <w:jc w:val="both"/>
        <w:rPr>
          <w:rFonts w:ascii="Arial" w:hAnsi="Arial" w:cs="Arial"/>
          <w:sz w:val="20"/>
          <w:szCs w:val="20"/>
        </w:rPr>
      </w:pPr>
      <w:r>
        <w:rPr>
          <w:rFonts w:ascii="Arial" w:hAnsi="Arial" w:cs="Arial"/>
          <w:sz w:val="20"/>
          <w:szCs w:val="20"/>
        </w:rPr>
        <w:t>gwarancjach ubezpieczeniowych;</w:t>
      </w:r>
    </w:p>
    <w:p w:rsidR="00F4204A" w:rsidRDefault="00F4204A" w:rsidP="00F4204A">
      <w:pPr>
        <w:pStyle w:val="Akapitzlist1"/>
        <w:numPr>
          <w:ilvl w:val="0"/>
          <w:numId w:val="19"/>
        </w:numPr>
        <w:spacing w:after="0"/>
        <w:jc w:val="both"/>
        <w:rPr>
          <w:rFonts w:ascii="Arial" w:hAnsi="Arial" w:cs="Arial"/>
          <w:sz w:val="20"/>
          <w:szCs w:val="20"/>
        </w:rPr>
      </w:pPr>
      <w:r>
        <w:rPr>
          <w:rFonts w:ascii="Arial" w:hAnsi="Arial" w:cs="Arial"/>
          <w:sz w:val="20"/>
          <w:szCs w:val="20"/>
        </w:rPr>
        <w:t xml:space="preserve">poręczeniach udzielanych przez podmioty, o których mowa w art. 6b ust. 5 </w:t>
      </w:r>
      <w:proofErr w:type="spellStart"/>
      <w:r>
        <w:rPr>
          <w:rFonts w:ascii="Arial" w:hAnsi="Arial" w:cs="Arial"/>
          <w:sz w:val="20"/>
          <w:szCs w:val="20"/>
        </w:rPr>
        <w:t>pkt</w:t>
      </w:r>
      <w:proofErr w:type="spellEnd"/>
      <w:r>
        <w:rPr>
          <w:rFonts w:ascii="Arial" w:hAnsi="Arial" w:cs="Arial"/>
          <w:sz w:val="20"/>
          <w:szCs w:val="20"/>
        </w:rPr>
        <w:t xml:space="preserve"> 2 Ustawy z dnia 9 listopada 2000 r. o utworzeniu Polskiej Agencji Rozwoju Przedsiębiorczości.</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13.4</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Wadium wnoszone w pieniądzu wpłaca się przelewem na rachunek bankowy Zamawiającego </w:t>
      </w:r>
      <w:r>
        <w:rPr>
          <w:rFonts w:ascii="Arial" w:hAnsi="Arial" w:cs="Arial"/>
          <w:sz w:val="20"/>
          <w:szCs w:val="20"/>
          <w:lang w:eastAsia="ar-SA"/>
        </w:rPr>
        <w:br/>
      </w:r>
      <w:r>
        <w:rPr>
          <w:rFonts w:ascii="Arial" w:hAnsi="Arial"/>
          <w:b/>
          <w:bCs/>
          <w:sz w:val="20"/>
        </w:rPr>
        <w:t>33 88380005 2001 0000 0417 0001 w Banku Spółdzielczym w Szczytnie</w:t>
      </w:r>
      <w:r>
        <w:rPr>
          <w:rFonts w:ascii="Calibri" w:hAnsi="Calibri"/>
          <w:b/>
          <w:sz w:val="18"/>
        </w:rPr>
        <w:t xml:space="preserve"> </w:t>
      </w:r>
      <w:r>
        <w:rPr>
          <w:rFonts w:ascii="Calibri" w:hAnsi="Calibri"/>
          <w:sz w:val="22"/>
        </w:rPr>
        <w:t>z dopiskiem: „Wadium w przetargu nieograniczonym – „</w:t>
      </w:r>
      <w:r>
        <w:rPr>
          <w:rFonts w:ascii="Calibri" w:hAnsi="Calibri"/>
          <w:b/>
          <w:bCs/>
          <w:i/>
          <w:iCs/>
          <w:color w:val="000000"/>
          <w:sz w:val="22"/>
          <w:szCs w:val="22"/>
        </w:rPr>
        <w:t>Budowa lądowiska dla śmigłowców przy Szpitalu Powiatowym w Szczytnie</w:t>
      </w:r>
      <w:r>
        <w:rPr>
          <w:rFonts w:ascii="Calibri" w:hAnsi="Calibri"/>
          <w:sz w:val="22"/>
        </w:rPr>
        <w:t>”</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13.5</w:t>
      </w:r>
    </w:p>
    <w:p w:rsidR="00F4204A" w:rsidRDefault="00F4204A" w:rsidP="00F4204A">
      <w:pPr>
        <w:jc w:val="both"/>
        <w:rPr>
          <w:rFonts w:ascii="Arial" w:hAnsi="Arial" w:cs="Arial"/>
          <w:sz w:val="20"/>
          <w:szCs w:val="20"/>
          <w:lang w:eastAsia="ar-SA"/>
        </w:rPr>
      </w:pPr>
      <w:r>
        <w:rPr>
          <w:rFonts w:ascii="Arial" w:hAnsi="Arial" w:cs="Arial"/>
          <w:sz w:val="20"/>
          <w:szCs w:val="20"/>
        </w:rPr>
        <w:t xml:space="preserve">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 </w:t>
      </w:r>
      <w:r>
        <w:rPr>
          <w:rFonts w:ascii="Arial" w:hAnsi="Arial" w:cs="Arial"/>
          <w:bCs/>
          <w:sz w:val="20"/>
          <w:szCs w:val="20"/>
        </w:rPr>
        <w:t>Kasa Zamawiającego wadium nie przyjmuje</w:t>
      </w:r>
      <w:r>
        <w:rPr>
          <w:rFonts w:ascii="Arial" w:hAnsi="Arial" w:cs="Arial"/>
          <w:sz w:val="20"/>
          <w:szCs w:val="20"/>
        </w:rPr>
        <w:t>.</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13.6</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W przypadku wniesienia wadium w poręczeniach lub gwarancjach, oryginał dokumentu należy załączyć do oferty w oddzielnej kopercie. Koperta ta powinna być oznakowana w następujący sposób:</w:t>
      </w:r>
    </w:p>
    <w:p w:rsidR="00F4204A" w:rsidRDefault="00F4204A" w:rsidP="00F4204A">
      <w:pPr>
        <w:keepNext/>
        <w:tabs>
          <w:tab w:val="num" w:pos="0"/>
        </w:tabs>
        <w:ind w:left="1440" w:hanging="1440"/>
        <w:jc w:val="center"/>
        <w:outlineLvl w:val="7"/>
        <w:rPr>
          <w:rFonts w:ascii="Arial" w:hAnsi="Arial" w:cs="Arial"/>
          <w:b/>
          <w:spacing w:val="-4"/>
          <w:sz w:val="20"/>
          <w:szCs w:val="20"/>
          <w:lang w:eastAsia="ar-SA"/>
        </w:rPr>
      </w:pPr>
    </w:p>
    <w:p w:rsidR="00F4204A" w:rsidRDefault="00F4204A" w:rsidP="00F4204A">
      <w:pPr>
        <w:keepNext/>
        <w:tabs>
          <w:tab w:val="num" w:pos="0"/>
        </w:tabs>
        <w:ind w:left="1440" w:hanging="1440"/>
        <w:jc w:val="center"/>
        <w:outlineLvl w:val="7"/>
        <w:rPr>
          <w:rFonts w:ascii="Arial" w:hAnsi="Arial" w:cs="Arial"/>
          <w:b/>
          <w:spacing w:val="-4"/>
          <w:sz w:val="20"/>
          <w:szCs w:val="20"/>
          <w:lang w:eastAsia="ar-SA"/>
        </w:rPr>
      </w:pPr>
    </w:p>
    <w:p w:rsidR="00F4204A" w:rsidRDefault="00F4204A" w:rsidP="00F4204A">
      <w:pPr>
        <w:keepNext/>
        <w:tabs>
          <w:tab w:val="num" w:pos="0"/>
        </w:tabs>
        <w:ind w:left="1440" w:hanging="1440"/>
        <w:jc w:val="center"/>
        <w:outlineLvl w:val="7"/>
        <w:rPr>
          <w:rFonts w:ascii="Arial" w:hAnsi="Arial" w:cs="Arial"/>
          <w:b/>
          <w:spacing w:val="-4"/>
          <w:sz w:val="20"/>
          <w:szCs w:val="20"/>
          <w:lang w:eastAsia="ar-SA"/>
        </w:rPr>
      </w:pPr>
      <w:r>
        <w:rPr>
          <w:rFonts w:ascii="Arial" w:hAnsi="Arial" w:cs="Arial"/>
          <w:b/>
          <w:spacing w:val="-4"/>
          <w:sz w:val="20"/>
          <w:szCs w:val="20"/>
          <w:lang w:eastAsia="ar-SA"/>
        </w:rPr>
        <w:t>WADIUM W PRZETARGU NIEOGRANICZONYM NA:</w:t>
      </w:r>
    </w:p>
    <w:p w:rsidR="00F4204A" w:rsidRDefault="00F4204A" w:rsidP="00F4204A">
      <w:pPr>
        <w:rPr>
          <w:rFonts w:ascii="Arial" w:hAnsi="Arial" w:cs="Arial"/>
          <w:sz w:val="20"/>
          <w:szCs w:val="20"/>
          <w:lang w:eastAsia="ar-SA"/>
        </w:rPr>
      </w:pPr>
    </w:p>
    <w:p w:rsidR="00F4204A" w:rsidRDefault="00F4204A" w:rsidP="00F4204A">
      <w:pPr>
        <w:keepNext/>
        <w:tabs>
          <w:tab w:val="num" w:pos="0"/>
        </w:tabs>
        <w:ind w:left="1440" w:hanging="1440"/>
        <w:jc w:val="center"/>
        <w:outlineLvl w:val="7"/>
        <w:rPr>
          <w:rFonts w:ascii="Arial" w:hAnsi="Arial" w:cs="Arial"/>
          <w:b/>
          <w:spacing w:val="-4"/>
          <w:sz w:val="20"/>
          <w:szCs w:val="20"/>
          <w:lang w:eastAsia="ar-SA"/>
        </w:rPr>
      </w:pPr>
      <w:r>
        <w:rPr>
          <w:rFonts w:ascii="Arial" w:hAnsi="Arial" w:cs="Arial"/>
          <w:b/>
          <w:spacing w:val="-4"/>
          <w:sz w:val="20"/>
          <w:szCs w:val="20"/>
          <w:lang w:eastAsia="ar-SA"/>
        </w:rPr>
        <w:t>„Budowa lądowiska dla śmigłowców przy Szpitalu Powiatowym w Szczytnie ZOZ-5/2016”</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Poręczenie lub gwarancja ma zawierać zapis uwzględniający wszystkie warunki zatrzymania wadium, określone w art. 46 ust. 4a oraz art. 46 ust. 5 ustawy Prawo zamówień publicznych. </w:t>
      </w:r>
      <w:r>
        <w:rPr>
          <w:rFonts w:ascii="Arial" w:hAnsi="Arial" w:cs="Arial"/>
          <w:b/>
          <w:sz w:val="20"/>
          <w:szCs w:val="20"/>
          <w:lang w:eastAsia="ar-SA"/>
        </w:rPr>
        <w:t>G</w:t>
      </w:r>
      <w:r>
        <w:rPr>
          <w:rFonts w:ascii="Arial" w:hAnsi="Arial" w:cs="Arial"/>
          <w:b/>
          <w:color w:val="000000"/>
          <w:sz w:val="20"/>
          <w:szCs w:val="20"/>
          <w:lang w:eastAsia="ar-SA"/>
        </w:rPr>
        <w:t>warancja(-e) ma(-ją) być, co najmniej gwarancją(-</w:t>
      </w:r>
      <w:proofErr w:type="spellStart"/>
      <w:r>
        <w:rPr>
          <w:rFonts w:ascii="Arial" w:hAnsi="Arial" w:cs="Arial"/>
          <w:b/>
          <w:color w:val="000000"/>
          <w:sz w:val="20"/>
          <w:szCs w:val="20"/>
          <w:lang w:eastAsia="ar-SA"/>
        </w:rPr>
        <w:t>ami</w:t>
      </w:r>
      <w:proofErr w:type="spellEnd"/>
      <w:r>
        <w:rPr>
          <w:rFonts w:ascii="Arial" w:hAnsi="Arial" w:cs="Arial"/>
          <w:b/>
          <w:color w:val="000000"/>
          <w:sz w:val="20"/>
          <w:szCs w:val="20"/>
          <w:lang w:eastAsia="ar-SA"/>
        </w:rPr>
        <w:t>) bezwarunkową(-</w:t>
      </w:r>
      <w:proofErr w:type="spellStart"/>
      <w:r>
        <w:rPr>
          <w:rFonts w:ascii="Arial" w:hAnsi="Arial" w:cs="Arial"/>
          <w:b/>
          <w:color w:val="000000"/>
          <w:sz w:val="20"/>
          <w:szCs w:val="20"/>
          <w:lang w:eastAsia="ar-SA"/>
        </w:rPr>
        <w:t>ymi</w:t>
      </w:r>
      <w:proofErr w:type="spellEnd"/>
      <w:r>
        <w:rPr>
          <w:rFonts w:ascii="Arial" w:hAnsi="Arial" w:cs="Arial"/>
          <w:b/>
          <w:color w:val="000000"/>
          <w:sz w:val="20"/>
          <w:szCs w:val="20"/>
          <w:lang w:eastAsia="ar-SA"/>
        </w:rPr>
        <w:t>), nieprzenoszalną (-</w:t>
      </w:r>
      <w:proofErr w:type="spellStart"/>
      <w:r>
        <w:rPr>
          <w:rFonts w:ascii="Arial" w:hAnsi="Arial" w:cs="Arial"/>
          <w:b/>
          <w:color w:val="000000"/>
          <w:sz w:val="20"/>
          <w:szCs w:val="20"/>
          <w:lang w:eastAsia="ar-SA"/>
        </w:rPr>
        <w:t>ymi</w:t>
      </w:r>
      <w:proofErr w:type="spellEnd"/>
      <w:r>
        <w:rPr>
          <w:rFonts w:ascii="Arial" w:hAnsi="Arial" w:cs="Arial"/>
          <w:b/>
          <w:color w:val="000000"/>
          <w:sz w:val="20"/>
          <w:szCs w:val="20"/>
          <w:lang w:eastAsia="ar-SA"/>
        </w:rPr>
        <w:t>) oraz</w:t>
      </w:r>
      <w:r>
        <w:rPr>
          <w:rFonts w:ascii="Arial" w:hAnsi="Arial" w:cs="Arial"/>
          <w:b/>
          <w:sz w:val="20"/>
          <w:szCs w:val="20"/>
          <w:lang w:eastAsia="ar-SA"/>
        </w:rPr>
        <w:t xml:space="preserve"> zawierać oświadczenie o nieodwołalnym i bezwarunkowym zobowiązaniu do zapłaty wskazanej kwoty na pierwsze żądanie Zamawiającego.</w:t>
      </w:r>
      <w:r>
        <w:rPr>
          <w:rFonts w:ascii="Arial" w:hAnsi="Arial" w:cs="Arial"/>
          <w:sz w:val="20"/>
          <w:szCs w:val="20"/>
          <w:lang w:eastAsia="ar-SA"/>
        </w:rPr>
        <w:t xml:space="preserve">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13.7</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Zwrot lub ponowne wniesienie lub zatrzymanie wadium następuje w przypadkach i na zasadach określonych w art. 46 Prawa zamówień publicznych. </w:t>
      </w:r>
    </w:p>
    <w:p w:rsidR="00F4204A" w:rsidRDefault="00F4204A" w:rsidP="00F4204A">
      <w:pPr>
        <w:tabs>
          <w:tab w:val="left" w:pos="900"/>
        </w:tabs>
        <w:rPr>
          <w:rFonts w:ascii="Arial" w:hAnsi="Arial" w:cs="Arial"/>
          <w:sz w:val="20"/>
          <w:szCs w:val="20"/>
          <w:lang w:eastAsia="ar-SA"/>
        </w:rPr>
      </w:pPr>
    </w:p>
    <w:p w:rsidR="00F4204A" w:rsidRDefault="00F4204A" w:rsidP="00F4204A">
      <w:pPr>
        <w:tabs>
          <w:tab w:val="left" w:pos="900"/>
        </w:tabs>
        <w:rPr>
          <w:rFonts w:ascii="Arial" w:hAnsi="Arial" w:cs="Arial"/>
          <w:b/>
          <w:bCs/>
          <w:sz w:val="20"/>
          <w:szCs w:val="20"/>
          <w:lang w:eastAsia="ar-SA"/>
        </w:rPr>
      </w:pPr>
      <w:r>
        <w:rPr>
          <w:rFonts w:ascii="Arial" w:hAnsi="Arial" w:cs="Arial"/>
          <w:b/>
          <w:sz w:val="20"/>
          <w:szCs w:val="20"/>
          <w:lang w:eastAsia="ar-SA"/>
        </w:rPr>
        <w:t xml:space="preserve">XIV. </w:t>
      </w:r>
      <w:r>
        <w:rPr>
          <w:rFonts w:ascii="Arial" w:hAnsi="Arial" w:cs="Arial"/>
          <w:b/>
          <w:bCs/>
          <w:sz w:val="20"/>
          <w:szCs w:val="20"/>
          <w:lang w:eastAsia="ar-SA"/>
        </w:rPr>
        <w:t>MIEJSCE I TERMIN SKŁADANIA I OTWARCIA OFERT</w:t>
      </w:r>
    </w:p>
    <w:p w:rsidR="00F4204A" w:rsidRDefault="00F4204A" w:rsidP="00F4204A">
      <w:pPr>
        <w:rPr>
          <w:rFonts w:ascii="Arial" w:hAnsi="Arial" w:cs="Arial"/>
          <w:bCs/>
          <w:sz w:val="20"/>
          <w:szCs w:val="20"/>
          <w:shd w:val="clear" w:color="auto" w:fill="FFFFFF"/>
          <w:lang w:eastAsia="ar-SA"/>
        </w:rPr>
      </w:pPr>
    </w:p>
    <w:p w:rsidR="00F4204A" w:rsidRDefault="00F4204A" w:rsidP="00F4204A">
      <w:pPr>
        <w:rPr>
          <w:rFonts w:ascii="Arial" w:hAnsi="Arial" w:cs="Arial"/>
          <w:bCs/>
          <w:sz w:val="20"/>
          <w:szCs w:val="20"/>
          <w:shd w:val="clear" w:color="auto" w:fill="FFFFFF"/>
          <w:lang w:eastAsia="ar-SA"/>
        </w:rPr>
      </w:pPr>
      <w:r>
        <w:rPr>
          <w:rFonts w:ascii="Arial" w:hAnsi="Arial" w:cs="Arial"/>
          <w:bCs/>
          <w:sz w:val="20"/>
          <w:szCs w:val="20"/>
          <w:shd w:val="clear" w:color="auto" w:fill="FFFFFF"/>
          <w:lang w:eastAsia="ar-SA"/>
        </w:rPr>
        <w:lastRenderedPageBreak/>
        <w:t>14.1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Oferty należy składać w siedzibie Zamawiającego: </w:t>
      </w:r>
    </w:p>
    <w:p w:rsidR="00F4204A" w:rsidRDefault="00F4204A" w:rsidP="00F4204A">
      <w:pPr>
        <w:widowControl/>
        <w:suppressAutoHyphens w:val="0"/>
        <w:autoSpaceDE w:val="0"/>
        <w:autoSpaceDN w:val="0"/>
        <w:adjustRightInd w:val="0"/>
        <w:ind w:left="1800"/>
        <w:rPr>
          <w:rFonts w:ascii="Calibri" w:eastAsia="Calibri" w:hAnsi="Calibri" w:cs="Tahoma,Bold"/>
          <w:b/>
          <w:bCs/>
          <w:kern w:val="0"/>
          <w:sz w:val="22"/>
          <w:szCs w:val="22"/>
          <w:lang w:eastAsia="pl-PL" w:bidi="ar-SA"/>
        </w:rPr>
      </w:pPr>
      <w:r>
        <w:rPr>
          <w:rFonts w:ascii="Calibri" w:eastAsia="Calibri" w:hAnsi="Calibri" w:cs="Tahoma,Bold"/>
          <w:b/>
          <w:bCs/>
          <w:kern w:val="0"/>
          <w:sz w:val="22"/>
          <w:szCs w:val="22"/>
          <w:lang w:eastAsia="pl-PL" w:bidi="ar-SA"/>
        </w:rPr>
        <w:t>Zespół Opieki Zdrowotnej w Szczytnie</w:t>
      </w:r>
    </w:p>
    <w:p w:rsidR="00F4204A" w:rsidRDefault="00F4204A" w:rsidP="00F4204A">
      <w:pPr>
        <w:widowControl/>
        <w:ind w:left="1800"/>
        <w:rPr>
          <w:rFonts w:ascii="Calibri" w:eastAsia="Times New Roman" w:hAnsi="Calibri" w:cs="Times New Roman"/>
          <w:kern w:val="0"/>
          <w:sz w:val="22"/>
          <w:szCs w:val="22"/>
          <w:lang w:eastAsia="ar-SA" w:bidi="ar-SA"/>
        </w:rPr>
      </w:pPr>
      <w:r>
        <w:rPr>
          <w:rFonts w:ascii="Calibri" w:eastAsia="Calibri" w:hAnsi="Calibri" w:cs="Tahoma,Bold"/>
          <w:b/>
          <w:bCs/>
          <w:kern w:val="0"/>
          <w:sz w:val="22"/>
          <w:szCs w:val="22"/>
          <w:lang w:eastAsia="pl-PL" w:bidi="ar-SA"/>
        </w:rPr>
        <w:t>Szpital Powiatowy</w:t>
      </w:r>
    </w:p>
    <w:p w:rsidR="00F4204A" w:rsidRDefault="00F4204A" w:rsidP="00F4204A">
      <w:pPr>
        <w:widowControl/>
        <w:suppressAutoHyphens w:val="0"/>
        <w:autoSpaceDE w:val="0"/>
        <w:autoSpaceDN w:val="0"/>
        <w:adjustRightInd w:val="0"/>
        <w:ind w:left="1800"/>
        <w:rPr>
          <w:rFonts w:ascii="Calibri" w:eastAsia="Calibri" w:hAnsi="Calibri" w:cs="Tahoma"/>
          <w:kern w:val="0"/>
          <w:sz w:val="22"/>
          <w:szCs w:val="22"/>
          <w:lang w:eastAsia="pl-PL" w:bidi="ar-SA"/>
        </w:rPr>
      </w:pPr>
      <w:r>
        <w:rPr>
          <w:rFonts w:ascii="Calibri" w:eastAsia="Calibri" w:hAnsi="Calibri" w:cs="Tahoma"/>
          <w:kern w:val="0"/>
          <w:sz w:val="22"/>
          <w:szCs w:val="22"/>
          <w:lang w:eastAsia="pl-PL" w:bidi="ar-SA"/>
        </w:rPr>
        <w:t>ul. Marii Skłodowskiej-Curie 12</w:t>
      </w:r>
    </w:p>
    <w:p w:rsidR="00F4204A" w:rsidRDefault="00F4204A" w:rsidP="00F4204A">
      <w:pPr>
        <w:pStyle w:val="Bezodstpw1"/>
        <w:spacing w:line="276" w:lineRule="auto"/>
        <w:ind w:left="1091" w:firstLine="709"/>
        <w:rPr>
          <w:rFonts w:ascii="Arial" w:hAnsi="Arial" w:cs="Arial"/>
          <w:sz w:val="20"/>
          <w:szCs w:val="20"/>
        </w:rPr>
      </w:pPr>
      <w:r>
        <w:rPr>
          <w:rFonts w:ascii="Calibri" w:eastAsia="Calibri" w:hAnsi="Calibri" w:cs="Tahoma"/>
          <w:sz w:val="22"/>
          <w:lang w:eastAsia="pl-PL"/>
        </w:rPr>
        <w:t>12-100 Szczytno</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14.2</w:t>
      </w:r>
    </w:p>
    <w:p w:rsidR="00F4204A" w:rsidRDefault="00F4204A" w:rsidP="00F4204A">
      <w:pPr>
        <w:jc w:val="both"/>
        <w:rPr>
          <w:rFonts w:ascii="Arial" w:hAnsi="Arial" w:cs="Arial"/>
          <w:b/>
          <w:bCs/>
          <w:sz w:val="20"/>
          <w:szCs w:val="20"/>
          <w:lang w:eastAsia="ar-SA"/>
        </w:rPr>
      </w:pPr>
      <w:r>
        <w:rPr>
          <w:rFonts w:ascii="Arial" w:hAnsi="Arial" w:cs="Arial"/>
          <w:sz w:val="20"/>
          <w:szCs w:val="20"/>
          <w:lang w:eastAsia="ar-SA"/>
        </w:rPr>
        <w:t>Termin składania ofert upływa dnia:</w:t>
      </w:r>
      <w:r>
        <w:rPr>
          <w:rFonts w:ascii="Arial" w:hAnsi="Arial" w:cs="Arial"/>
          <w:b/>
          <w:sz w:val="20"/>
          <w:szCs w:val="20"/>
          <w:lang w:eastAsia="ar-SA"/>
        </w:rPr>
        <w:t xml:space="preserve"> 2</w:t>
      </w:r>
      <w:r w:rsidR="00042389">
        <w:rPr>
          <w:rFonts w:ascii="Arial" w:hAnsi="Arial" w:cs="Arial"/>
          <w:b/>
          <w:sz w:val="20"/>
          <w:szCs w:val="20"/>
          <w:lang w:eastAsia="ar-SA"/>
        </w:rPr>
        <w:t>4</w:t>
      </w:r>
      <w:r>
        <w:rPr>
          <w:rFonts w:ascii="Arial" w:hAnsi="Arial" w:cs="Arial"/>
          <w:b/>
          <w:sz w:val="20"/>
          <w:szCs w:val="20"/>
          <w:lang w:eastAsia="ar-SA"/>
        </w:rPr>
        <w:t xml:space="preserve">.01.2017 </w:t>
      </w:r>
      <w:r>
        <w:rPr>
          <w:rFonts w:ascii="Arial" w:hAnsi="Arial" w:cs="Arial"/>
          <w:b/>
          <w:bCs/>
          <w:sz w:val="20"/>
          <w:szCs w:val="20"/>
          <w:lang w:eastAsia="ar-SA"/>
        </w:rPr>
        <w:t>r.</w:t>
      </w:r>
      <w:r>
        <w:rPr>
          <w:rFonts w:ascii="Arial" w:hAnsi="Arial" w:cs="Arial"/>
          <w:b/>
          <w:sz w:val="20"/>
          <w:szCs w:val="20"/>
          <w:lang w:eastAsia="ar-SA"/>
        </w:rPr>
        <w:t xml:space="preserve"> </w:t>
      </w:r>
      <w:r>
        <w:rPr>
          <w:rFonts w:ascii="Arial" w:hAnsi="Arial" w:cs="Arial"/>
          <w:b/>
          <w:bCs/>
          <w:sz w:val="20"/>
          <w:szCs w:val="20"/>
          <w:lang w:eastAsia="ar-SA"/>
        </w:rPr>
        <w:t>o godz. 12.00.</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14.3</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Decydujące znaczenie dla oceny zachowania terminu ma data i godzina wpływu oferty do Zamawiającego, </w:t>
      </w:r>
      <w:r>
        <w:rPr>
          <w:rFonts w:ascii="Arial" w:hAnsi="Arial" w:cs="Arial"/>
          <w:sz w:val="20"/>
          <w:szCs w:val="20"/>
          <w:lang w:eastAsia="ar-SA"/>
        </w:rPr>
        <w:br/>
        <w:t>a nie data jej wysłania.</w:t>
      </w:r>
    </w:p>
    <w:p w:rsidR="00F4204A" w:rsidRDefault="00F4204A" w:rsidP="00F4204A">
      <w:pPr>
        <w:jc w:val="both"/>
        <w:rPr>
          <w:rFonts w:ascii="Arial" w:hAnsi="Arial" w:cs="Arial"/>
          <w:sz w:val="20"/>
          <w:szCs w:val="20"/>
          <w:shd w:val="clear" w:color="auto" w:fill="FFFFFF"/>
          <w:lang w:eastAsia="ar-SA"/>
        </w:rPr>
      </w:pPr>
    </w:p>
    <w:p w:rsidR="00F4204A" w:rsidRDefault="00F4204A" w:rsidP="00F4204A">
      <w:pPr>
        <w:jc w:val="both"/>
        <w:rPr>
          <w:rFonts w:ascii="Arial" w:hAnsi="Arial" w:cs="Arial"/>
          <w:sz w:val="20"/>
          <w:szCs w:val="20"/>
          <w:shd w:val="clear" w:color="auto" w:fill="FFFFFF"/>
          <w:lang w:eastAsia="ar-SA"/>
        </w:rPr>
      </w:pPr>
      <w:r>
        <w:rPr>
          <w:rFonts w:ascii="Arial" w:hAnsi="Arial" w:cs="Arial"/>
          <w:sz w:val="20"/>
          <w:szCs w:val="20"/>
          <w:shd w:val="clear" w:color="auto" w:fill="FFFFFF"/>
          <w:lang w:eastAsia="ar-SA"/>
        </w:rPr>
        <w:t>14.4</w:t>
      </w:r>
    </w:p>
    <w:p w:rsidR="00F4204A" w:rsidRDefault="00F4204A" w:rsidP="00F4204A">
      <w:pPr>
        <w:jc w:val="both"/>
        <w:rPr>
          <w:rFonts w:ascii="Arial" w:hAnsi="Arial" w:cs="Arial"/>
          <w:b/>
          <w:bCs/>
          <w:sz w:val="20"/>
          <w:szCs w:val="20"/>
          <w:lang w:eastAsia="ar-SA"/>
        </w:rPr>
      </w:pPr>
      <w:r>
        <w:rPr>
          <w:rFonts w:ascii="Arial" w:hAnsi="Arial" w:cs="Arial"/>
          <w:bCs/>
          <w:sz w:val="20"/>
          <w:szCs w:val="20"/>
          <w:lang w:eastAsia="ar-SA"/>
        </w:rPr>
        <w:t xml:space="preserve">Publiczne otwarcie ofert nastąpi w dniu </w:t>
      </w:r>
      <w:r>
        <w:rPr>
          <w:rFonts w:ascii="Arial" w:hAnsi="Arial" w:cs="Arial"/>
          <w:b/>
          <w:bCs/>
          <w:sz w:val="20"/>
          <w:szCs w:val="20"/>
          <w:lang w:eastAsia="ar-SA"/>
        </w:rPr>
        <w:t>.2</w:t>
      </w:r>
      <w:r w:rsidR="00042389">
        <w:rPr>
          <w:rFonts w:ascii="Arial" w:hAnsi="Arial" w:cs="Arial"/>
          <w:b/>
          <w:bCs/>
          <w:sz w:val="20"/>
          <w:szCs w:val="20"/>
          <w:lang w:eastAsia="ar-SA"/>
        </w:rPr>
        <w:t>4</w:t>
      </w:r>
      <w:r>
        <w:rPr>
          <w:rFonts w:ascii="Arial" w:hAnsi="Arial" w:cs="Arial"/>
          <w:b/>
          <w:bCs/>
          <w:sz w:val="20"/>
          <w:szCs w:val="20"/>
          <w:lang w:eastAsia="ar-SA"/>
        </w:rPr>
        <w:t>.</w:t>
      </w:r>
      <w:r w:rsidR="00042389">
        <w:rPr>
          <w:rFonts w:ascii="Arial" w:hAnsi="Arial" w:cs="Arial"/>
          <w:b/>
          <w:bCs/>
          <w:sz w:val="20"/>
          <w:szCs w:val="20"/>
          <w:lang w:eastAsia="ar-SA"/>
        </w:rPr>
        <w:t>01.</w:t>
      </w:r>
      <w:r>
        <w:rPr>
          <w:rFonts w:ascii="Arial" w:hAnsi="Arial" w:cs="Arial"/>
          <w:b/>
          <w:bCs/>
          <w:sz w:val="20"/>
          <w:szCs w:val="20"/>
          <w:lang w:eastAsia="ar-SA"/>
        </w:rPr>
        <w:t>201</w:t>
      </w:r>
      <w:r w:rsidR="00042389">
        <w:rPr>
          <w:rFonts w:ascii="Arial" w:hAnsi="Arial" w:cs="Arial"/>
          <w:b/>
          <w:bCs/>
          <w:sz w:val="20"/>
          <w:szCs w:val="20"/>
          <w:lang w:eastAsia="ar-SA"/>
        </w:rPr>
        <w:t>7</w:t>
      </w:r>
      <w:r>
        <w:rPr>
          <w:rFonts w:ascii="Arial" w:hAnsi="Arial" w:cs="Arial"/>
          <w:b/>
          <w:bCs/>
          <w:sz w:val="20"/>
          <w:szCs w:val="20"/>
          <w:lang w:eastAsia="ar-SA"/>
        </w:rPr>
        <w:t xml:space="preserve"> r.</w:t>
      </w:r>
      <w:r>
        <w:rPr>
          <w:rFonts w:ascii="Arial" w:hAnsi="Arial" w:cs="Arial"/>
          <w:b/>
          <w:sz w:val="20"/>
          <w:szCs w:val="20"/>
          <w:lang w:eastAsia="ar-SA"/>
        </w:rPr>
        <w:t xml:space="preserve"> </w:t>
      </w:r>
      <w:r>
        <w:rPr>
          <w:rFonts w:ascii="Arial" w:hAnsi="Arial" w:cs="Arial"/>
          <w:b/>
          <w:bCs/>
          <w:sz w:val="20"/>
          <w:szCs w:val="20"/>
          <w:lang w:eastAsia="ar-SA"/>
        </w:rPr>
        <w:t xml:space="preserve">o godz. 12.15 </w:t>
      </w:r>
    </w:p>
    <w:p w:rsidR="00F4204A" w:rsidRDefault="00F4204A" w:rsidP="00F4204A">
      <w:pPr>
        <w:jc w:val="both"/>
        <w:rPr>
          <w:rFonts w:ascii="Arial" w:hAnsi="Arial" w:cs="Arial"/>
          <w:b/>
          <w:bCs/>
          <w:sz w:val="20"/>
          <w:szCs w:val="20"/>
          <w:lang w:eastAsia="ar-SA"/>
        </w:rPr>
      </w:pPr>
      <w:r>
        <w:rPr>
          <w:rFonts w:ascii="Arial" w:hAnsi="Arial" w:cs="Arial"/>
          <w:bCs/>
          <w:sz w:val="20"/>
          <w:szCs w:val="20"/>
          <w:lang w:eastAsia="ar-SA"/>
        </w:rPr>
        <w:t>w</w:t>
      </w:r>
      <w:r>
        <w:rPr>
          <w:rFonts w:ascii="Arial" w:hAnsi="Arial" w:cs="Arial"/>
          <w:b/>
          <w:bCs/>
          <w:sz w:val="20"/>
          <w:szCs w:val="20"/>
          <w:lang w:eastAsia="ar-SA"/>
        </w:rPr>
        <w:t xml:space="preserve"> </w:t>
      </w:r>
      <w:r>
        <w:rPr>
          <w:rFonts w:ascii="Calibri" w:hAnsi="Calibri"/>
          <w:sz w:val="22"/>
          <w:szCs w:val="22"/>
        </w:rPr>
        <w:t>Zespole Opieki Zdrowotnej w Szczytnie, Szpital Powiatowy ul. Marii Skłodowskiej-Curie 12 Dyrekcja ZOZ</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14.5</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Podczas otwarcia ofert Zamawiający odczyta informacje, o których mowa w art. 86 ust. 4 ustawy PZP.</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14.6</w:t>
      </w:r>
    </w:p>
    <w:p w:rsidR="00F4204A" w:rsidRDefault="00F4204A" w:rsidP="00F4204A">
      <w:pPr>
        <w:tabs>
          <w:tab w:val="left" w:pos="900"/>
        </w:tabs>
        <w:jc w:val="both"/>
        <w:rPr>
          <w:rFonts w:ascii="Arial" w:hAnsi="Arial" w:cs="Arial"/>
          <w:sz w:val="20"/>
          <w:szCs w:val="20"/>
          <w:lang w:eastAsia="ar-SA"/>
        </w:rPr>
      </w:pPr>
      <w:r>
        <w:rPr>
          <w:rFonts w:ascii="Arial" w:hAnsi="Arial" w:cs="Arial"/>
          <w:sz w:val="20"/>
          <w:szCs w:val="20"/>
          <w:lang w:eastAsia="ar-SA"/>
        </w:rPr>
        <w:t xml:space="preserve">Niezwłocznie po otwarciu ofert zamawiający zamieści na stronie </w:t>
      </w:r>
      <w:hyperlink r:id="rId7" w:history="1">
        <w:r>
          <w:rPr>
            <w:rStyle w:val="Hipercze"/>
            <w:rFonts w:cs="Arial"/>
            <w:sz w:val="20"/>
            <w:szCs w:val="20"/>
          </w:rPr>
          <w:t>www.szpital.szczytno.pl</w:t>
        </w:r>
      </w:hyperlink>
      <w:r>
        <w:rPr>
          <w:rFonts w:ascii="Arial" w:hAnsi="Arial" w:cs="Arial"/>
          <w:sz w:val="20"/>
          <w:szCs w:val="20"/>
        </w:rPr>
        <w:t xml:space="preserve"> </w:t>
      </w:r>
      <w:r>
        <w:rPr>
          <w:rFonts w:ascii="Arial" w:hAnsi="Arial" w:cs="Arial"/>
          <w:sz w:val="20"/>
          <w:szCs w:val="20"/>
          <w:lang w:eastAsia="ar-SA"/>
        </w:rPr>
        <w:t xml:space="preserve">informacje dotyczące: </w:t>
      </w:r>
    </w:p>
    <w:p w:rsidR="00F4204A" w:rsidRDefault="00F4204A" w:rsidP="00F4204A">
      <w:pPr>
        <w:tabs>
          <w:tab w:val="left" w:pos="900"/>
        </w:tabs>
        <w:rPr>
          <w:rFonts w:ascii="Arial" w:hAnsi="Arial" w:cs="Arial"/>
          <w:sz w:val="20"/>
          <w:szCs w:val="20"/>
          <w:lang w:eastAsia="ar-SA"/>
        </w:rPr>
      </w:pPr>
      <w:r>
        <w:rPr>
          <w:rFonts w:ascii="Arial" w:hAnsi="Arial" w:cs="Arial"/>
          <w:sz w:val="20"/>
          <w:szCs w:val="20"/>
          <w:lang w:eastAsia="ar-SA"/>
        </w:rPr>
        <w:t xml:space="preserve">a) kwoty, jaką zamierza przeznaczyć na sfinansowanie zamówienia, </w:t>
      </w:r>
    </w:p>
    <w:p w:rsidR="00F4204A" w:rsidRDefault="00F4204A" w:rsidP="00F4204A">
      <w:pPr>
        <w:tabs>
          <w:tab w:val="left" w:pos="900"/>
        </w:tabs>
        <w:rPr>
          <w:rFonts w:ascii="Arial" w:hAnsi="Arial" w:cs="Arial"/>
          <w:sz w:val="20"/>
          <w:szCs w:val="20"/>
          <w:lang w:eastAsia="ar-SA"/>
        </w:rPr>
      </w:pPr>
      <w:r>
        <w:rPr>
          <w:rFonts w:ascii="Arial" w:hAnsi="Arial" w:cs="Arial"/>
          <w:sz w:val="20"/>
          <w:szCs w:val="20"/>
          <w:lang w:eastAsia="ar-SA"/>
        </w:rPr>
        <w:t>b) firm oraz adresów wykonawców, którzy złożyli oferty w terminie,</w:t>
      </w:r>
    </w:p>
    <w:p w:rsidR="00F4204A" w:rsidRDefault="00F4204A" w:rsidP="00F4204A">
      <w:pPr>
        <w:tabs>
          <w:tab w:val="left" w:pos="900"/>
        </w:tabs>
        <w:rPr>
          <w:rFonts w:ascii="Arial" w:hAnsi="Arial" w:cs="Arial"/>
          <w:bCs/>
          <w:sz w:val="20"/>
          <w:szCs w:val="20"/>
          <w:lang w:eastAsia="ar-SA"/>
        </w:rPr>
      </w:pPr>
      <w:r>
        <w:rPr>
          <w:rFonts w:ascii="Arial" w:hAnsi="Arial" w:cs="Arial"/>
          <w:sz w:val="20"/>
          <w:szCs w:val="20"/>
          <w:lang w:eastAsia="ar-SA"/>
        </w:rPr>
        <w:t>c) ceny, terminu wykonania zamówienia, okresu gwarancji i warunków płatności zawartych w ofertach.</w:t>
      </w:r>
    </w:p>
    <w:p w:rsidR="00F4204A" w:rsidRDefault="00F4204A" w:rsidP="00F4204A">
      <w:pPr>
        <w:tabs>
          <w:tab w:val="left" w:pos="900"/>
        </w:tabs>
        <w:rPr>
          <w:rFonts w:ascii="Arial" w:hAnsi="Arial" w:cs="Arial"/>
          <w:b/>
          <w:bCs/>
          <w:sz w:val="20"/>
          <w:szCs w:val="20"/>
          <w:lang w:eastAsia="ar-SA"/>
        </w:rPr>
      </w:pPr>
    </w:p>
    <w:p w:rsidR="00F4204A" w:rsidRDefault="00F4204A" w:rsidP="00F4204A">
      <w:pPr>
        <w:tabs>
          <w:tab w:val="left" w:pos="900"/>
        </w:tabs>
        <w:rPr>
          <w:rFonts w:ascii="Arial" w:hAnsi="Arial" w:cs="Arial"/>
          <w:b/>
          <w:bCs/>
          <w:sz w:val="20"/>
          <w:szCs w:val="20"/>
          <w:lang w:eastAsia="ar-SA"/>
        </w:rPr>
      </w:pPr>
      <w:r>
        <w:rPr>
          <w:rFonts w:ascii="Arial" w:hAnsi="Arial" w:cs="Arial"/>
          <w:b/>
          <w:bCs/>
          <w:sz w:val="20"/>
          <w:szCs w:val="20"/>
          <w:lang w:eastAsia="ar-SA"/>
        </w:rPr>
        <w:t>XV. TERMIN ZWIĄZANIA OFERTĄ</w:t>
      </w:r>
    </w:p>
    <w:p w:rsidR="00F4204A" w:rsidRDefault="00F4204A" w:rsidP="00F4204A">
      <w:pPr>
        <w:rPr>
          <w:rFonts w:ascii="Arial" w:hAnsi="Arial" w:cs="Arial"/>
          <w:bCs/>
          <w:sz w:val="20"/>
          <w:szCs w:val="20"/>
          <w:lang w:eastAsia="ar-SA"/>
        </w:rPr>
      </w:pPr>
    </w:p>
    <w:p w:rsidR="00F4204A" w:rsidRDefault="00F4204A" w:rsidP="00F4204A">
      <w:pPr>
        <w:rPr>
          <w:rFonts w:ascii="Arial" w:hAnsi="Arial" w:cs="Arial"/>
          <w:sz w:val="20"/>
          <w:szCs w:val="20"/>
          <w:lang w:eastAsia="ar-SA"/>
        </w:rPr>
      </w:pPr>
      <w:r>
        <w:rPr>
          <w:rFonts w:ascii="Arial" w:hAnsi="Arial" w:cs="Arial"/>
          <w:sz w:val="20"/>
          <w:szCs w:val="20"/>
          <w:lang w:eastAsia="ar-SA"/>
        </w:rPr>
        <w:t>15.1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Składający ofertę pozostaje nią związany przez okres 30 dni.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15.2</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Bieg terminu związania ofertą rozpoczyna się wraz z upływem terminu składania ofert, zgodnie z art. 85 ust. 5 ustawy Prawo zamówień publicznych (w tej samej chwili), co powoduje, że nie znajdzie w tej sytuacji zastosowania art. 111 § 2 kodeksu cywilnego, zgodnie z którym, jeżeli początkiem terminu oznaczonego w dniach jest pewne zdarzenie, nie uwzględnia się przy obliczaniu terminu dnia, w którym to zdarzenie nastąpiło. </w:t>
      </w:r>
    </w:p>
    <w:p w:rsidR="00F4204A" w:rsidRDefault="00F4204A" w:rsidP="00F4204A">
      <w:pPr>
        <w:jc w:val="both"/>
        <w:rPr>
          <w:rFonts w:ascii="Arial" w:hAnsi="Arial" w:cs="Arial"/>
          <w:bCs/>
          <w:sz w:val="20"/>
          <w:szCs w:val="20"/>
          <w:lang w:eastAsia="ar-SA"/>
        </w:rPr>
      </w:pPr>
    </w:p>
    <w:p w:rsidR="00F4204A" w:rsidRDefault="00F4204A" w:rsidP="00F4204A">
      <w:pPr>
        <w:jc w:val="both"/>
        <w:rPr>
          <w:rFonts w:ascii="Arial" w:hAnsi="Arial" w:cs="Arial"/>
          <w:bCs/>
          <w:sz w:val="20"/>
          <w:szCs w:val="20"/>
          <w:lang w:eastAsia="ar-SA"/>
        </w:rPr>
      </w:pPr>
      <w:r>
        <w:rPr>
          <w:rFonts w:ascii="Arial" w:hAnsi="Arial" w:cs="Arial"/>
          <w:bCs/>
          <w:sz w:val="20"/>
          <w:szCs w:val="20"/>
          <w:lang w:eastAsia="ar-SA"/>
        </w:rPr>
        <w:t>15.3</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o 60 dni.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15.4</w:t>
      </w:r>
    </w:p>
    <w:p w:rsidR="00F4204A" w:rsidRDefault="00F4204A" w:rsidP="00F4204A">
      <w:pPr>
        <w:jc w:val="both"/>
        <w:rPr>
          <w:rFonts w:ascii="Arial" w:hAnsi="Arial" w:cs="Arial"/>
          <w:bCs/>
          <w:sz w:val="20"/>
          <w:szCs w:val="20"/>
          <w:lang w:eastAsia="ar-SA"/>
        </w:rPr>
      </w:pPr>
      <w:r>
        <w:rPr>
          <w:rFonts w:ascii="Arial" w:hAnsi="Arial" w:cs="Arial"/>
          <w:bCs/>
          <w:sz w:val="20"/>
          <w:szCs w:val="20"/>
          <w:lang w:eastAsia="ar-SA"/>
        </w:rPr>
        <w:t xml:space="preserve">Przedłużenie terminu związania ofertą jest dopuszczalne tylko z jednoczesnym przedłużeniem terminu ważności wadium albo, jeżeli nie jest to możliwe, z wniesieniem nowego wadium </w:t>
      </w:r>
      <w:r>
        <w:rPr>
          <w:rFonts w:ascii="Arial" w:hAnsi="Arial" w:cs="Arial"/>
          <w:bCs/>
          <w:sz w:val="20"/>
          <w:szCs w:val="20"/>
          <w:lang w:eastAsia="ar-SA"/>
        </w:rPr>
        <w:br/>
        <w:t>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4204A" w:rsidRDefault="00F4204A" w:rsidP="00F4204A">
      <w:pPr>
        <w:jc w:val="both"/>
        <w:rPr>
          <w:rFonts w:ascii="Arial" w:hAnsi="Arial" w:cs="Arial"/>
          <w:bCs/>
          <w:sz w:val="20"/>
          <w:szCs w:val="20"/>
          <w:lang w:eastAsia="ar-SA"/>
        </w:rPr>
      </w:pPr>
    </w:p>
    <w:p w:rsidR="00F4204A" w:rsidRDefault="00F4204A" w:rsidP="00F4204A">
      <w:pPr>
        <w:jc w:val="both"/>
        <w:rPr>
          <w:rFonts w:ascii="Arial" w:hAnsi="Arial" w:cs="Arial"/>
          <w:bCs/>
          <w:sz w:val="20"/>
          <w:szCs w:val="20"/>
          <w:lang w:eastAsia="ar-SA"/>
        </w:rPr>
      </w:pPr>
      <w:r>
        <w:rPr>
          <w:rFonts w:ascii="Arial" w:hAnsi="Arial" w:cs="Arial"/>
          <w:bCs/>
          <w:sz w:val="20"/>
          <w:szCs w:val="20"/>
          <w:lang w:eastAsia="ar-SA"/>
        </w:rPr>
        <w:t>15.5</w:t>
      </w:r>
    </w:p>
    <w:p w:rsidR="00F4204A" w:rsidRDefault="00F4204A" w:rsidP="00F4204A">
      <w:pPr>
        <w:jc w:val="both"/>
        <w:rPr>
          <w:rFonts w:ascii="Arial" w:hAnsi="Arial" w:cs="Arial"/>
          <w:bCs/>
          <w:sz w:val="20"/>
          <w:szCs w:val="20"/>
          <w:lang w:eastAsia="ar-SA"/>
        </w:rPr>
      </w:pPr>
      <w:r>
        <w:rPr>
          <w:rFonts w:ascii="Arial" w:hAnsi="Arial" w:cs="Arial"/>
          <w:bCs/>
          <w:sz w:val="20"/>
          <w:szCs w:val="20"/>
          <w:lang w:eastAsia="ar-SA"/>
        </w:rPr>
        <w:t>W przypadku wniesienia odwołania po upływie terminu składania ofert bieg terminu związania ofertą ulega zawieszeniu do czasu ogłoszenia orzeczenia przez Krajową Izbę Odwoławczą.</w:t>
      </w:r>
    </w:p>
    <w:p w:rsidR="00F4204A" w:rsidRDefault="00F4204A" w:rsidP="00F4204A">
      <w:pPr>
        <w:tabs>
          <w:tab w:val="left" w:pos="2034"/>
        </w:tabs>
        <w:ind w:left="567" w:hanging="567"/>
        <w:jc w:val="both"/>
        <w:rPr>
          <w:rFonts w:ascii="Arial" w:hAnsi="Arial" w:cs="Arial"/>
          <w:bCs/>
          <w:sz w:val="20"/>
          <w:szCs w:val="20"/>
          <w:lang w:eastAsia="ar-SA"/>
        </w:rPr>
      </w:pPr>
    </w:p>
    <w:p w:rsidR="00F4204A" w:rsidRDefault="00F4204A" w:rsidP="00F4204A">
      <w:pPr>
        <w:tabs>
          <w:tab w:val="left" w:pos="2034"/>
        </w:tabs>
        <w:jc w:val="both"/>
        <w:rPr>
          <w:rFonts w:ascii="Arial" w:hAnsi="Arial" w:cs="Arial"/>
          <w:b/>
          <w:bCs/>
          <w:sz w:val="20"/>
          <w:szCs w:val="20"/>
          <w:lang w:eastAsia="ar-SA"/>
        </w:rPr>
      </w:pPr>
    </w:p>
    <w:p w:rsidR="00F4204A" w:rsidRDefault="00F4204A" w:rsidP="00F4204A">
      <w:pPr>
        <w:tabs>
          <w:tab w:val="left" w:pos="2034"/>
        </w:tabs>
        <w:jc w:val="both"/>
        <w:rPr>
          <w:rFonts w:ascii="Arial" w:hAnsi="Arial" w:cs="Arial"/>
          <w:b/>
          <w:bCs/>
          <w:sz w:val="20"/>
          <w:szCs w:val="20"/>
          <w:lang w:eastAsia="ar-SA"/>
        </w:rPr>
      </w:pPr>
      <w:r>
        <w:rPr>
          <w:rFonts w:ascii="Arial" w:hAnsi="Arial" w:cs="Arial"/>
          <w:b/>
          <w:bCs/>
          <w:sz w:val="20"/>
          <w:szCs w:val="20"/>
          <w:lang w:eastAsia="ar-SA"/>
        </w:rPr>
        <w:t>XVI. OPIS KRYTERIÓW, KTÓRYMI ZAMAWIAJĄCY BĘDZIE KIEROWAŁ SIĘ PRZY WYBORZE OFERTY, WRAZ Z PODANIEM ZNACZENIA TYCH KRYTERIÓW I SPOSOBU OCENY OFERT</w:t>
      </w:r>
    </w:p>
    <w:p w:rsidR="00F4204A" w:rsidRDefault="00F4204A" w:rsidP="00F4204A">
      <w:pPr>
        <w:rPr>
          <w:rFonts w:ascii="Arial" w:hAnsi="Arial" w:cs="Arial"/>
          <w:bCs/>
          <w:sz w:val="20"/>
          <w:szCs w:val="20"/>
          <w:lang w:eastAsia="ar-SA"/>
        </w:rPr>
      </w:pPr>
    </w:p>
    <w:p w:rsidR="00F4204A" w:rsidRDefault="00F4204A" w:rsidP="00F4204A">
      <w:pPr>
        <w:rPr>
          <w:rFonts w:ascii="Arial" w:hAnsi="Arial" w:cs="Arial"/>
          <w:bCs/>
          <w:sz w:val="20"/>
          <w:szCs w:val="20"/>
          <w:lang w:eastAsia="ar-SA"/>
        </w:rPr>
      </w:pPr>
      <w:r>
        <w:rPr>
          <w:rFonts w:ascii="Arial" w:hAnsi="Arial" w:cs="Arial"/>
          <w:bCs/>
          <w:sz w:val="20"/>
          <w:szCs w:val="20"/>
          <w:lang w:eastAsia="ar-SA"/>
        </w:rPr>
        <w:t>16.1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Zamawiający porówna i oceni na podstawie kryteriów merytorycznych, o których mowa </w:t>
      </w:r>
      <w:r>
        <w:rPr>
          <w:rFonts w:ascii="Arial" w:hAnsi="Arial" w:cs="Arial"/>
          <w:sz w:val="20"/>
          <w:szCs w:val="20"/>
          <w:lang w:eastAsia="ar-SA"/>
        </w:rPr>
        <w:br/>
        <w:t>w niniejszym rozdziale, jedynie oferty nie odrzucone.</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16.2</w:t>
      </w:r>
    </w:p>
    <w:p w:rsidR="00F4204A" w:rsidRDefault="00F4204A" w:rsidP="00F4204A">
      <w:pPr>
        <w:jc w:val="both"/>
        <w:rPr>
          <w:rFonts w:ascii="Arial" w:hAnsi="Arial" w:cs="Arial"/>
          <w:sz w:val="20"/>
          <w:szCs w:val="20"/>
          <w:lang w:eastAsia="en-US"/>
        </w:rPr>
      </w:pPr>
      <w:r>
        <w:rPr>
          <w:rFonts w:ascii="Arial" w:hAnsi="Arial" w:cs="Arial"/>
          <w:sz w:val="20"/>
          <w:szCs w:val="20"/>
        </w:rPr>
        <w:t>Za ofertę najkorzystniejszą zostanie uznana oferta zawierająca najkorzystniejszy bilans punktów w kryteriach:</w:t>
      </w:r>
    </w:p>
    <w:p w:rsidR="00F4204A" w:rsidRDefault="00F4204A" w:rsidP="00F4204A">
      <w:pPr>
        <w:jc w:val="both"/>
        <w:rPr>
          <w:rFonts w:ascii="Arial" w:hAnsi="Arial" w:cs="Arial"/>
          <w:sz w:val="20"/>
          <w:szCs w:val="20"/>
        </w:rPr>
      </w:pPr>
    </w:p>
    <w:tbl>
      <w:tblPr>
        <w:tblW w:w="8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64"/>
        <w:gridCol w:w="2128"/>
        <w:gridCol w:w="3368"/>
      </w:tblGrid>
      <w:tr w:rsidR="00F4204A" w:rsidTr="00F4204A">
        <w:trPr>
          <w:jc w:val="center"/>
        </w:trPr>
        <w:tc>
          <w:tcPr>
            <w:tcW w:w="2662" w:type="dxa"/>
            <w:tcBorders>
              <w:top w:val="single" w:sz="6" w:space="0" w:color="auto"/>
              <w:left w:val="single" w:sz="6" w:space="0" w:color="auto"/>
              <w:bottom w:val="single" w:sz="6" w:space="0" w:color="auto"/>
              <w:right w:val="single" w:sz="6" w:space="0" w:color="auto"/>
            </w:tcBorders>
            <w:shd w:val="clear" w:color="auto" w:fill="EEECE1"/>
          </w:tcPr>
          <w:p w:rsidR="00F4204A" w:rsidRDefault="00F4204A">
            <w:pPr>
              <w:widowControl/>
              <w:jc w:val="center"/>
              <w:rPr>
                <w:rFonts w:ascii="Calibri" w:eastAsia="Times New Roman" w:hAnsi="Calibri" w:cs="Times New Roman"/>
                <w:noProof/>
                <w:kern w:val="0"/>
                <w:sz w:val="20"/>
                <w:szCs w:val="20"/>
                <w:lang w:eastAsia="ar-SA" w:bidi="ar-SA"/>
              </w:rPr>
            </w:pPr>
          </w:p>
          <w:p w:rsidR="00F4204A" w:rsidRDefault="00F4204A">
            <w:pPr>
              <w:widowControl/>
              <w:jc w:val="center"/>
              <w:rPr>
                <w:rFonts w:ascii="Calibri" w:eastAsia="Times New Roman" w:hAnsi="Calibri" w:cs="Times New Roman"/>
                <w:noProof/>
                <w:kern w:val="0"/>
                <w:sz w:val="20"/>
                <w:szCs w:val="20"/>
                <w:lang w:eastAsia="ar-SA" w:bidi="ar-SA"/>
              </w:rPr>
            </w:pPr>
            <w:r>
              <w:rPr>
                <w:rFonts w:ascii="Calibri" w:eastAsia="Times New Roman" w:hAnsi="Calibri" w:cs="Times New Roman"/>
                <w:noProof/>
                <w:kern w:val="0"/>
                <w:sz w:val="20"/>
                <w:szCs w:val="20"/>
                <w:lang w:eastAsia="ar-SA" w:bidi="ar-SA"/>
              </w:rPr>
              <w:t>Kryterium</w:t>
            </w:r>
          </w:p>
        </w:tc>
        <w:tc>
          <w:tcPr>
            <w:tcW w:w="2126" w:type="dxa"/>
            <w:tcBorders>
              <w:top w:val="single" w:sz="6" w:space="0" w:color="auto"/>
              <w:left w:val="single" w:sz="6" w:space="0" w:color="auto"/>
              <w:bottom w:val="single" w:sz="6" w:space="0" w:color="auto"/>
              <w:right w:val="single" w:sz="6" w:space="0" w:color="auto"/>
            </w:tcBorders>
            <w:shd w:val="clear" w:color="auto" w:fill="EEECE1"/>
            <w:hideMark/>
          </w:tcPr>
          <w:p w:rsidR="00F4204A" w:rsidRDefault="00F4204A">
            <w:pPr>
              <w:widowControl/>
              <w:jc w:val="center"/>
              <w:rPr>
                <w:rFonts w:ascii="Calibri" w:eastAsia="Times New Roman" w:hAnsi="Calibri" w:cs="Times New Roman"/>
                <w:noProof/>
                <w:kern w:val="0"/>
                <w:sz w:val="20"/>
                <w:szCs w:val="20"/>
                <w:lang w:eastAsia="ar-SA" w:bidi="ar-SA"/>
              </w:rPr>
            </w:pPr>
            <w:r>
              <w:rPr>
                <w:rFonts w:ascii="Calibri" w:eastAsia="Times New Roman" w:hAnsi="Calibri" w:cs="Times New Roman"/>
                <w:noProof/>
                <w:kern w:val="0"/>
                <w:sz w:val="20"/>
                <w:szCs w:val="20"/>
                <w:lang w:eastAsia="ar-SA" w:bidi="ar-SA"/>
              </w:rPr>
              <w:t>Znaczenie procentowe kryterium</w:t>
            </w:r>
          </w:p>
        </w:tc>
        <w:tc>
          <w:tcPr>
            <w:tcW w:w="3366" w:type="dxa"/>
            <w:tcBorders>
              <w:top w:val="single" w:sz="6" w:space="0" w:color="auto"/>
              <w:left w:val="single" w:sz="6" w:space="0" w:color="auto"/>
              <w:bottom w:val="single" w:sz="6" w:space="0" w:color="auto"/>
              <w:right w:val="single" w:sz="6" w:space="0" w:color="auto"/>
            </w:tcBorders>
            <w:shd w:val="clear" w:color="auto" w:fill="EEECE1"/>
            <w:hideMark/>
          </w:tcPr>
          <w:p w:rsidR="00F4204A" w:rsidRDefault="00F4204A">
            <w:pPr>
              <w:widowControl/>
              <w:jc w:val="center"/>
              <w:rPr>
                <w:rFonts w:ascii="Calibri" w:eastAsia="Times New Roman" w:hAnsi="Calibri" w:cs="Times New Roman"/>
                <w:noProof/>
                <w:kern w:val="0"/>
                <w:sz w:val="20"/>
                <w:szCs w:val="20"/>
                <w:lang w:eastAsia="ar-SA" w:bidi="ar-SA"/>
              </w:rPr>
            </w:pPr>
            <w:r>
              <w:rPr>
                <w:rFonts w:ascii="Calibri" w:eastAsia="Times New Roman" w:hAnsi="Calibri" w:cs="Times New Roman"/>
                <w:noProof/>
                <w:kern w:val="0"/>
                <w:sz w:val="20"/>
                <w:szCs w:val="20"/>
                <w:lang w:eastAsia="ar-SA" w:bidi="ar-SA"/>
              </w:rPr>
              <w:t>Maksymalna ilość punktów jakie może otrzymać oferta za dane kryterium</w:t>
            </w:r>
          </w:p>
        </w:tc>
      </w:tr>
      <w:tr w:rsidR="00F4204A" w:rsidTr="00F4204A">
        <w:trPr>
          <w:jc w:val="center"/>
        </w:trPr>
        <w:tc>
          <w:tcPr>
            <w:tcW w:w="2662" w:type="dxa"/>
            <w:tcBorders>
              <w:top w:val="single" w:sz="6" w:space="0" w:color="auto"/>
              <w:left w:val="single" w:sz="6" w:space="0" w:color="auto"/>
              <w:bottom w:val="single" w:sz="6" w:space="0" w:color="auto"/>
              <w:right w:val="single" w:sz="6" w:space="0" w:color="auto"/>
            </w:tcBorders>
            <w:hideMark/>
          </w:tcPr>
          <w:p w:rsidR="00F4204A" w:rsidRDefault="00F4204A">
            <w:pPr>
              <w:widowControl/>
              <w:numPr>
                <w:ilvl w:val="12"/>
                <w:numId w:val="0"/>
              </w:numPr>
              <w:jc w:val="both"/>
              <w:rPr>
                <w:rFonts w:ascii="Calibri" w:eastAsia="Times New Roman" w:hAnsi="Calibri" w:cs="Times New Roman"/>
                <w:b/>
                <w:i/>
                <w:noProof/>
                <w:kern w:val="0"/>
                <w:sz w:val="20"/>
                <w:szCs w:val="20"/>
                <w:lang w:eastAsia="ar-SA" w:bidi="ar-SA"/>
              </w:rPr>
            </w:pPr>
            <w:r>
              <w:rPr>
                <w:rFonts w:ascii="Calibri" w:eastAsia="Times New Roman" w:hAnsi="Calibri" w:cs="Times New Roman"/>
                <w:b/>
                <w:i/>
                <w:noProof/>
                <w:kern w:val="0"/>
                <w:sz w:val="20"/>
                <w:szCs w:val="20"/>
                <w:lang w:eastAsia="ar-SA" w:bidi="ar-SA"/>
              </w:rPr>
              <w:t>Cena ( C )</w:t>
            </w:r>
          </w:p>
        </w:tc>
        <w:tc>
          <w:tcPr>
            <w:tcW w:w="2126" w:type="dxa"/>
            <w:tcBorders>
              <w:top w:val="single" w:sz="6" w:space="0" w:color="auto"/>
              <w:left w:val="single" w:sz="6" w:space="0" w:color="auto"/>
              <w:bottom w:val="single" w:sz="6" w:space="0" w:color="auto"/>
              <w:right w:val="single" w:sz="6" w:space="0" w:color="auto"/>
            </w:tcBorders>
            <w:hideMark/>
          </w:tcPr>
          <w:p w:rsidR="00F4204A" w:rsidRDefault="00F4204A">
            <w:pPr>
              <w:widowControl/>
              <w:numPr>
                <w:ilvl w:val="12"/>
                <w:numId w:val="0"/>
              </w:numPr>
              <w:jc w:val="center"/>
              <w:rPr>
                <w:rFonts w:ascii="Calibri" w:eastAsia="Times New Roman" w:hAnsi="Calibri" w:cs="Times New Roman"/>
                <w:b/>
                <w:i/>
                <w:noProof/>
                <w:kern w:val="0"/>
                <w:sz w:val="20"/>
                <w:szCs w:val="20"/>
                <w:lang w:eastAsia="ar-SA" w:bidi="ar-SA"/>
              </w:rPr>
            </w:pPr>
            <w:r>
              <w:rPr>
                <w:rFonts w:ascii="Calibri" w:eastAsia="Times New Roman" w:hAnsi="Calibri" w:cs="Times New Roman"/>
                <w:b/>
                <w:i/>
                <w:noProof/>
                <w:kern w:val="0"/>
                <w:sz w:val="20"/>
                <w:szCs w:val="20"/>
                <w:lang w:eastAsia="ar-SA" w:bidi="ar-SA"/>
              </w:rPr>
              <w:t xml:space="preserve">  90 %</w:t>
            </w:r>
          </w:p>
        </w:tc>
        <w:tc>
          <w:tcPr>
            <w:tcW w:w="3366" w:type="dxa"/>
            <w:tcBorders>
              <w:top w:val="single" w:sz="6" w:space="0" w:color="auto"/>
              <w:left w:val="single" w:sz="6" w:space="0" w:color="auto"/>
              <w:bottom w:val="single" w:sz="6" w:space="0" w:color="auto"/>
              <w:right w:val="single" w:sz="6" w:space="0" w:color="auto"/>
            </w:tcBorders>
            <w:hideMark/>
          </w:tcPr>
          <w:p w:rsidR="00F4204A" w:rsidRDefault="00F4204A">
            <w:pPr>
              <w:widowControl/>
              <w:numPr>
                <w:ilvl w:val="12"/>
                <w:numId w:val="0"/>
              </w:numPr>
              <w:jc w:val="center"/>
              <w:rPr>
                <w:rFonts w:ascii="Calibri" w:eastAsia="Times New Roman" w:hAnsi="Calibri" w:cs="Times New Roman"/>
                <w:b/>
                <w:i/>
                <w:noProof/>
                <w:kern w:val="0"/>
                <w:sz w:val="20"/>
                <w:szCs w:val="20"/>
                <w:lang w:eastAsia="ar-SA" w:bidi="ar-SA"/>
              </w:rPr>
            </w:pPr>
            <w:r>
              <w:rPr>
                <w:rFonts w:ascii="Calibri" w:eastAsia="Times New Roman" w:hAnsi="Calibri" w:cs="Times New Roman"/>
                <w:b/>
                <w:i/>
                <w:noProof/>
                <w:kern w:val="0"/>
                <w:sz w:val="20"/>
                <w:szCs w:val="20"/>
                <w:lang w:eastAsia="ar-SA" w:bidi="ar-SA"/>
              </w:rPr>
              <w:t>90 punktów</w:t>
            </w:r>
          </w:p>
        </w:tc>
      </w:tr>
      <w:tr w:rsidR="00F4204A" w:rsidTr="00F4204A">
        <w:trPr>
          <w:jc w:val="center"/>
        </w:trPr>
        <w:tc>
          <w:tcPr>
            <w:tcW w:w="2662" w:type="dxa"/>
            <w:tcBorders>
              <w:top w:val="single" w:sz="6" w:space="0" w:color="auto"/>
              <w:left w:val="single" w:sz="6" w:space="0" w:color="auto"/>
              <w:bottom w:val="single" w:sz="6" w:space="0" w:color="auto"/>
              <w:right w:val="single" w:sz="6" w:space="0" w:color="auto"/>
            </w:tcBorders>
            <w:hideMark/>
          </w:tcPr>
          <w:p w:rsidR="00F4204A" w:rsidRDefault="00F4204A">
            <w:pPr>
              <w:widowControl/>
              <w:numPr>
                <w:ilvl w:val="12"/>
                <w:numId w:val="0"/>
              </w:numPr>
              <w:jc w:val="both"/>
              <w:rPr>
                <w:rFonts w:ascii="Calibri" w:eastAsia="Times New Roman" w:hAnsi="Calibri" w:cs="Times New Roman"/>
                <w:b/>
                <w:i/>
                <w:noProof/>
                <w:kern w:val="0"/>
                <w:sz w:val="20"/>
                <w:szCs w:val="20"/>
                <w:lang w:eastAsia="ar-SA" w:bidi="ar-SA"/>
              </w:rPr>
            </w:pPr>
            <w:r>
              <w:rPr>
                <w:rFonts w:ascii="Calibri" w:eastAsia="Times New Roman" w:hAnsi="Calibri" w:cs="Times New Roman"/>
                <w:b/>
                <w:i/>
                <w:noProof/>
                <w:kern w:val="0"/>
                <w:sz w:val="20"/>
                <w:szCs w:val="20"/>
                <w:lang w:eastAsia="ar-SA" w:bidi="ar-SA"/>
              </w:rPr>
              <w:t>Okres gwarancji (G)</w:t>
            </w:r>
          </w:p>
        </w:tc>
        <w:tc>
          <w:tcPr>
            <w:tcW w:w="2126" w:type="dxa"/>
            <w:tcBorders>
              <w:top w:val="single" w:sz="6" w:space="0" w:color="auto"/>
              <w:left w:val="single" w:sz="6" w:space="0" w:color="auto"/>
              <w:bottom w:val="single" w:sz="6" w:space="0" w:color="auto"/>
              <w:right w:val="single" w:sz="6" w:space="0" w:color="auto"/>
            </w:tcBorders>
            <w:hideMark/>
          </w:tcPr>
          <w:p w:rsidR="00F4204A" w:rsidRDefault="00F4204A">
            <w:pPr>
              <w:widowControl/>
              <w:numPr>
                <w:ilvl w:val="12"/>
                <w:numId w:val="0"/>
              </w:numPr>
              <w:jc w:val="center"/>
              <w:rPr>
                <w:rFonts w:ascii="Calibri" w:eastAsia="Times New Roman" w:hAnsi="Calibri" w:cs="Times New Roman"/>
                <w:b/>
                <w:i/>
                <w:noProof/>
                <w:kern w:val="0"/>
                <w:sz w:val="20"/>
                <w:szCs w:val="20"/>
                <w:lang w:eastAsia="ar-SA" w:bidi="ar-SA"/>
              </w:rPr>
            </w:pPr>
            <w:r>
              <w:rPr>
                <w:rFonts w:ascii="Calibri" w:eastAsia="Times New Roman" w:hAnsi="Calibri" w:cs="Times New Roman"/>
                <w:b/>
                <w:i/>
                <w:noProof/>
                <w:kern w:val="0"/>
                <w:sz w:val="20"/>
                <w:szCs w:val="20"/>
                <w:lang w:eastAsia="ar-SA" w:bidi="ar-SA"/>
              </w:rPr>
              <w:t xml:space="preserve">  10 %</w:t>
            </w:r>
          </w:p>
        </w:tc>
        <w:tc>
          <w:tcPr>
            <w:tcW w:w="3366" w:type="dxa"/>
            <w:tcBorders>
              <w:top w:val="single" w:sz="6" w:space="0" w:color="auto"/>
              <w:left w:val="single" w:sz="6" w:space="0" w:color="auto"/>
              <w:bottom w:val="single" w:sz="6" w:space="0" w:color="auto"/>
              <w:right w:val="single" w:sz="6" w:space="0" w:color="auto"/>
            </w:tcBorders>
            <w:hideMark/>
          </w:tcPr>
          <w:p w:rsidR="00F4204A" w:rsidRDefault="00F4204A">
            <w:pPr>
              <w:widowControl/>
              <w:numPr>
                <w:ilvl w:val="12"/>
                <w:numId w:val="0"/>
              </w:numPr>
              <w:jc w:val="center"/>
              <w:rPr>
                <w:rFonts w:ascii="Calibri" w:eastAsia="Times New Roman" w:hAnsi="Calibri" w:cs="Times New Roman"/>
                <w:b/>
                <w:i/>
                <w:noProof/>
                <w:kern w:val="0"/>
                <w:sz w:val="20"/>
                <w:szCs w:val="20"/>
                <w:lang w:eastAsia="ar-SA" w:bidi="ar-SA"/>
              </w:rPr>
            </w:pPr>
            <w:r>
              <w:rPr>
                <w:rFonts w:ascii="Calibri" w:eastAsia="Times New Roman" w:hAnsi="Calibri" w:cs="Times New Roman"/>
                <w:b/>
                <w:i/>
                <w:noProof/>
                <w:kern w:val="0"/>
                <w:sz w:val="20"/>
                <w:szCs w:val="20"/>
                <w:lang w:eastAsia="ar-SA" w:bidi="ar-SA"/>
              </w:rPr>
              <w:t>10 punktów</w:t>
            </w:r>
          </w:p>
        </w:tc>
      </w:tr>
    </w:tbl>
    <w:p w:rsidR="00F4204A" w:rsidRDefault="00F4204A" w:rsidP="00F4204A">
      <w:pPr>
        <w:jc w:val="both"/>
        <w:rPr>
          <w:rFonts w:ascii="Arial" w:hAnsi="Arial" w:cs="Arial"/>
          <w:sz w:val="20"/>
          <w:szCs w:val="20"/>
        </w:rPr>
      </w:pPr>
    </w:p>
    <w:p w:rsidR="00F4204A" w:rsidRDefault="00F4204A" w:rsidP="00F4204A">
      <w:pPr>
        <w:jc w:val="both"/>
        <w:rPr>
          <w:rFonts w:ascii="Arial" w:hAnsi="Arial" w:cs="Arial"/>
          <w:sz w:val="20"/>
          <w:szCs w:val="20"/>
        </w:rPr>
      </w:pPr>
      <w:r>
        <w:rPr>
          <w:rFonts w:ascii="Arial" w:hAnsi="Arial" w:cs="Arial"/>
          <w:sz w:val="20"/>
          <w:szCs w:val="20"/>
        </w:rPr>
        <w:t xml:space="preserve">16.3 </w:t>
      </w:r>
    </w:p>
    <w:p w:rsidR="00F4204A" w:rsidRDefault="00F4204A" w:rsidP="00F4204A">
      <w:pPr>
        <w:jc w:val="both"/>
        <w:rPr>
          <w:rFonts w:ascii="Arial" w:hAnsi="Arial" w:cs="Arial"/>
          <w:sz w:val="20"/>
          <w:szCs w:val="20"/>
        </w:rPr>
      </w:pPr>
      <w:r>
        <w:rPr>
          <w:rFonts w:ascii="Arial" w:hAnsi="Arial" w:cs="Arial"/>
          <w:sz w:val="20"/>
          <w:szCs w:val="20"/>
        </w:rPr>
        <w:t xml:space="preserve">Zastosowane wzory do obliczenia punktowego: </w:t>
      </w:r>
    </w:p>
    <w:p w:rsidR="00F4204A" w:rsidRDefault="00F4204A" w:rsidP="00F4204A">
      <w:pPr>
        <w:jc w:val="both"/>
        <w:rPr>
          <w:rFonts w:ascii="Arial" w:hAnsi="Arial" w:cs="Arial"/>
          <w:sz w:val="20"/>
          <w:szCs w:val="20"/>
        </w:rPr>
      </w:pPr>
      <w:r>
        <w:rPr>
          <w:rFonts w:ascii="Arial" w:hAnsi="Arial" w:cs="Arial"/>
          <w:sz w:val="20"/>
          <w:szCs w:val="20"/>
        </w:rPr>
        <w:t xml:space="preserve">  </w:t>
      </w:r>
    </w:p>
    <w:p w:rsidR="00F4204A" w:rsidRDefault="00F4204A" w:rsidP="00F4204A">
      <w:pPr>
        <w:keepNext/>
        <w:widowControl/>
        <w:numPr>
          <w:ilvl w:val="0"/>
          <w:numId w:val="20"/>
        </w:numPr>
        <w:spacing w:before="240" w:after="60"/>
        <w:outlineLvl w:val="1"/>
        <w:rPr>
          <w:rFonts w:ascii="Calibri" w:eastAsia="Times New Roman" w:hAnsi="Calibri" w:cs="Times New Roman"/>
          <w:b/>
          <w:bCs/>
          <w:iCs/>
          <w:noProof/>
          <w:kern w:val="0"/>
          <w:sz w:val="20"/>
          <w:szCs w:val="28"/>
          <w:lang w:eastAsia="ar-SA" w:bidi="ar-SA"/>
        </w:rPr>
      </w:pPr>
      <w:r>
        <w:rPr>
          <w:rFonts w:ascii="Calibri" w:eastAsia="Times New Roman" w:hAnsi="Calibri" w:cs="Times New Roman"/>
          <w:b/>
          <w:bCs/>
          <w:i/>
          <w:iCs/>
          <w:noProof/>
          <w:kern w:val="0"/>
          <w:szCs w:val="28"/>
          <w:lang w:eastAsia="ar-SA" w:bidi="ar-SA"/>
        </w:rPr>
        <w:t>Zasady oceny kryterium "Cena" (C).</w:t>
      </w:r>
    </w:p>
    <w:p w:rsidR="00F4204A" w:rsidRDefault="00F4204A" w:rsidP="00F4204A">
      <w:pPr>
        <w:widowControl/>
        <w:tabs>
          <w:tab w:val="left" w:pos="360"/>
        </w:tabs>
        <w:suppressAutoHyphens w:val="0"/>
        <w:overflowPunct w:val="0"/>
        <w:autoSpaceDE w:val="0"/>
        <w:autoSpaceDN w:val="0"/>
        <w:adjustRightInd w:val="0"/>
        <w:jc w:val="both"/>
        <w:textAlignment w:val="baseline"/>
        <w:rPr>
          <w:rFonts w:ascii="Calibri" w:eastAsia="Times New Roman" w:hAnsi="Calibri" w:cs="Times New Roman"/>
          <w:noProof/>
          <w:color w:val="000000"/>
          <w:kern w:val="0"/>
          <w:sz w:val="22"/>
          <w:szCs w:val="22"/>
          <w:lang w:eastAsia="pl-PL" w:bidi="ar-SA"/>
        </w:rPr>
      </w:pPr>
      <w:r>
        <w:rPr>
          <w:rFonts w:ascii="Calibri" w:eastAsia="Times New Roman" w:hAnsi="Calibri" w:cs="Times New Roman"/>
          <w:noProof/>
          <w:color w:val="000000"/>
          <w:kern w:val="0"/>
          <w:sz w:val="22"/>
          <w:szCs w:val="22"/>
          <w:lang w:eastAsia="pl-PL" w:bidi="ar-SA"/>
        </w:rPr>
        <w:t>W przypadku kryterium "Cena" oferta otrzyma zaokrągloną do dwóch miejsc po przecinku ilość punktów wynikającą z działania:</w:t>
      </w:r>
    </w:p>
    <w:p w:rsidR="00F4204A" w:rsidRDefault="00F4204A" w:rsidP="00F4204A">
      <w:pPr>
        <w:widowControl/>
        <w:suppressAutoHyphens w:val="0"/>
        <w:overflowPunct w:val="0"/>
        <w:autoSpaceDE w:val="0"/>
        <w:autoSpaceDN w:val="0"/>
        <w:adjustRightInd w:val="0"/>
        <w:ind w:left="3402"/>
        <w:jc w:val="both"/>
        <w:textAlignment w:val="baseline"/>
        <w:rPr>
          <w:rFonts w:ascii="Calibri" w:eastAsia="Times New Roman" w:hAnsi="Calibri" w:cs="Times New Roman"/>
          <w:noProof/>
          <w:color w:val="000000"/>
          <w:kern w:val="0"/>
          <w:szCs w:val="20"/>
          <w:lang w:eastAsia="pl-PL" w:bidi="ar-SA"/>
        </w:rPr>
      </w:pPr>
      <w:r>
        <w:rPr>
          <w:rFonts w:ascii="Calibri" w:eastAsia="Times New Roman" w:hAnsi="Calibri" w:cs="Times New Roman"/>
          <w:noProof/>
          <w:color w:val="000000"/>
          <w:kern w:val="0"/>
          <w:szCs w:val="20"/>
          <w:lang w:eastAsia="pl-PL" w:bidi="ar-SA"/>
        </w:rPr>
        <w:t>Px (C) =</w:t>
      </w:r>
      <w:r>
        <w:rPr>
          <w:rFonts w:ascii="Calibri" w:eastAsia="Times New Roman" w:hAnsi="Calibri" w:cs="Times New Roman"/>
          <w:color w:val="000000"/>
          <w:kern w:val="0"/>
          <w:sz w:val="20"/>
          <w:szCs w:val="20"/>
          <w:lang w:eastAsia="pl-PL" w:bidi="ar-SA"/>
        </w:rPr>
        <w:t xml:space="preserve">  </w:t>
      </w:r>
      <w:r>
        <w:rPr>
          <w:rFonts w:ascii="Calibri" w:eastAsia="Times New Roman" w:hAnsi="Calibri" w:cs="Times New Roman"/>
          <w:noProof/>
          <w:color w:val="000000"/>
          <w:kern w:val="0"/>
          <w:position w:val="-24"/>
          <w:szCs w:val="20"/>
          <w:lang w:eastAsia="pl-PL" w:bidi="ar-SA"/>
        </w:rPr>
        <w:drawing>
          <wp:inline distT="0" distB="0" distL="0" distR="0">
            <wp:extent cx="447675"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7675" cy="390525"/>
                    </a:xfrm>
                    <a:prstGeom prst="rect">
                      <a:avLst/>
                    </a:prstGeom>
                    <a:noFill/>
                    <a:ln w="9525">
                      <a:noFill/>
                      <a:miter lim="800000"/>
                      <a:headEnd/>
                      <a:tailEnd/>
                    </a:ln>
                  </pic:spPr>
                </pic:pic>
              </a:graphicData>
            </a:graphic>
          </wp:inline>
        </w:drawing>
      </w:r>
      <w:r>
        <w:rPr>
          <w:rFonts w:ascii="Calibri" w:eastAsia="Times New Roman" w:hAnsi="Calibri" w:cs="Times New Roman"/>
          <w:color w:val="000000"/>
          <w:kern w:val="0"/>
          <w:szCs w:val="20"/>
          <w:lang w:eastAsia="pl-PL" w:bidi="ar-SA"/>
        </w:rPr>
        <w:t xml:space="preserve">  x Max </w:t>
      </w:r>
      <w:r>
        <w:rPr>
          <w:rFonts w:ascii="Calibri" w:eastAsia="Times New Roman" w:hAnsi="Calibri" w:cs="Times New Roman"/>
          <w:noProof/>
          <w:color w:val="000000"/>
          <w:kern w:val="0"/>
          <w:szCs w:val="20"/>
          <w:lang w:eastAsia="pl-PL" w:bidi="ar-SA"/>
        </w:rPr>
        <w:t xml:space="preserve"> (C)</w:t>
      </w:r>
    </w:p>
    <w:p w:rsidR="00F4204A" w:rsidRDefault="00F4204A" w:rsidP="00F4204A">
      <w:pPr>
        <w:widowControl/>
        <w:suppressAutoHyphens w:val="0"/>
        <w:overflowPunct w:val="0"/>
        <w:autoSpaceDE w:val="0"/>
        <w:autoSpaceDN w:val="0"/>
        <w:adjustRightInd w:val="0"/>
        <w:jc w:val="both"/>
        <w:textAlignment w:val="baseline"/>
        <w:rPr>
          <w:rFonts w:ascii="Calibri" w:eastAsia="Times New Roman" w:hAnsi="Calibri" w:cs="Times New Roman"/>
          <w:noProof/>
          <w:color w:val="000000"/>
          <w:kern w:val="0"/>
          <w:sz w:val="22"/>
          <w:szCs w:val="22"/>
          <w:lang w:eastAsia="pl-PL" w:bidi="ar-SA"/>
        </w:rPr>
      </w:pPr>
      <w:r>
        <w:rPr>
          <w:rFonts w:ascii="Calibri" w:eastAsia="Times New Roman" w:hAnsi="Calibri" w:cs="Times New Roman"/>
          <w:noProof/>
          <w:color w:val="000000"/>
          <w:kern w:val="0"/>
          <w:sz w:val="22"/>
          <w:szCs w:val="22"/>
          <w:lang w:eastAsia="pl-PL" w:bidi="ar-SA"/>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70"/>
        <w:gridCol w:w="7380"/>
      </w:tblGrid>
      <w:tr w:rsidR="00F4204A" w:rsidTr="00F4204A">
        <w:tc>
          <w:tcPr>
            <w:tcW w:w="970" w:type="dxa"/>
            <w:tcBorders>
              <w:top w:val="single" w:sz="4" w:space="0" w:color="auto"/>
              <w:left w:val="single" w:sz="4" w:space="0" w:color="auto"/>
              <w:bottom w:val="single" w:sz="4" w:space="0" w:color="auto"/>
              <w:right w:val="single" w:sz="4" w:space="0" w:color="auto"/>
            </w:tcBorders>
            <w:hideMark/>
          </w:tcPr>
          <w:p w:rsidR="00F4204A" w:rsidRDefault="00F4204A">
            <w:pPr>
              <w:widowControl/>
              <w:suppressAutoHyphens w:val="0"/>
              <w:overflowPunct w:val="0"/>
              <w:autoSpaceDE w:val="0"/>
              <w:autoSpaceDN w:val="0"/>
              <w:adjustRightInd w:val="0"/>
              <w:jc w:val="both"/>
              <w:textAlignment w:val="baseline"/>
              <w:rPr>
                <w:rFonts w:ascii="Calibri" w:eastAsia="Times New Roman" w:hAnsi="Calibri" w:cs="Times New Roman"/>
                <w:noProof/>
                <w:color w:val="000000"/>
                <w:kern w:val="0"/>
                <w:sz w:val="20"/>
                <w:szCs w:val="20"/>
                <w:lang w:eastAsia="pl-PL" w:bidi="ar-SA"/>
              </w:rPr>
            </w:pPr>
            <w:r>
              <w:rPr>
                <w:rFonts w:ascii="Calibri" w:eastAsia="Times New Roman" w:hAnsi="Calibri" w:cs="Times New Roman"/>
                <w:noProof/>
                <w:color w:val="000000"/>
                <w:kern w:val="0"/>
                <w:sz w:val="20"/>
                <w:szCs w:val="20"/>
                <w:lang w:eastAsia="pl-PL" w:bidi="ar-SA"/>
              </w:rPr>
              <w:t>Px(C)</w:t>
            </w:r>
          </w:p>
        </w:tc>
        <w:tc>
          <w:tcPr>
            <w:tcW w:w="7380" w:type="dxa"/>
            <w:tcBorders>
              <w:top w:val="single" w:sz="4" w:space="0" w:color="auto"/>
              <w:left w:val="single" w:sz="4" w:space="0" w:color="auto"/>
              <w:bottom w:val="single" w:sz="4" w:space="0" w:color="auto"/>
              <w:right w:val="single" w:sz="4" w:space="0" w:color="auto"/>
            </w:tcBorders>
            <w:hideMark/>
          </w:tcPr>
          <w:p w:rsidR="00F4204A" w:rsidRDefault="00F4204A">
            <w:pPr>
              <w:widowControl/>
              <w:suppressAutoHyphens w:val="0"/>
              <w:overflowPunct w:val="0"/>
              <w:autoSpaceDE w:val="0"/>
              <w:autoSpaceDN w:val="0"/>
              <w:adjustRightInd w:val="0"/>
              <w:jc w:val="both"/>
              <w:textAlignment w:val="baseline"/>
              <w:rPr>
                <w:rFonts w:ascii="Calibri" w:eastAsia="Times New Roman" w:hAnsi="Calibri" w:cs="Times New Roman"/>
                <w:noProof/>
                <w:color w:val="000000"/>
                <w:kern w:val="0"/>
                <w:sz w:val="20"/>
                <w:szCs w:val="20"/>
                <w:lang w:eastAsia="pl-PL" w:bidi="ar-SA"/>
              </w:rPr>
            </w:pPr>
            <w:r>
              <w:rPr>
                <w:rFonts w:ascii="Calibri" w:eastAsia="Times New Roman" w:hAnsi="Calibri" w:cs="Times New Roman"/>
                <w:noProof/>
                <w:color w:val="000000"/>
                <w:kern w:val="0"/>
                <w:sz w:val="20"/>
                <w:szCs w:val="20"/>
                <w:lang w:eastAsia="pl-PL" w:bidi="ar-SA"/>
              </w:rPr>
              <w:t>ilość punktów jakie otrzyma oferta "i" za kryterium "Cena";</w:t>
            </w:r>
          </w:p>
        </w:tc>
      </w:tr>
      <w:tr w:rsidR="00F4204A" w:rsidTr="00F4204A">
        <w:tc>
          <w:tcPr>
            <w:tcW w:w="970" w:type="dxa"/>
            <w:tcBorders>
              <w:top w:val="single" w:sz="4" w:space="0" w:color="auto"/>
              <w:left w:val="single" w:sz="4" w:space="0" w:color="auto"/>
              <w:bottom w:val="single" w:sz="4" w:space="0" w:color="auto"/>
              <w:right w:val="single" w:sz="4" w:space="0" w:color="auto"/>
            </w:tcBorders>
            <w:hideMark/>
          </w:tcPr>
          <w:p w:rsidR="00F4204A" w:rsidRDefault="00F4204A">
            <w:pPr>
              <w:widowControl/>
              <w:suppressAutoHyphens w:val="0"/>
              <w:overflowPunct w:val="0"/>
              <w:autoSpaceDE w:val="0"/>
              <w:autoSpaceDN w:val="0"/>
              <w:adjustRightInd w:val="0"/>
              <w:jc w:val="both"/>
              <w:textAlignment w:val="baseline"/>
              <w:rPr>
                <w:rFonts w:ascii="Calibri" w:eastAsia="Times New Roman" w:hAnsi="Calibri" w:cs="Times New Roman"/>
                <w:noProof/>
                <w:color w:val="000000"/>
                <w:kern w:val="0"/>
                <w:sz w:val="20"/>
                <w:szCs w:val="20"/>
                <w:lang w:eastAsia="pl-PL" w:bidi="ar-SA"/>
              </w:rPr>
            </w:pPr>
            <w:r>
              <w:rPr>
                <w:rFonts w:ascii="Calibri" w:eastAsia="Times New Roman" w:hAnsi="Calibri" w:cs="Times New Roman"/>
                <w:noProof/>
                <w:color w:val="000000"/>
                <w:kern w:val="0"/>
                <w:sz w:val="20"/>
                <w:szCs w:val="20"/>
                <w:lang w:eastAsia="pl-PL" w:bidi="ar-SA"/>
              </w:rPr>
              <w:t>Cmin</w:t>
            </w:r>
          </w:p>
        </w:tc>
        <w:tc>
          <w:tcPr>
            <w:tcW w:w="7380" w:type="dxa"/>
            <w:tcBorders>
              <w:top w:val="single" w:sz="4" w:space="0" w:color="auto"/>
              <w:left w:val="single" w:sz="4" w:space="0" w:color="auto"/>
              <w:bottom w:val="single" w:sz="4" w:space="0" w:color="auto"/>
              <w:right w:val="single" w:sz="4" w:space="0" w:color="auto"/>
            </w:tcBorders>
            <w:hideMark/>
          </w:tcPr>
          <w:p w:rsidR="00F4204A" w:rsidRDefault="00F4204A">
            <w:pPr>
              <w:widowControl/>
              <w:suppressAutoHyphens w:val="0"/>
              <w:overflowPunct w:val="0"/>
              <w:autoSpaceDE w:val="0"/>
              <w:autoSpaceDN w:val="0"/>
              <w:adjustRightInd w:val="0"/>
              <w:jc w:val="both"/>
              <w:textAlignment w:val="baseline"/>
              <w:rPr>
                <w:rFonts w:ascii="Calibri" w:eastAsia="Times New Roman" w:hAnsi="Calibri" w:cs="Times New Roman"/>
                <w:noProof/>
                <w:color w:val="000000"/>
                <w:kern w:val="0"/>
                <w:sz w:val="20"/>
                <w:szCs w:val="20"/>
                <w:lang w:eastAsia="pl-PL" w:bidi="ar-SA"/>
              </w:rPr>
            </w:pPr>
            <w:r>
              <w:rPr>
                <w:rFonts w:ascii="Calibri" w:eastAsia="Times New Roman" w:hAnsi="Calibri" w:cs="Times New Roman"/>
                <w:noProof/>
                <w:color w:val="000000"/>
                <w:kern w:val="0"/>
                <w:sz w:val="20"/>
                <w:szCs w:val="20"/>
                <w:lang w:eastAsia="pl-PL" w:bidi="ar-SA"/>
              </w:rPr>
              <w:t>najniższa cena spośród wszystkich ważnych i nieodrzuconych ofert;</w:t>
            </w:r>
          </w:p>
        </w:tc>
      </w:tr>
      <w:tr w:rsidR="00F4204A" w:rsidTr="00F4204A">
        <w:tc>
          <w:tcPr>
            <w:tcW w:w="970" w:type="dxa"/>
            <w:tcBorders>
              <w:top w:val="single" w:sz="4" w:space="0" w:color="auto"/>
              <w:left w:val="single" w:sz="4" w:space="0" w:color="auto"/>
              <w:bottom w:val="single" w:sz="4" w:space="0" w:color="auto"/>
              <w:right w:val="single" w:sz="4" w:space="0" w:color="auto"/>
            </w:tcBorders>
            <w:hideMark/>
          </w:tcPr>
          <w:p w:rsidR="00F4204A" w:rsidRDefault="00F4204A">
            <w:pPr>
              <w:widowControl/>
              <w:suppressAutoHyphens w:val="0"/>
              <w:overflowPunct w:val="0"/>
              <w:autoSpaceDE w:val="0"/>
              <w:autoSpaceDN w:val="0"/>
              <w:adjustRightInd w:val="0"/>
              <w:jc w:val="both"/>
              <w:textAlignment w:val="baseline"/>
              <w:rPr>
                <w:rFonts w:ascii="Calibri" w:eastAsia="Times New Roman" w:hAnsi="Calibri" w:cs="Times New Roman"/>
                <w:noProof/>
                <w:color w:val="000000"/>
                <w:kern w:val="0"/>
                <w:sz w:val="20"/>
                <w:szCs w:val="20"/>
                <w:lang w:eastAsia="pl-PL" w:bidi="ar-SA"/>
              </w:rPr>
            </w:pPr>
            <w:r>
              <w:rPr>
                <w:rFonts w:ascii="Calibri" w:eastAsia="Times New Roman" w:hAnsi="Calibri" w:cs="Times New Roman"/>
                <w:noProof/>
                <w:color w:val="000000"/>
                <w:kern w:val="0"/>
                <w:sz w:val="20"/>
                <w:szCs w:val="20"/>
                <w:lang w:eastAsia="pl-PL" w:bidi="ar-SA"/>
              </w:rPr>
              <w:t>Cx</w:t>
            </w:r>
          </w:p>
        </w:tc>
        <w:tc>
          <w:tcPr>
            <w:tcW w:w="7380" w:type="dxa"/>
            <w:tcBorders>
              <w:top w:val="single" w:sz="4" w:space="0" w:color="auto"/>
              <w:left w:val="single" w:sz="4" w:space="0" w:color="auto"/>
              <w:bottom w:val="single" w:sz="4" w:space="0" w:color="auto"/>
              <w:right w:val="single" w:sz="4" w:space="0" w:color="auto"/>
            </w:tcBorders>
            <w:hideMark/>
          </w:tcPr>
          <w:p w:rsidR="00F4204A" w:rsidRDefault="00F4204A">
            <w:pPr>
              <w:widowControl/>
              <w:suppressAutoHyphens w:val="0"/>
              <w:overflowPunct w:val="0"/>
              <w:autoSpaceDE w:val="0"/>
              <w:autoSpaceDN w:val="0"/>
              <w:adjustRightInd w:val="0"/>
              <w:jc w:val="both"/>
              <w:textAlignment w:val="baseline"/>
              <w:rPr>
                <w:rFonts w:ascii="Calibri" w:eastAsia="Times New Roman" w:hAnsi="Calibri" w:cs="Times New Roman"/>
                <w:noProof/>
                <w:color w:val="000000"/>
                <w:kern w:val="0"/>
                <w:sz w:val="20"/>
                <w:szCs w:val="20"/>
                <w:lang w:val="it-IT" w:eastAsia="pl-PL" w:bidi="ar-SA"/>
              </w:rPr>
            </w:pPr>
            <w:r>
              <w:rPr>
                <w:rFonts w:ascii="Calibri" w:eastAsia="Times New Roman" w:hAnsi="Calibri" w:cs="Times New Roman"/>
                <w:noProof/>
                <w:color w:val="000000"/>
                <w:kern w:val="0"/>
                <w:sz w:val="20"/>
                <w:szCs w:val="20"/>
                <w:lang w:val="it-IT" w:eastAsia="pl-PL" w:bidi="ar-SA"/>
              </w:rPr>
              <w:t>cena oferty "x";</w:t>
            </w:r>
          </w:p>
        </w:tc>
      </w:tr>
      <w:tr w:rsidR="00F4204A" w:rsidTr="00F4204A">
        <w:tc>
          <w:tcPr>
            <w:tcW w:w="970" w:type="dxa"/>
            <w:tcBorders>
              <w:top w:val="single" w:sz="4" w:space="0" w:color="auto"/>
              <w:left w:val="single" w:sz="4" w:space="0" w:color="auto"/>
              <w:bottom w:val="single" w:sz="4" w:space="0" w:color="auto"/>
              <w:right w:val="single" w:sz="4" w:space="0" w:color="auto"/>
            </w:tcBorders>
            <w:hideMark/>
          </w:tcPr>
          <w:p w:rsidR="00F4204A" w:rsidRDefault="00F4204A">
            <w:pPr>
              <w:widowControl/>
              <w:suppressAutoHyphens w:val="0"/>
              <w:overflowPunct w:val="0"/>
              <w:autoSpaceDE w:val="0"/>
              <w:autoSpaceDN w:val="0"/>
              <w:adjustRightInd w:val="0"/>
              <w:jc w:val="both"/>
              <w:textAlignment w:val="baseline"/>
              <w:rPr>
                <w:rFonts w:ascii="Calibri" w:eastAsia="Times New Roman" w:hAnsi="Calibri" w:cs="Times New Roman"/>
                <w:noProof/>
                <w:color w:val="000000"/>
                <w:kern w:val="0"/>
                <w:sz w:val="20"/>
                <w:szCs w:val="20"/>
                <w:lang w:eastAsia="pl-PL" w:bidi="ar-SA"/>
              </w:rPr>
            </w:pPr>
            <w:r>
              <w:rPr>
                <w:rFonts w:ascii="Calibri" w:eastAsia="Times New Roman" w:hAnsi="Calibri" w:cs="Times New Roman"/>
                <w:noProof/>
                <w:color w:val="000000"/>
                <w:kern w:val="0"/>
                <w:sz w:val="20"/>
                <w:szCs w:val="20"/>
                <w:lang w:eastAsia="pl-PL" w:bidi="ar-SA"/>
              </w:rPr>
              <w:t>Max (C)</w:t>
            </w:r>
          </w:p>
        </w:tc>
        <w:tc>
          <w:tcPr>
            <w:tcW w:w="7380" w:type="dxa"/>
            <w:tcBorders>
              <w:top w:val="single" w:sz="4" w:space="0" w:color="auto"/>
              <w:left w:val="single" w:sz="4" w:space="0" w:color="auto"/>
              <w:bottom w:val="single" w:sz="4" w:space="0" w:color="auto"/>
              <w:right w:val="single" w:sz="4" w:space="0" w:color="auto"/>
            </w:tcBorders>
            <w:hideMark/>
          </w:tcPr>
          <w:p w:rsidR="00F4204A" w:rsidRDefault="00F4204A">
            <w:pPr>
              <w:widowControl/>
              <w:suppressAutoHyphens w:val="0"/>
              <w:overflowPunct w:val="0"/>
              <w:autoSpaceDE w:val="0"/>
              <w:autoSpaceDN w:val="0"/>
              <w:adjustRightInd w:val="0"/>
              <w:jc w:val="both"/>
              <w:textAlignment w:val="baseline"/>
              <w:rPr>
                <w:rFonts w:ascii="Calibri" w:eastAsia="Times New Roman" w:hAnsi="Calibri" w:cs="Times New Roman"/>
                <w:noProof/>
                <w:color w:val="000000"/>
                <w:kern w:val="0"/>
                <w:sz w:val="20"/>
                <w:szCs w:val="20"/>
                <w:lang w:eastAsia="pl-PL" w:bidi="ar-SA"/>
              </w:rPr>
            </w:pPr>
            <w:r>
              <w:rPr>
                <w:rFonts w:ascii="Calibri" w:eastAsia="Times New Roman" w:hAnsi="Calibri" w:cs="Times New Roman"/>
                <w:noProof/>
                <w:color w:val="000000"/>
                <w:kern w:val="0"/>
                <w:sz w:val="20"/>
                <w:szCs w:val="20"/>
                <w:lang w:eastAsia="pl-PL" w:bidi="ar-SA"/>
              </w:rPr>
              <w:t>maksymalna ilość punktów jakie może otrzymać oferta za kryterium "Cena".</w:t>
            </w:r>
          </w:p>
        </w:tc>
      </w:tr>
    </w:tbl>
    <w:p w:rsidR="00F4204A" w:rsidRDefault="00F4204A" w:rsidP="00F4204A">
      <w:pPr>
        <w:rPr>
          <w:rFonts w:ascii="Arial" w:hAnsi="Arial" w:cs="Arial"/>
          <w:sz w:val="20"/>
          <w:szCs w:val="20"/>
        </w:rPr>
      </w:pPr>
    </w:p>
    <w:p w:rsidR="00F4204A" w:rsidRDefault="00F4204A" w:rsidP="00F4204A">
      <w:pPr>
        <w:keepNext/>
        <w:widowControl/>
        <w:numPr>
          <w:ilvl w:val="0"/>
          <w:numId w:val="21"/>
        </w:numPr>
        <w:spacing w:before="240" w:after="60"/>
        <w:outlineLvl w:val="1"/>
        <w:rPr>
          <w:rFonts w:ascii="Calibri" w:eastAsia="Times New Roman" w:hAnsi="Calibri" w:cs="Times New Roman"/>
          <w:b/>
          <w:bCs/>
          <w:iCs/>
          <w:noProof/>
          <w:kern w:val="0"/>
          <w:sz w:val="20"/>
          <w:szCs w:val="28"/>
          <w:lang w:eastAsia="ar-SA" w:bidi="ar-SA"/>
        </w:rPr>
      </w:pPr>
      <w:r>
        <w:rPr>
          <w:rFonts w:ascii="Calibri" w:eastAsia="Times New Roman" w:hAnsi="Calibri" w:cs="Times New Roman"/>
          <w:b/>
          <w:bCs/>
          <w:i/>
          <w:iCs/>
          <w:noProof/>
          <w:kern w:val="0"/>
          <w:szCs w:val="28"/>
          <w:lang w:eastAsia="ar-SA" w:bidi="ar-SA"/>
        </w:rPr>
        <w:t>Zasady oceny kryterium "okres gwarancji" (G).</w:t>
      </w:r>
    </w:p>
    <w:p w:rsidR="00F4204A" w:rsidRDefault="00F4204A" w:rsidP="00F4204A">
      <w:pPr>
        <w:widowControl/>
        <w:tabs>
          <w:tab w:val="left" w:pos="1843"/>
        </w:tabs>
        <w:jc w:val="both"/>
        <w:rPr>
          <w:rFonts w:ascii="Calibri" w:eastAsia="Times New Roman" w:hAnsi="Calibri" w:cs="Times New Roman"/>
          <w:kern w:val="0"/>
          <w:sz w:val="20"/>
          <w:szCs w:val="20"/>
          <w:lang w:eastAsia="ar-SA" w:bidi="ar-SA"/>
        </w:rPr>
      </w:pPr>
      <w:r>
        <w:rPr>
          <w:rFonts w:ascii="Calibri" w:eastAsia="Times New Roman" w:hAnsi="Calibri" w:cs="Times New Roman"/>
          <w:kern w:val="0"/>
          <w:sz w:val="20"/>
          <w:szCs w:val="20"/>
          <w:lang w:eastAsia="ar-SA" w:bidi="ar-SA"/>
        </w:rPr>
        <w:t xml:space="preserve">Ocena kryterium </w:t>
      </w:r>
      <w:r>
        <w:rPr>
          <w:rFonts w:ascii="Calibri" w:eastAsia="Times New Roman" w:hAnsi="Calibri" w:cs="Times New Roman"/>
          <w:i/>
          <w:kern w:val="0"/>
          <w:sz w:val="20"/>
          <w:szCs w:val="20"/>
          <w:lang w:eastAsia="ar-SA" w:bidi="ar-SA"/>
        </w:rPr>
        <w:t>„okres gwarancji”</w:t>
      </w:r>
      <w:r>
        <w:rPr>
          <w:rFonts w:ascii="Calibri" w:eastAsia="Times New Roman" w:hAnsi="Calibri" w:cs="Times New Roman"/>
          <w:kern w:val="0"/>
          <w:sz w:val="20"/>
          <w:szCs w:val="20"/>
          <w:lang w:eastAsia="ar-SA" w:bidi="ar-SA"/>
        </w:rPr>
        <w:t xml:space="preserve"> zostanie dokonana na podstawie zadeklarowanego w ofertach terminu pełnej nieodpłatnej gwarancji obejmującej wszystkie potrzebne przeglądy, konserwacje i naprawy, przy czym minimalny wymagany termin gwarancji wynosi 24 miesiące. Komisja przetargowa dokona oceny ofert                  w oparciu o kryterium </w:t>
      </w:r>
      <w:r>
        <w:rPr>
          <w:rFonts w:ascii="Calibri" w:eastAsia="Times New Roman" w:hAnsi="Calibri" w:cs="Times New Roman"/>
          <w:i/>
          <w:kern w:val="0"/>
          <w:sz w:val="20"/>
          <w:szCs w:val="20"/>
          <w:lang w:eastAsia="ar-SA" w:bidi="ar-SA"/>
        </w:rPr>
        <w:t>„Termin gwarancji”</w:t>
      </w:r>
      <w:r>
        <w:rPr>
          <w:rFonts w:ascii="Calibri" w:eastAsia="Times New Roman" w:hAnsi="Calibri" w:cs="Times New Roman"/>
          <w:kern w:val="0"/>
          <w:sz w:val="20"/>
          <w:szCs w:val="20"/>
          <w:lang w:eastAsia="ar-SA" w:bidi="ar-SA"/>
        </w:rPr>
        <w:t xml:space="preserve"> poprzez przyznanie punktów w następujący sposób:</w:t>
      </w:r>
    </w:p>
    <w:p w:rsidR="00F4204A" w:rsidRDefault="00F4204A" w:rsidP="00F4204A">
      <w:pPr>
        <w:widowControl/>
        <w:tabs>
          <w:tab w:val="left" w:pos="1843"/>
        </w:tabs>
        <w:ind w:left="284"/>
        <w:jc w:val="both"/>
        <w:rPr>
          <w:rFonts w:ascii="Calibri" w:eastAsia="Times New Roman" w:hAnsi="Calibri" w:cs="Times New Roman"/>
          <w:kern w:val="0"/>
          <w:sz w:val="20"/>
          <w:szCs w:val="20"/>
          <w:lang w:eastAsia="ar-SA" w:bidi="ar-SA"/>
        </w:rPr>
      </w:pPr>
      <w:r>
        <w:rPr>
          <w:rFonts w:ascii="Calibri" w:eastAsia="Times New Roman" w:hAnsi="Calibri" w:cs="Times New Roman"/>
          <w:kern w:val="0"/>
          <w:sz w:val="20"/>
          <w:szCs w:val="20"/>
          <w:lang w:eastAsia="ar-SA" w:bidi="ar-SA"/>
        </w:rPr>
        <w:t xml:space="preserve">1) zadeklarowany termin gwarancji  w ciągu 36 miesięcy </w:t>
      </w:r>
      <w:r>
        <w:rPr>
          <w:rFonts w:ascii="Calibri" w:eastAsia="Times New Roman" w:hAnsi="Calibri" w:cs="Times New Roman"/>
          <w:kern w:val="0"/>
          <w:sz w:val="20"/>
          <w:szCs w:val="20"/>
          <w:lang w:eastAsia="ar-SA" w:bidi="ar-SA"/>
        </w:rPr>
        <w:tab/>
      </w:r>
      <w:r>
        <w:rPr>
          <w:rFonts w:ascii="Calibri" w:eastAsia="Times New Roman" w:hAnsi="Calibri" w:cs="Times New Roman"/>
          <w:kern w:val="0"/>
          <w:sz w:val="20"/>
          <w:szCs w:val="20"/>
          <w:lang w:eastAsia="ar-SA" w:bidi="ar-SA"/>
        </w:rPr>
        <w:tab/>
        <w:t>2 pkt.</w:t>
      </w:r>
    </w:p>
    <w:p w:rsidR="00F4204A" w:rsidRDefault="00F4204A" w:rsidP="00F4204A">
      <w:pPr>
        <w:widowControl/>
        <w:tabs>
          <w:tab w:val="left" w:pos="1843"/>
        </w:tabs>
        <w:ind w:left="284"/>
        <w:jc w:val="both"/>
        <w:rPr>
          <w:rFonts w:ascii="Calibri" w:eastAsia="Times New Roman" w:hAnsi="Calibri" w:cs="Times New Roman"/>
          <w:kern w:val="0"/>
          <w:sz w:val="20"/>
          <w:szCs w:val="20"/>
          <w:lang w:eastAsia="ar-SA" w:bidi="ar-SA"/>
        </w:rPr>
      </w:pPr>
      <w:r>
        <w:rPr>
          <w:rFonts w:ascii="Calibri" w:eastAsia="Times New Roman" w:hAnsi="Calibri" w:cs="Times New Roman"/>
          <w:kern w:val="0"/>
          <w:sz w:val="20"/>
          <w:szCs w:val="20"/>
          <w:lang w:eastAsia="ar-SA" w:bidi="ar-SA"/>
        </w:rPr>
        <w:t>2) zadeklarowany termin gwarancji  w ciągu 48 miesięcy</w:t>
      </w:r>
      <w:r>
        <w:rPr>
          <w:rFonts w:ascii="Calibri" w:eastAsia="Times New Roman" w:hAnsi="Calibri" w:cs="Times New Roman"/>
          <w:kern w:val="0"/>
          <w:sz w:val="20"/>
          <w:szCs w:val="20"/>
          <w:lang w:eastAsia="ar-SA" w:bidi="ar-SA"/>
        </w:rPr>
        <w:tab/>
        <w:t xml:space="preserve"> </w:t>
      </w:r>
      <w:r>
        <w:rPr>
          <w:rFonts w:ascii="Calibri" w:eastAsia="Times New Roman" w:hAnsi="Calibri" w:cs="Times New Roman"/>
          <w:kern w:val="0"/>
          <w:sz w:val="20"/>
          <w:szCs w:val="20"/>
          <w:lang w:eastAsia="ar-SA" w:bidi="ar-SA"/>
        </w:rPr>
        <w:tab/>
        <w:t>6 pkt.</w:t>
      </w:r>
    </w:p>
    <w:p w:rsidR="00F4204A" w:rsidRDefault="00F4204A" w:rsidP="00F4204A">
      <w:pPr>
        <w:widowControl/>
        <w:tabs>
          <w:tab w:val="left" w:pos="1843"/>
        </w:tabs>
        <w:ind w:left="284"/>
        <w:jc w:val="both"/>
        <w:rPr>
          <w:rFonts w:ascii="Calibri" w:eastAsia="Times New Roman" w:hAnsi="Calibri" w:cs="Times New Roman"/>
          <w:kern w:val="0"/>
          <w:sz w:val="20"/>
          <w:szCs w:val="20"/>
          <w:lang w:eastAsia="ar-SA" w:bidi="ar-SA"/>
        </w:rPr>
      </w:pPr>
      <w:r>
        <w:rPr>
          <w:rFonts w:ascii="Calibri" w:eastAsia="Times New Roman" w:hAnsi="Calibri" w:cs="Times New Roman"/>
          <w:kern w:val="0"/>
          <w:sz w:val="20"/>
          <w:szCs w:val="20"/>
          <w:lang w:eastAsia="ar-SA" w:bidi="ar-SA"/>
        </w:rPr>
        <w:t xml:space="preserve">3) zadeklarowany termin gwarancji  w ciągu 60 miesięcy </w:t>
      </w:r>
      <w:r>
        <w:rPr>
          <w:rFonts w:ascii="Calibri" w:eastAsia="Times New Roman" w:hAnsi="Calibri" w:cs="Times New Roman"/>
          <w:kern w:val="0"/>
          <w:sz w:val="20"/>
          <w:szCs w:val="20"/>
          <w:lang w:eastAsia="ar-SA" w:bidi="ar-SA"/>
        </w:rPr>
        <w:tab/>
      </w:r>
      <w:r>
        <w:rPr>
          <w:rFonts w:ascii="Calibri" w:eastAsia="Times New Roman" w:hAnsi="Calibri" w:cs="Times New Roman"/>
          <w:kern w:val="0"/>
          <w:sz w:val="20"/>
          <w:szCs w:val="20"/>
          <w:lang w:eastAsia="ar-SA" w:bidi="ar-SA"/>
        </w:rPr>
        <w:tab/>
        <w:t>10 pkt.</w:t>
      </w:r>
    </w:p>
    <w:p w:rsidR="00F4204A" w:rsidRDefault="00F4204A" w:rsidP="00F4204A">
      <w:pPr>
        <w:widowControl/>
        <w:tabs>
          <w:tab w:val="left" w:pos="1843"/>
        </w:tabs>
        <w:ind w:left="284"/>
        <w:jc w:val="both"/>
        <w:rPr>
          <w:rFonts w:ascii="Calibri" w:eastAsia="Times New Roman" w:hAnsi="Calibri" w:cs="Times New Roman"/>
          <w:kern w:val="0"/>
          <w:sz w:val="20"/>
          <w:szCs w:val="20"/>
          <w:lang w:eastAsia="ar-SA" w:bidi="ar-SA"/>
        </w:rPr>
      </w:pPr>
    </w:p>
    <w:p w:rsidR="00F4204A" w:rsidRDefault="00F4204A" w:rsidP="00F4204A">
      <w:pPr>
        <w:widowControl/>
        <w:suppressAutoHyphens w:val="0"/>
        <w:spacing w:after="120"/>
        <w:ind w:left="720"/>
        <w:rPr>
          <w:rFonts w:ascii="Calibri" w:eastAsia="Times New Roman" w:hAnsi="Calibri" w:cs="Times New Roman"/>
          <w:bCs/>
          <w:noProof/>
          <w:color w:val="000000"/>
          <w:kern w:val="0"/>
          <w:sz w:val="22"/>
          <w:szCs w:val="22"/>
          <w:lang w:eastAsia="pl-PL" w:bidi="ar-SA"/>
        </w:rPr>
      </w:pPr>
      <w:r>
        <w:rPr>
          <w:rFonts w:ascii="Calibri" w:eastAsia="Times New Roman" w:hAnsi="Calibri" w:cs="Times New Roman"/>
          <w:bCs/>
          <w:noProof/>
          <w:color w:val="000000"/>
          <w:kern w:val="0"/>
          <w:sz w:val="22"/>
          <w:szCs w:val="22"/>
          <w:lang w:eastAsia="pl-PL" w:bidi="ar-SA"/>
        </w:rPr>
        <w:t xml:space="preserve">Ocena przedłożonych ofert będzie uwzględniała powyższe kryteria i podlegała sumowaniu: </w:t>
      </w:r>
    </w:p>
    <w:p w:rsidR="00F4204A" w:rsidRDefault="00F4204A" w:rsidP="00F4204A">
      <w:pPr>
        <w:widowControl/>
        <w:suppressAutoHyphens w:val="0"/>
        <w:spacing w:after="120"/>
        <w:ind w:left="360"/>
        <w:jc w:val="center"/>
        <w:rPr>
          <w:rFonts w:ascii="Calibri" w:eastAsia="Times New Roman" w:hAnsi="Calibri" w:cs="Times New Roman"/>
          <w:b/>
          <w:bCs/>
          <w:noProof/>
          <w:color w:val="000000"/>
          <w:kern w:val="0"/>
          <w:sz w:val="22"/>
          <w:szCs w:val="22"/>
          <w:lang w:eastAsia="pl-PL" w:bidi="ar-SA"/>
        </w:rPr>
      </w:pPr>
      <w:r>
        <w:rPr>
          <w:rFonts w:ascii="Calibri" w:eastAsia="Times New Roman" w:hAnsi="Calibri" w:cs="Times New Roman"/>
          <w:b/>
          <w:bCs/>
          <w:noProof/>
          <w:color w:val="000000"/>
          <w:kern w:val="0"/>
          <w:sz w:val="22"/>
          <w:szCs w:val="22"/>
          <w:lang w:eastAsia="pl-PL" w:bidi="ar-SA"/>
        </w:rPr>
        <w:t>W = C + G</w:t>
      </w:r>
    </w:p>
    <w:p w:rsidR="00F4204A" w:rsidRDefault="00F4204A" w:rsidP="00F4204A">
      <w:pPr>
        <w:widowControl/>
        <w:suppressAutoHyphens w:val="0"/>
        <w:spacing w:after="120"/>
        <w:ind w:left="360"/>
        <w:rPr>
          <w:rFonts w:ascii="Calibri" w:eastAsia="Times New Roman" w:hAnsi="Calibri" w:cs="Times New Roman"/>
          <w:bCs/>
          <w:noProof/>
          <w:color w:val="000000"/>
          <w:kern w:val="0"/>
          <w:sz w:val="22"/>
          <w:szCs w:val="22"/>
          <w:lang w:eastAsia="pl-PL" w:bidi="ar-SA"/>
        </w:rPr>
      </w:pPr>
      <w:r>
        <w:rPr>
          <w:rFonts w:ascii="Calibri" w:eastAsia="Times New Roman" w:hAnsi="Calibri" w:cs="Times New Roman"/>
          <w:bCs/>
          <w:noProof/>
          <w:color w:val="000000"/>
          <w:kern w:val="0"/>
          <w:sz w:val="22"/>
          <w:szCs w:val="22"/>
          <w:lang w:eastAsia="pl-PL" w:bidi="ar-SA"/>
        </w:rPr>
        <w:t>W - ocena końcowa</w:t>
      </w:r>
    </w:p>
    <w:p w:rsidR="00F4204A" w:rsidRDefault="00F4204A" w:rsidP="00F4204A">
      <w:pPr>
        <w:widowControl/>
        <w:suppressAutoHyphens w:val="0"/>
        <w:spacing w:after="120"/>
        <w:ind w:left="360"/>
        <w:rPr>
          <w:rFonts w:ascii="Calibri" w:eastAsia="Times New Roman" w:hAnsi="Calibri" w:cs="Times New Roman"/>
          <w:bCs/>
          <w:noProof/>
          <w:color w:val="000000"/>
          <w:kern w:val="0"/>
          <w:sz w:val="22"/>
          <w:szCs w:val="22"/>
          <w:lang w:eastAsia="pl-PL" w:bidi="ar-SA"/>
        </w:rPr>
      </w:pPr>
      <w:r>
        <w:rPr>
          <w:rFonts w:ascii="Calibri" w:eastAsia="Times New Roman" w:hAnsi="Calibri" w:cs="Times New Roman"/>
          <w:bCs/>
          <w:noProof/>
          <w:color w:val="000000"/>
          <w:kern w:val="0"/>
          <w:sz w:val="22"/>
          <w:szCs w:val="22"/>
          <w:lang w:eastAsia="pl-PL" w:bidi="ar-SA"/>
        </w:rPr>
        <w:t>C - przyznane punkty w kryterium cena</w:t>
      </w:r>
    </w:p>
    <w:p w:rsidR="00F4204A" w:rsidRDefault="00F4204A" w:rsidP="00F4204A">
      <w:pPr>
        <w:autoSpaceDE w:val="0"/>
        <w:autoSpaceDN w:val="0"/>
        <w:adjustRightInd w:val="0"/>
        <w:ind w:firstLine="360"/>
        <w:rPr>
          <w:rFonts w:ascii="Arial" w:hAnsi="Arial" w:cs="Arial"/>
          <w:sz w:val="20"/>
          <w:szCs w:val="20"/>
        </w:rPr>
      </w:pPr>
      <w:r>
        <w:rPr>
          <w:rFonts w:ascii="Calibri" w:eastAsia="Times New Roman" w:hAnsi="Calibri" w:cs="Times New Roman"/>
          <w:bCs/>
          <w:noProof/>
          <w:color w:val="000000"/>
          <w:kern w:val="0"/>
          <w:sz w:val="22"/>
          <w:szCs w:val="22"/>
          <w:lang w:eastAsia="pl-PL" w:bidi="ar-SA"/>
        </w:rPr>
        <w:t>G - przyznane punkty w kryterium okres gwarancji.</w:t>
      </w:r>
    </w:p>
    <w:p w:rsidR="00F4204A" w:rsidRDefault="00F4204A" w:rsidP="00F4204A">
      <w:pPr>
        <w:jc w:val="both"/>
        <w:rPr>
          <w:rFonts w:ascii="Arial" w:hAnsi="Arial" w:cs="Arial"/>
          <w:sz w:val="20"/>
          <w:szCs w:val="20"/>
        </w:rPr>
      </w:pPr>
    </w:p>
    <w:p w:rsidR="00F4204A" w:rsidRDefault="00F4204A" w:rsidP="00F4204A">
      <w:pPr>
        <w:jc w:val="both"/>
        <w:rPr>
          <w:rFonts w:ascii="Arial" w:hAnsi="Arial" w:cs="Arial"/>
          <w:sz w:val="20"/>
          <w:szCs w:val="20"/>
        </w:rPr>
      </w:pPr>
      <w:r>
        <w:rPr>
          <w:rFonts w:ascii="Arial" w:hAnsi="Arial" w:cs="Arial"/>
          <w:sz w:val="20"/>
          <w:szCs w:val="20"/>
        </w:rPr>
        <w:t xml:space="preserve">16.4 </w:t>
      </w:r>
    </w:p>
    <w:p w:rsidR="00F4204A" w:rsidRDefault="00F4204A" w:rsidP="00F4204A">
      <w:pPr>
        <w:jc w:val="both"/>
        <w:rPr>
          <w:rFonts w:ascii="Arial" w:hAnsi="Arial" w:cs="Arial"/>
          <w:sz w:val="20"/>
          <w:szCs w:val="20"/>
        </w:rPr>
      </w:pPr>
      <w:r>
        <w:rPr>
          <w:rFonts w:ascii="Arial" w:hAnsi="Arial" w:cs="Arial"/>
          <w:sz w:val="20"/>
          <w:szCs w:val="20"/>
        </w:rPr>
        <w:t>Całkowita liczba punktów, jaką otrzyma dana oferta zostanie obliczona wg poniższego wzoru:</w:t>
      </w:r>
    </w:p>
    <w:p w:rsidR="00F4204A" w:rsidRDefault="00F4204A" w:rsidP="00F4204A">
      <w:pPr>
        <w:jc w:val="both"/>
        <w:rPr>
          <w:rFonts w:ascii="Arial" w:hAnsi="Arial" w:cs="Arial"/>
          <w:sz w:val="20"/>
          <w:szCs w:val="20"/>
        </w:rPr>
      </w:pPr>
      <w:r>
        <w:rPr>
          <w:rFonts w:ascii="Arial" w:hAnsi="Arial" w:cs="Arial"/>
          <w:sz w:val="20"/>
          <w:szCs w:val="20"/>
        </w:rPr>
        <w:t>Całkowita liczba punktów = punkty uzyskane w kryterium „Cena” + punkty uzyskane w kryterium „Okres gwarancji”</w:t>
      </w:r>
    </w:p>
    <w:p w:rsidR="00F4204A" w:rsidRDefault="00F4204A" w:rsidP="00F4204A">
      <w:pPr>
        <w:jc w:val="both"/>
        <w:rPr>
          <w:rFonts w:ascii="Arial" w:hAnsi="Arial" w:cs="Arial"/>
          <w:sz w:val="20"/>
          <w:szCs w:val="20"/>
        </w:rPr>
      </w:pPr>
    </w:p>
    <w:p w:rsidR="00F4204A" w:rsidRDefault="00F4204A" w:rsidP="00F4204A">
      <w:pPr>
        <w:jc w:val="both"/>
        <w:rPr>
          <w:rFonts w:ascii="Arial" w:hAnsi="Arial" w:cs="Arial"/>
          <w:sz w:val="20"/>
          <w:szCs w:val="20"/>
        </w:rPr>
      </w:pPr>
      <w:r>
        <w:rPr>
          <w:rFonts w:ascii="Arial" w:hAnsi="Arial" w:cs="Arial"/>
          <w:sz w:val="20"/>
          <w:szCs w:val="20"/>
        </w:rPr>
        <w:t xml:space="preserve">16.5 </w:t>
      </w:r>
    </w:p>
    <w:p w:rsidR="00F4204A" w:rsidRDefault="00F4204A" w:rsidP="00F4204A">
      <w:pPr>
        <w:jc w:val="both"/>
        <w:rPr>
          <w:rFonts w:ascii="Arial" w:hAnsi="Arial" w:cs="Arial"/>
          <w:sz w:val="20"/>
          <w:szCs w:val="20"/>
        </w:rPr>
      </w:pPr>
      <w:r>
        <w:rPr>
          <w:rFonts w:ascii="Arial" w:hAnsi="Arial" w:cs="Arial"/>
          <w:sz w:val="20"/>
          <w:szCs w:val="20"/>
        </w:rPr>
        <w:lastRenderedPageBreak/>
        <w:t>Punktacja przyznawana ofertom w poszczególnych kryteriach będzie liczona z dokładnością do dwóch miejsc po przecinku. Najwyższa liczba punktów wyznaczy najkorzystniejszą ofertę.</w:t>
      </w:r>
    </w:p>
    <w:p w:rsidR="00F4204A" w:rsidRDefault="00F4204A" w:rsidP="00F4204A">
      <w:pPr>
        <w:jc w:val="both"/>
        <w:rPr>
          <w:rFonts w:ascii="Arial" w:hAnsi="Arial" w:cs="Arial"/>
          <w:sz w:val="20"/>
          <w:szCs w:val="20"/>
        </w:rPr>
      </w:pPr>
    </w:p>
    <w:p w:rsidR="00F4204A" w:rsidRDefault="00F4204A" w:rsidP="00F4204A">
      <w:pPr>
        <w:jc w:val="both"/>
        <w:rPr>
          <w:rFonts w:ascii="Arial" w:hAnsi="Arial" w:cs="Arial"/>
          <w:sz w:val="20"/>
          <w:szCs w:val="20"/>
        </w:rPr>
      </w:pPr>
      <w:r>
        <w:rPr>
          <w:rFonts w:ascii="Arial" w:hAnsi="Arial" w:cs="Arial"/>
          <w:sz w:val="20"/>
          <w:szCs w:val="20"/>
        </w:rPr>
        <w:t>16.6</w:t>
      </w:r>
    </w:p>
    <w:p w:rsidR="00F4204A" w:rsidRDefault="00F4204A" w:rsidP="00F4204A">
      <w:pPr>
        <w:jc w:val="both"/>
        <w:rPr>
          <w:rFonts w:ascii="Arial" w:hAnsi="Arial" w:cs="Arial"/>
          <w:sz w:val="20"/>
          <w:szCs w:val="20"/>
        </w:rPr>
      </w:pPr>
      <w:proofErr w:type="spellStart"/>
      <w:r>
        <w:rPr>
          <w:rFonts w:ascii="Arial" w:hAnsi="Arial" w:cs="Arial"/>
          <w:sz w:val="20"/>
          <w:szCs w:val="20"/>
        </w:rPr>
        <w:t>Zamawiajacy</w:t>
      </w:r>
      <w:proofErr w:type="spellEnd"/>
      <w:r>
        <w:rPr>
          <w:rFonts w:ascii="Arial" w:hAnsi="Arial" w:cs="Arial"/>
          <w:sz w:val="20"/>
          <w:szCs w:val="20"/>
        </w:rPr>
        <w:t xml:space="preserve"> udzieli zamówienia Wykonawcy, którego oferta odpowiadać będzie wszystkim wymaganiom przedstawionym w ustawie PZP oraz w SIWZ i zostanie oceniona jako najkorzystniejsza w oparciu o podane kryteria wyboru.</w:t>
      </w:r>
    </w:p>
    <w:p w:rsidR="00F4204A" w:rsidRDefault="00F4204A" w:rsidP="00F4204A">
      <w:pPr>
        <w:jc w:val="both"/>
        <w:rPr>
          <w:rFonts w:ascii="Arial" w:hAnsi="Arial" w:cs="Arial"/>
          <w:sz w:val="20"/>
          <w:szCs w:val="20"/>
        </w:rPr>
      </w:pPr>
      <w:r>
        <w:rPr>
          <w:rFonts w:ascii="Arial" w:hAnsi="Arial" w:cs="Arial"/>
          <w:sz w:val="20"/>
          <w:szCs w:val="20"/>
        </w:rPr>
        <w:t>16.7</w:t>
      </w:r>
    </w:p>
    <w:p w:rsidR="00F4204A" w:rsidRDefault="00F4204A" w:rsidP="00F4204A">
      <w:pPr>
        <w:jc w:val="both"/>
        <w:rPr>
          <w:rFonts w:ascii="Arial" w:hAnsi="Arial" w:cs="Arial"/>
          <w:sz w:val="20"/>
          <w:szCs w:val="20"/>
        </w:rPr>
      </w:pPr>
      <w:r>
        <w:rPr>
          <w:rFonts w:ascii="Arial" w:hAnsi="Arial" w:cs="Arial"/>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F4204A" w:rsidRDefault="00F4204A" w:rsidP="00F4204A">
      <w:pPr>
        <w:jc w:val="both"/>
        <w:rPr>
          <w:rFonts w:ascii="Arial" w:hAnsi="Arial" w:cs="Arial"/>
          <w:sz w:val="20"/>
          <w:szCs w:val="20"/>
        </w:rPr>
      </w:pPr>
    </w:p>
    <w:p w:rsidR="00F4204A" w:rsidRDefault="00F4204A" w:rsidP="00F4204A">
      <w:pPr>
        <w:jc w:val="both"/>
        <w:rPr>
          <w:rFonts w:ascii="Arial" w:hAnsi="Arial" w:cs="Arial"/>
          <w:sz w:val="20"/>
          <w:szCs w:val="20"/>
        </w:rPr>
      </w:pPr>
      <w:r>
        <w:rPr>
          <w:rFonts w:ascii="Arial" w:hAnsi="Arial" w:cs="Arial"/>
          <w:sz w:val="20"/>
          <w:szCs w:val="20"/>
        </w:rPr>
        <w:t>16.8</w:t>
      </w:r>
    </w:p>
    <w:p w:rsidR="00F4204A" w:rsidRDefault="00F4204A" w:rsidP="00F4204A">
      <w:pPr>
        <w:jc w:val="both"/>
        <w:rPr>
          <w:rFonts w:ascii="Arial" w:hAnsi="Arial" w:cs="Arial"/>
          <w:sz w:val="20"/>
          <w:szCs w:val="20"/>
        </w:rPr>
      </w:pPr>
      <w:proofErr w:type="spellStart"/>
      <w:r>
        <w:rPr>
          <w:rFonts w:ascii="Arial" w:hAnsi="Arial" w:cs="Arial"/>
          <w:sz w:val="20"/>
          <w:szCs w:val="20"/>
        </w:rPr>
        <w:t>Zamawiajacy</w:t>
      </w:r>
      <w:proofErr w:type="spellEnd"/>
      <w:r>
        <w:rPr>
          <w:rFonts w:ascii="Arial" w:hAnsi="Arial" w:cs="Arial"/>
          <w:sz w:val="20"/>
          <w:szCs w:val="20"/>
        </w:rPr>
        <w:t xml:space="preserve"> nie przewiduje przeprowadzenia dogrywki w formie aukcji elektronicznej.</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16.9</w:t>
      </w:r>
    </w:p>
    <w:p w:rsidR="00F4204A" w:rsidRDefault="00F4204A" w:rsidP="00F4204A">
      <w:pPr>
        <w:spacing w:after="120"/>
        <w:jc w:val="both"/>
        <w:rPr>
          <w:rFonts w:ascii="Arial" w:hAnsi="Arial" w:cs="Arial"/>
          <w:sz w:val="20"/>
          <w:szCs w:val="20"/>
          <w:lang w:eastAsia="ar-SA"/>
        </w:rPr>
      </w:pPr>
      <w:r>
        <w:rPr>
          <w:rFonts w:ascii="Arial" w:hAnsi="Arial" w:cs="Arial"/>
          <w:sz w:val="20"/>
          <w:szCs w:val="20"/>
          <w:lang w:eastAsia="ar-SA"/>
        </w:rPr>
        <w:t xml:space="preserve">Niezwłocznie po wyborze najkorzystniejszej oferty Zamawiający zawiadomi jednocześnie wykonawców, którzy złożyli oferty o: </w:t>
      </w:r>
    </w:p>
    <w:p w:rsidR="00F4204A" w:rsidRDefault="00F4204A" w:rsidP="00F4204A">
      <w:pPr>
        <w:pStyle w:val="Akapitzlist1"/>
        <w:numPr>
          <w:ilvl w:val="0"/>
          <w:numId w:val="22"/>
        </w:numPr>
        <w:spacing w:after="0"/>
        <w:jc w:val="both"/>
        <w:rPr>
          <w:rFonts w:ascii="Arial" w:hAnsi="Arial" w:cs="Arial"/>
          <w:sz w:val="20"/>
          <w:szCs w:val="20"/>
        </w:rPr>
      </w:pPr>
      <w:r>
        <w:rPr>
          <w:rFonts w:ascii="Arial" w:hAnsi="Arial" w:cs="Arial"/>
          <w:sz w:val="20"/>
          <w:szCs w:val="20"/>
        </w:rPr>
        <w:t xml:space="preserve">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oraz łączną punktację. </w:t>
      </w:r>
    </w:p>
    <w:p w:rsidR="00F4204A" w:rsidRDefault="00F4204A" w:rsidP="00F4204A">
      <w:pPr>
        <w:pStyle w:val="Akapitzlist1"/>
        <w:numPr>
          <w:ilvl w:val="0"/>
          <w:numId w:val="22"/>
        </w:numPr>
        <w:spacing w:after="0"/>
        <w:jc w:val="both"/>
        <w:rPr>
          <w:rFonts w:ascii="Arial" w:hAnsi="Arial" w:cs="Arial"/>
          <w:sz w:val="20"/>
          <w:szCs w:val="20"/>
        </w:rPr>
      </w:pPr>
      <w:r>
        <w:rPr>
          <w:rFonts w:ascii="Arial" w:hAnsi="Arial" w:cs="Arial"/>
          <w:sz w:val="20"/>
          <w:szCs w:val="20"/>
        </w:rPr>
        <w:t>wykonawcach, których oferty zostały odrzucone, podając uzasadnienie faktyczne i prawne;</w:t>
      </w:r>
    </w:p>
    <w:p w:rsidR="00F4204A" w:rsidRDefault="00F4204A" w:rsidP="00F4204A">
      <w:pPr>
        <w:pStyle w:val="Akapitzlist1"/>
        <w:numPr>
          <w:ilvl w:val="0"/>
          <w:numId w:val="22"/>
        </w:numPr>
        <w:spacing w:after="0"/>
        <w:jc w:val="both"/>
        <w:rPr>
          <w:rFonts w:ascii="Arial" w:hAnsi="Arial" w:cs="Arial"/>
          <w:sz w:val="20"/>
          <w:szCs w:val="20"/>
        </w:rPr>
      </w:pPr>
      <w:r>
        <w:rPr>
          <w:rFonts w:ascii="Arial" w:hAnsi="Arial" w:cs="Arial"/>
          <w:sz w:val="20"/>
          <w:szCs w:val="20"/>
        </w:rPr>
        <w:t>wykonawcach, którzy zostali wykluczeni z postępowania o udzielenie zamówienia, podając uzasadnienie faktyczne i prawne;</w:t>
      </w:r>
    </w:p>
    <w:p w:rsidR="00F4204A" w:rsidRDefault="00F4204A" w:rsidP="00F4204A">
      <w:pPr>
        <w:pStyle w:val="Akapitzlist1"/>
        <w:numPr>
          <w:ilvl w:val="0"/>
          <w:numId w:val="22"/>
        </w:numPr>
        <w:spacing w:after="0"/>
        <w:jc w:val="both"/>
        <w:rPr>
          <w:rFonts w:ascii="Arial" w:hAnsi="Arial" w:cs="Arial"/>
          <w:sz w:val="20"/>
          <w:szCs w:val="20"/>
        </w:rPr>
      </w:pPr>
      <w:r>
        <w:rPr>
          <w:rFonts w:ascii="Arial" w:hAnsi="Arial" w:cs="Arial"/>
          <w:sz w:val="20"/>
          <w:szCs w:val="20"/>
        </w:rPr>
        <w:t>terminie, po upływie którego umowa w sprawie zamówienia publicznego może być zawarta.</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16.10</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Niezwłocznie po wyborze najkorzystniejszej oferty, Zamawiający zamieści również informacje, o których mowa w art. 92 Ustawy </w:t>
      </w:r>
      <w:proofErr w:type="spellStart"/>
      <w:r>
        <w:rPr>
          <w:rFonts w:ascii="Arial" w:hAnsi="Arial" w:cs="Arial"/>
          <w:sz w:val="20"/>
          <w:szCs w:val="20"/>
          <w:lang w:eastAsia="ar-SA"/>
        </w:rPr>
        <w:t>Pzp</w:t>
      </w:r>
      <w:proofErr w:type="spellEnd"/>
      <w:r>
        <w:rPr>
          <w:rFonts w:ascii="Arial" w:hAnsi="Arial" w:cs="Arial"/>
          <w:sz w:val="20"/>
          <w:szCs w:val="20"/>
          <w:lang w:eastAsia="ar-SA"/>
        </w:rPr>
        <w:t>, na stronie internetowej.</w:t>
      </w:r>
    </w:p>
    <w:p w:rsidR="00F4204A" w:rsidRDefault="00F4204A" w:rsidP="00F4204A">
      <w:pPr>
        <w:tabs>
          <w:tab w:val="left" w:pos="2318"/>
        </w:tabs>
        <w:ind w:left="851" w:hanging="851"/>
        <w:jc w:val="both"/>
        <w:rPr>
          <w:rFonts w:ascii="Arial" w:hAnsi="Arial" w:cs="Arial"/>
          <w:b/>
          <w:bCs/>
          <w:sz w:val="20"/>
          <w:szCs w:val="20"/>
          <w:lang w:eastAsia="ar-SA"/>
        </w:rPr>
      </w:pPr>
    </w:p>
    <w:p w:rsidR="00F4204A" w:rsidRDefault="00F4204A" w:rsidP="00F4204A">
      <w:pPr>
        <w:tabs>
          <w:tab w:val="left" w:pos="2318"/>
        </w:tabs>
        <w:ind w:left="851" w:hanging="851"/>
        <w:jc w:val="both"/>
        <w:rPr>
          <w:rFonts w:ascii="Arial" w:hAnsi="Arial" w:cs="Arial"/>
          <w:b/>
          <w:bCs/>
          <w:sz w:val="20"/>
          <w:szCs w:val="20"/>
          <w:lang w:eastAsia="ar-SA"/>
        </w:rPr>
      </w:pPr>
      <w:r>
        <w:rPr>
          <w:rFonts w:ascii="Arial" w:hAnsi="Arial" w:cs="Arial"/>
          <w:b/>
          <w:bCs/>
          <w:sz w:val="20"/>
          <w:szCs w:val="20"/>
          <w:lang w:eastAsia="ar-SA"/>
        </w:rPr>
        <w:t xml:space="preserve">XVII. INFORMACJE O FORMALNOŚCIACH, JAKIE POWINNY ZOSTAĆ DOPEŁNIONE PO WYBORZE </w:t>
      </w:r>
    </w:p>
    <w:p w:rsidR="00F4204A" w:rsidRDefault="00F4204A" w:rsidP="00F4204A">
      <w:pPr>
        <w:tabs>
          <w:tab w:val="left" w:pos="2318"/>
        </w:tabs>
        <w:ind w:left="851" w:hanging="851"/>
        <w:jc w:val="both"/>
        <w:rPr>
          <w:rFonts w:ascii="Arial" w:hAnsi="Arial" w:cs="Arial"/>
          <w:b/>
          <w:bCs/>
          <w:sz w:val="20"/>
          <w:szCs w:val="20"/>
          <w:lang w:eastAsia="ar-SA"/>
        </w:rPr>
      </w:pPr>
      <w:r>
        <w:rPr>
          <w:rFonts w:ascii="Arial" w:hAnsi="Arial" w:cs="Arial"/>
          <w:b/>
          <w:bCs/>
          <w:sz w:val="20"/>
          <w:szCs w:val="20"/>
          <w:lang w:eastAsia="ar-SA"/>
        </w:rPr>
        <w:t>OFERTY W CELU ZAWARCIA UMOWY W SPRAWIE ZAMÓWIENIA PUBLICZNEGO</w:t>
      </w:r>
    </w:p>
    <w:p w:rsidR="00F4204A" w:rsidRDefault="00F4204A" w:rsidP="00F4204A">
      <w:pPr>
        <w:rPr>
          <w:rFonts w:ascii="Arial" w:hAnsi="Arial" w:cs="Arial"/>
          <w:sz w:val="20"/>
          <w:szCs w:val="20"/>
          <w:lang w:eastAsia="ar-SA"/>
        </w:rPr>
      </w:pPr>
    </w:p>
    <w:p w:rsidR="00F4204A" w:rsidRDefault="00F4204A" w:rsidP="00F4204A">
      <w:pPr>
        <w:rPr>
          <w:rFonts w:ascii="Arial" w:hAnsi="Arial" w:cs="Arial"/>
          <w:sz w:val="20"/>
          <w:szCs w:val="20"/>
          <w:lang w:eastAsia="ar-SA"/>
        </w:rPr>
      </w:pPr>
      <w:r>
        <w:rPr>
          <w:rFonts w:ascii="Arial" w:hAnsi="Arial" w:cs="Arial"/>
          <w:sz w:val="20"/>
          <w:szCs w:val="20"/>
          <w:lang w:eastAsia="ar-SA"/>
        </w:rPr>
        <w:t>17.1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Zamawiający powiadomi wykonawcę, którego oferta została wybrana jako najkorzystniejsza, o terminie i miejscu zawarcia umowy w sprawie zamówienia publicznego.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17.2</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O ile zostanie wybrana oferta złożona przez Wykonawców występujących wspólnie, umowa regulująca ich współpracę winna być złożona w terminie wyznaczonym przez Zamawiającego.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17.3</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Dokładny termin zawarcia umowy w sprawie zamówienia publicznego zostanie wyznaczony przez Zamawiającego z zachowaniem przepisów ustawy Prawo zamówień publicznych.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17.4</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Umowa w sprawie zamówienia publicznego zostanie zawarta po wniesieniu przez Wykonawcę, którego oferta została wybrana jako najkorzystniejsza, zabezpieczenia należytego wykonania umowy.</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17.5</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Osoba bądź osoby reprezentujące wykonawcę przy podpisaniu umowy powinny posiadać 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lastRenderedPageBreak/>
        <w:t>17.6</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Jeżeli Wykonawca, którego oferta została ,,oceniona jako najkorzystniejsza w postępowaniu”, uchyla się od zawarcia umowy lub nie wnosi wymaganego zabezpieczenia należytego wykonania umowy, zamawiający może zbadać, czy nie podlega wykluczeniu oraz czy spełnia warunki udziału w </w:t>
      </w:r>
      <w:proofErr w:type="spellStart"/>
      <w:r>
        <w:rPr>
          <w:rFonts w:ascii="Arial" w:hAnsi="Arial" w:cs="Arial"/>
          <w:sz w:val="20"/>
          <w:szCs w:val="20"/>
          <w:lang w:eastAsia="ar-SA"/>
        </w:rPr>
        <w:t>postepowaniu</w:t>
      </w:r>
      <w:proofErr w:type="spellEnd"/>
      <w:r>
        <w:rPr>
          <w:rFonts w:ascii="Arial" w:hAnsi="Arial" w:cs="Arial"/>
          <w:sz w:val="20"/>
          <w:szCs w:val="20"/>
          <w:lang w:eastAsia="ar-SA"/>
        </w:rPr>
        <w:t xml:space="preserve"> wykonawca, który złożył ofertę najwyżej ocenianą spośród pozostałych ofert.</w:t>
      </w:r>
    </w:p>
    <w:p w:rsidR="00F4204A" w:rsidRDefault="00F4204A" w:rsidP="00F4204A">
      <w:pPr>
        <w:tabs>
          <w:tab w:val="left" w:pos="900"/>
        </w:tabs>
        <w:jc w:val="both"/>
        <w:rPr>
          <w:rFonts w:ascii="Arial" w:hAnsi="Arial" w:cs="Arial"/>
          <w:bCs/>
          <w:sz w:val="20"/>
          <w:szCs w:val="20"/>
          <w:lang w:eastAsia="ar-SA"/>
        </w:rPr>
      </w:pP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17.7</w:t>
      </w: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F4204A" w:rsidRDefault="00F4204A" w:rsidP="00F4204A">
      <w:pPr>
        <w:tabs>
          <w:tab w:val="left" w:pos="900"/>
        </w:tabs>
        <w:jc w:val="both"/>
        <w:rPr>
          <w:rFonts w:ascii="Arial" w:hAnsi="Arial" w:cs="Arial"/>
          <w:bCs/>
          <w:sz w:val="20"/>
          <w:szCs w:val="20"/>
          <w:lang w:eastAsia="ar-SA"/>
        </w:rPr>
      </w:pP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17.8</w:t>
      </w:r>
    </w:p>
    <w:p w:rsidR="00F4204A" w:rsidRDefault="00F4204A" w:rsidP="00F4204A">
      <w:pPr>
        <w:tabs>
          <w:tab w:val="left" w:pos="900"/>
        </w:tabs>
        <w:jc w:val="both"/>
        <w:rPr>
          <w:rFonts w:ascii="Arial" w:hAnsi="Arial" w:cs="Arial"/>
          <w:bCs/>
          <w:sz w:val="20"/>
          <w:szCs w:val="20"/>
          <w:lang w:eastAsia="ar-SA"/>
        </w:rPr>
      </w:pPr>
      <w:r>
        <w:rPr>
          <w:rFonts w:ascii="Arial" w:hAnsi="Arial" w:cs="Arial"/>
          <w:bCs/>
          <w:sz w:val="20"/>
          <w:szCs w:val="20"/>
          <w:lang w:eastAsia="ar-SA"/>
        </w:rPr>
        <w:t xml:space="preserve">Przed podpisaniem umowy Wykonawca zobowiązany jest dostarczyć Zamawiającemu kopię dokumentów potwierdzających, że osoby, które skierowane do realizacji zamówienia spełniają wymagania określone w pkt. 7.2.3 SIWZ oraz kopie dokumentów potwierdzających przynależność tych osób do właściwej izby samorządu zawodowego zgodnie z ustawą z dnia 15 grudnia 2000 r. o samorządach zawodowych architektów, inżynierów budownictwa oraz urbanistów (t. j. Dz. U. z 2014 r. poz. 1946 z </w:t>
      </w:r>
      <w:proofErr w:type="spellStart"/>
      <w:r>
        <w:rPr>
          <w:rFonts w:ascii="Arial" w:hAnsi="Arial" w:cs="Arial"/>
          <w:bCs/>
          <w:sz w:val="20"/>
          <w:szCs w:val="20"/>
          <w:lang w:eastAsia="ar-SA"/>
        </w:rPr>
        <w:t>późn</w:t>
      </w:r>
      <w:proofErr w:type="spellEnd"/>
      <w:r>
        <w:rPr>
          <w:rFonts w:ascii="Arial" w:hAnsi="Arial" w:cs="Arial"/>
          <w:bCs/>
          <w:sz w:val="20"/>
          <w:szCs w:val="20"/>
          <w:lang w:eastAsia="ar-SA"/>
        </w:rPr>
        <w:t>. zm.).</w:t>
      </w:r>
    </w:p>
    <w:p w:rsidR="00F4204A" w:rsidRDefault="00F4204A" w:rsidP="00F4204A">
      <w:pPr>
        <w:tabs>
          <w:tab w:val="left" w:pos="900"/>
        </w:tabs>
        <w:jc w:val="both"/>
        <w:rPr>
          <w:rFonts w:ascii="Arial" w:hAnsi="Arial" w:cs="Arial"/>
          <w:bCs/>
          <w:sz w:val="20"/>
          <w:szCs w:val="20"/>
          <w:lang w:eastAsia="ar-SA"/>
        </w:rPr>
      </w:pPr>
    </w:p>
    <w:p w:rsidR="00F4204A" w:rsidRDefault="00F4204A" w:rsidP="00F4204A">
      <w:pPr>
        <w:tabs>
          <w:tab w:val="left" w:pos="709"/>
        </w:tabs>
        <w:ind w:left="709" w:hanging="709"/>
        <w:rPr>
          <w:rFonts w:ascii="Arial" w:hAnsi="Arial" w:cs="Arial"/>
          <w:b/>
          <w:bCs/>
          <w:sz w:val="20"/>
          <w:szCs w:val="20"/>
          <w:lang w:eastAsia="ar-SA"/>
        </w:rPr>
      </w:pPr>
    </w:p>
    <w:p w:rsidR="00F4204A" w:rsidRDefault="00F4204A" w:rsidP="00F4204A">
      <w:pPr>
        <w:tabs>
          <w:tab w:val="left" w:pos="709"/>
        </w:tabs>
        <w:ind w:left="709" w:hanging="709"/>
        <w:rPr>
          <w:rFonts w:ascii="Arial" w:hAnsi="Arial" w:cs="Arial"/>
          <w:b/>
          <w:bCs/>
          <w:sz w:val="20"/>
          <w:szCs w:val="20"/>
          <w:lang w:eastAsia="ar-SA"/>
        </w:rPr>
      </w:pPr>
      <w:r>
        <w:rPr>
          <w:rFonts w:ascii="Arial" w:hAnsi="Arial" w:cs="Arial"/>
          <w:b/>
          <w:bCs/>
          <w:sz w:val="20"/>
          <w:szCs w:val="20"/>
          <w:lang w:eastAsia="ar-SA"/>
        </w:rPr>
        <w:t>XVIII. WYMAGANIA DOTYCZĄCE ZABEZPIECZENIA NALEŻYTEGO WYKONANIA UMOWY</w:t>
      </w:r>
    </w:p>
    <w:p w:rsidR="00F4204A" w:rsidRDefault="00F4204A" w:rsidP="00F4204A">
      <w:pPr>
        <w:rPr>
          <w:rFonts w:ascii="Arial" w:hAnsi="Arial" w:cs="Arial"/>
          <w:bCs/>
          <w:sz w:val="20"/>
          <w:szCs w:val="20"/>
          <w:lang w:eastAsia="ar-SA"/>
        </w:rPr>
      </w:pPr>
    </w:p>
    <w:p w:rsidR="00F4204A" w:rsidRDefault="00F4204A" w:rsidP="00F4204A">
      <w:pPr>
        <w:rPr>
          <w:rFonts w:ascii="Arial" w:hAnsi="Arial" w:cs="Arial"/>
          <w:bCs/>
          <w:sz w:val="20"/>
          <w:szCs w:val="20"/>
          <w:lang w:eastAsia="ar-SA"/>
        </w:rPr>
      </w:pPr>
      <w:r>
        <w:rPr>
          <w:rFonts w:ascii="Arial" w:hAnsi="Arial" w:cs="Arial"/>
          <w:bCs/>
          <w:sz w:val="20"/>
          <w:szCs w:val="20"/>
          <w:lang w:eastAsia="ar-SA"/>
        </w:rPr>
        <w:t>18.1</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Dla zapewnienia należytego wykonania umowy Wykonawca wniesie zabezpieczenie należytego wykonania umowy w wysokości 5% ceny całkowitej podanej w ofercie.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18.2</w:t>
      </w:r>
      <w:r>
        <w:rPr>
          <w:rFonts w:ascii="Arial" w:hAnsi="Arial" w:cs="Arial"/>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18.3</w:t>
      </w:r>
      <w:r>
        <w:rPr>
          <w:rFonts w:ascii="Arial" w:hAnsi="Arial" w:cs="Arial"/>
          <w:sz w:val="20"/>
          <w:szCs w:val="20"/>
          <w:lang w:eastAsia="ar-SA"/>
        </w:rPr>
        <w:br/>
        <w:t>Dopuszcza się złożenie zabezpieczenia należytego wykonania umowy, według wyboru wykonawcy, w jednej lub kilku następujących formach:</w:t>
      </w:r>
    </w:p>
    <w:p w:rsidR="00F4204A" w:rsidRDefault="00F4204A" w:rsidP="00F4204A">
      <w:pPr>
        <w:tabs>
          <w:tab w:val="left" w:pos="426"/>
        </w:tabs>
        <w:jc w:val="both"/>
        <w:rPr>
          <w:rFonts w:ascii="Arial" w:hAnsi="Arial" w:cs="Arial"/>
          <w:bCs/>
          <w:sz w:val="20"/>
          <w:szCs w:val="20"/>
          <w:lang w:eastAsia="ar-SA"/>
        </w:rPr>
      </w:pPr>
      <w:r>
        <w:rPr>
          <w:rFonts w:ascii="Arial" w:hAnsi="Arial" w:cs="Arial"/>
          <w:bCs/>
          <w:sz w:val="20"/>
          <w:szCs w:val="20"/>
          <w:lang w:eastAsia="ar-SA"/>
        </w:rPr>
        <w:t>1)  pieniądzu;</w:t>
      </w:r>
    </w:p>
    <w:p w:rsidR="00F4204A" w:rsidRDefault="00F4204A" w:rsidP="00F4204A">
      <w:pPr>
        <w:tabs>
          <w:tab w:val="left" w:pos="426"/>
        </w:tabs>
        <w:jc w:val="both"/>
        <w:rPr>
          <w:rFonts w:ascii="Arial" w:hAnsi="Arial" w:cs="Arial"/>
          <w:bCs/>
          <w:sz w:val="20"/>
          <w:szCs w:val="20"/>
          <w:lang w:eastAsia="ar-SA"/>
        </w:rPr>
      </w:pPr>
      <w:r>
        <w:rPr>
          <w:rFonts w:ascii="Arial" w:hAnsi="Arial" w:cs="Arial"/>
          <w:bCs/>
          <w:sz w:val="20"/>
          <w:szCs w:val="20"/>
          <w:lang w:eastAsia="ar-SA"/>
        </w:rPr>
        <w:t>2)  poręczeniach bankowych lub poręczeniach spółdzielczej kasy oszczędnościowo-</w:t>
      </w:r>
    </w:p>
    <w:p w:rsidR="00F4204A" w:rsidRDefault="00F4204A" w:rsidP="00F4204A">
      <w:pPr>
        <w:tabs>
          <w:tab w:val="left" w:pos="426"/>
        </w:tabs>
        <w:ind w:left="426" w:hanging="426"/>
        <w:jc w:val="both"/>
        <w:rPr>
          <w:rFonts w:ascii="Arial" w:hAnsi="Arial" w:cs="Arial"/>
          <w:bCs/>
          <w:sz w:val="20"/>
          <w:szCs w:val="20"/>
          <w:lang w:eastAsia="ar-SA"/>
        </w:rPr>
      </w:pPr>
      <w:r>
        <w:rPr>
          <w:rFonts w:ascii="Arial" w:hAnsi="Arial" w:cs="Arial"/>
          <w:bCs/>
          <w:sz w:val="20"/>
          <w:szCs w:val="20"/>
          <w:lang w:eastAsia="ar-SA"/>
        </w:rPr>
        <w:t xml:space="preserve">     kredytowej, z tym że zobowiązanie kasy jest zawsze zobowiązaniem pieniężnym;</w:t>
      </w:r>
    </w:p>
    <w:p w:rsidR="00F4204A" w:rsidRDefault="00F4204A" w:rsidP="00F4204A">
      <w:pPr>
        <w:tabs>
          <w:tab w:val="left" w:pos="426"/>
        </w:tabs>
        <w:jc w:val="both"/>
        <w:rPr>
          <w:rFonts w:ascii="Arial" w:hAnsi="Arial" w:cs="Arial"/>
          <w:bCs/>
          <w:sz w:val="20"/>
          <w:szCs w:val="20"/>
          <w:lang w:eastAsia="ar-SA"/>
        </w:rPr>
      </w:pPr>
      <w:r>
        <w:rPr>
          <w:rFonts w:ascii="Arial" w:hAnsi="Arial" w:cs="Arial"/>
          <w:bCs/>
          <w:sz w:val="20"/>
          <w:szCs w:val="20"/>
          <w:lang w:eastAsia="ar-SA"/>
        </w:rPr>
        <w:t>3)  gwarancjach bankowych;</w:t>
      </w:r>
    </w:p>
    <w:p w:rsidR="00F4204A" w:rsidRDefault="00F4204A" w:rsidP="00F4204A">
      <w:pPr>
        <w:tabs>
          <w:tab w:val="left" w:pos="426"/>
        </w:tabs>
        <w:jc w:val="both"/>
        <w:rPr>
          <w:rFonts w:ascii="Arial" w:hAnsi="Arial" w:cs="Arial"/>
          <w:bCs/>
          <w:sz w:val="20"/>
          <w:szCs w:val="20"/>
          <w:lang w:eastAsia="ar-SA"/>
        </w:rPr>
      </w:pPr>
      <w:r>
        <w:rPr>
          <w:rFonts w:ascii="Arial" w:hAnsi="Arial" w:cs="Arial"/>
          <w:bCs/>
          <w:sz w:val="20"/>
          <w:szCs w:val="20"/>
          <w:lang w:eastAsia="ar-SA"/>
        </w:rPr>
        <w:t>4)  gwarancjach ubezpieczeniowych;</w:t>
      </w:r>
    </w:p>
    <w:p w:rsidR="00F4204A" w:rsidRDefault="00F4204A" w:rsidP="00F4204A">
      <w:pPr>
        <w:ind w:left="284" w:hanging="284"/>
        <w:jc w:val="both"/>
        <w:rPr>
          <w:rFonts w:ascii="Arial" w:hAnsi="Arial" w:cs="Arial"/>
          <w:sz w:val="20"/>
          <w:szCs w:val="20"/>
          <w:lang w:eastAsia="ar-SA"/>
        </w:rPr>
      </w:pPr>
      <w:r>
        <w:rPr>
          <w:rFonts w:ascii="Arial" w:hAnsi="Arial" w:cs="Arial"/>
          <w:bCs/>
          <w:sz w:val="20"/>
          <w:szCs w:val="20"/>
          <w:lang w:eastAsia="ar-SA"/>
        </w:rPr>
        <w:t xml:space="preserve">5)  poręczeniach udzielanych przez podmioty, o których mowa w art. 6b ust. 5 </w:t>
      </w:r>
      <w:proofErr w:type="spellStart"/>
      <w:r>
        <w:rPr>
          <w:rFonts w:ascii="Arial" w:hAnsi="Arial" w:cs="Arial"/>
          <w:bCs/>
          <w:sz w:val="20"/>
          <w:szCs w:val="20"/>
          <w:lang w:eastAsia="ar-SA"/>
        </w:rPr>
        <w:t>pkt</w:t>
      </w:r>
      <w:proofErr w:type="spellEnd"/>
      <w:r>
        <w:rPr>
          <w:rFonts w:ascii="Arial" w:hAnsi="Arial" w:cs="Arial"/>
          <w:bCs/>
          <w:sz w:val="20"/>
          <w:szCs w:val="20"/>
          <w:lang w:eastAsia="ar-SA"/>
        </w:rPr>
        <w:t xml:space="preserve"> </w:t>
      </w:r>
      <w:r>
        <w:rPr>
          <w:rFonts w:ascii="Arial" w:hAnsi="Arial" w:cs="Arial"/>
          <w:sz w:val="20"/>
          <w:szCs w:val="20"/>
          <w:lang w:eastAsia="ar-SA"/>
        </w:rPr>
        <w:t>2 ustawy z dnia 9</w:t>
      </w:r>
    </w:p>
    <w:p w:rsidR="00F4204A" w:rsidRDefault="00F4204A" w:rsidP="00F4204A">
      <w:pPr>
        <w:ind w:left="284" w:hanging="284"/>
        <w:jc w:val="both"/>
        <w:rPr>
          <w:rFonts w:ascii="Arial" w:hAnsi="Arial" w:cs="Arial"/>
          <w:sz w:val="20"/>
          <w:szCs w:val="20"/>
          <w:lang w:eastAsia="ar-SA"/>
        </w:rPr>
      </w:pPr>
      <w:r>
        <w:rPr>
          <w:rFonts w:ascii="Arial" w:hAnsi="Arial" w:cs="Arial"/>
          <w:sz w:val="20"/>
          <w:szCs w:val="20"/>
          <w:lang w:eastAsia="ar-SA"/>
        </w:rPr>
        <w:t xml:space="preserve">listopada 2000 r. o utworzeniu Polskiej Agencji Rozwoju Przedsiębiorczości (t. j. Dz. U. z 2016 r. poz. 359). </w:t>
      </w:r>
    </w:p>
    <w:p w:rsidR="00F4204A" w:rsidRDefault="00F4204A" w:rsidP="00F4204A">
      <w:pPr>
        <w:ind w:left="284" w:hanging="284"/>
        <w:jc w:val="both"/>
        <w:rPr>
          <w:rFonts w:ascii="Arial" w:hAnsi="Arial" w:cs="Arial"/>
          <w:sz w:val="20"/>
          <w:szCs w:val="20"/>
          <w:lang w:eastAsia="ar-SA"/>
        </w:rPr>
      </w:pPr>
    </w:p>
    <w:p w:rsidR="00F4204A" w:rsidRDefault="00F4204A" w:rsidP="00F4204A">
      <w:pPr>
        <w:ind w:left="284" w:hanging="284"/>
        <w:jc w:val="both"/>
        <w:rPr>
          <w:rFonts w:ascii="Arial" w:hAnsi="Arial" w:cs="Arial"/>
          <w:sz w:val="20"/>
          <w:szCs w:val="20"/>
          <w:lang w:eastAsia="ar-SA"/>
        </w:rPr>
      </w:pPr>
      <w:r>
        <w:rPr>
          <w:rFonts w:ascii="Arial" w:hAnsi="Arial" w:cs="Arial"/>
          <w:sz w:val="20"/>
          <w:szCs w:val="20"/>
          <w:lang w:eastAsia="ar-SA"/>
        </w:rPr>
        <w:t>18.4</w:t>
      </w:r>
    </w:p>
    <w:p w:rsidR="00F4204A" w:rsidRDefault="00F4204A" w:rsidP="00F4204A">
      <w:pPr>
        <w:pStyle w:val="Bezodstpw1"/>
        <w:spacing w:line="276" w:lineRule="auto"/>
        <w:rPr>
          <w:rFonts w:ascii="Arial" w:hAnsi="Arial" w:cs="Arial"/>
          <w:sz w:val="20"/>
          <w:szCs w:val="20"/>
          <w:lang w:eastAsia="ar-SA"/>
        </w:rPr>
      </w:pPr>
      <w:r>
        <w:rPr>
          <w:rFonts w:ascii="Arial" w:hAnsi="Arial" w:cs="Arial"/>
          <w:sz w:val="20"/>
          <w:szCs w:val="20"/>
          <w:lang w:eastAsia="ar-SA"/>
        </w:rPr>
        <w:t>Zamawiający nie wyraża zgody na wniesienie zabezpieczenia w formach określonych art. 148 ust. 2 ustawy PZP.</w:t>
      </w:r>
    </w:p>
    <w:p w:rsidR="00F4204A" w:rsidRDefault="00F4204A" w:rsidP="00F4204A">
      <w:pPr>
        <w:ind w:left="284" w:hanging="284"/>
        <w:jc w:val="both"/>
        <w:rPr>
          <w:rFonts w:ascii="Arial" w:hAnsi="Arial" w:cs="Arial"/>
          <w:sz w:val="20"/>
          <w:szCs w:val="20"/>
          <w:lang w:eastAsia="ar-SA"/>
        </w:rPr>
      </w:pPr>
    </w:p>
    <w:p w:rsidR="00F4204A" w:rsidRDefault="00F4204A" w:rsidP="00F4204A">
      <w:pPr>
        <w:ind w:left="284" w:hanging="284"/>
        <w:jc w:val="both"/>
        <w:rPr>
          <w:rFonts w:ascii="Arial" w:hAnsi="Arial" w:cs="Arial"/>
          <w:sz w:val="20"/>
          <w:szCs w:val="20"/>
          <w:lang w:eastAsia="ar-SA"/>
        </w:rPr>
      </w:pPr>
      <w:r>
        <w:rPr>
          <w:rFonts w:ascii="Arial" w:hAnsi="Arial" w:cs="Arial"/>
          <w:sz w:val="20"/>
          <w:szCs w:val="20"/>
          <w:lang w:eastAsia="ar-SA"/>
        </w:rPr>
        <w:t xml:space="preserve">18.5 </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Zabezpieczenie należytego wykonania umowy będącej przedmiotem niniejszego postępowania o udzielenie zamówienia publicznego wnoszone w pieniądzu, Wykonawca wpłaci przelewem na rachunek bankowy wskazany przez Zamawiającego:</w:t>
      </w:r>
    </w:p>
    <w:p w:rsidR="00F4204A" w:rsidRDefault="00F4204A" w:rsidP="00F4204A">
      <w:pPr>
        <w:rPr>
          <w:rFonts w:ascii="Arial" w:hAnsi="Arial" w:cs="Arial"/>
          <w:sz w:val="20"/>
          <w:szCs w:val="20"/>
          <w:lang w:eastAsia="ar-SA"/>
        </w:rPr>
      </w:pP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iCs/>
          <w:sz w:val="20"/>
          <w:szCs w:val="20"/>
          <w:lang w:eastAsia="pl-PL"/>
        </w:rPr>
      </w:pPr>
      <w:r>
        <w:rPr>
          <w:rFonts w:ascii="Arial" w:hAnsi="Arial" w:cs="Arial"/>
          <w:sz w:val="20"/>
          <w:szCs w:val="20"/>
          <w:lang w:eastAsia="ar-SA"/>
        </w:rPr>
        <w:t>z adnotacją w tytule wpłaty:</w:t>
      </w:r>
      <w:r>
        <w:rPr>
          <w:rFonts w:ascii="Arial" w:hAnsi="Arial" w:cs="Arial"/>
          <w:b/>
          <w:sz w:val="20"/>
          <w:szCs w:val="20"/>
          <w:lang w:eastAsia="ar-SA"/>
        </w:rPr>
        <w:t xml:space="preserve"> </w:t>
      </w:r>
    </w:p>
    <w:p w:rsidR="00F4204A" w:rsidRDefault="00F4204A" w:rsidP="00F4204A">
      <w:pPr>
        <w:autoSpaceDE w:val="0"/>
        <w:autoSpaceDN w:val="0"/>
        <w:adjustRightInd w:val="0"/>
        <w:jc w:val="center"/>
        <w:rPr>
          <w:rFonts w:ascii="Arial" w:hAnsi="Arial" w:cs="Arial"/>
          <w:b/>
          <w:iCs/>
          <w:sz w:val="20"/>
          <w:szCs w:val="20"/>
          <w:lang w:eastAsia="pl-PL"/>
        </w:rPr>
      </w:pPr>
      <w:r>
        <w:rPr>
          <w:rFonts w:ascii="Arial" w:hAnsi="Arial" w:cs="Arial"/>
          <w:b/>
          <w:iCs/>
          <w:sz w:val="20"/>
          <w:szCs w:val="20"/>
          <w:lang w:eastAsia="pl-PL"/>
        </w:rPr>
        <w:t>Zabezpieczenie na:</w:t>
      </w:r>
    </w:p>
    <w:p w:rsidR="00F4204A" w:rsidRDefault="00F4204A" w:rsidP="00F4204A">
      <w:pPr>
        <w:autoSpaceDE w:val="0"/>
        <w:autoSpaceDN w:val="0"/>
        <w:adjustRightInd w:val="0"/>
        <w:jc w:val="center"/>
        <w:rPr>
          <w:rFonts w:ascii="Arial" w:hAnsi="Arial" w:cs="Arial"/>
          <w:b/>
          <w:bCs/>
          <w:color w:val="000000"/>
          <w:sz w:val="20"/>
          <w:szCs w:val="20"/>
        </w:rPr>
      </w:pPr>
      <w:r>
        <w:rPr>
          <w:rFonts w:ascii="Arial" w:hAnsi="Arial" w:cs="Arial"/>
          <w:b/>
          <w:iCs/>
          <w:sz w:val="20"/>
          <w:szCs w:val="20"/>
          <w:lang w:eastAsia="pl-PL"/>
        </w:rPr>
        <w:t>„Budowa lądowiska dla śmigłowców przy Szpitalu Powiatowym w Szczytnie”</w:t>
      </w:r>
    </w:p>
    <w:p w:rsidR="00F4204A" w:rsidRDefault="00F4204A" w:rsidP="00F4204A">
      <w:pPr>
        <w:jc w:val="both"/>
        <w:rPr>
          <w:rFonts w:ascii="Arial" w:hAnsi="Arial" w:cs="Arial"/>
          <w:sz w:val="20"/>
          <w:szCs w:val="20"/>
          <w:lang w:eastAsia="ar-SA"/>
        </w:rPr>
      </w:pPr>
    </w:p>
    <w:p w:rsidR="00F4204A" w:rsidRDefault="00F4204A" w:rsidP="00F4204A">
      <w:pPr>
        <w:rPr>
          <w:rFonts w:ascii="Arial" w:hAnsi="Arial" w:cs="Arial"/>
          <w:sz w:val="20"/>
          <w:szCs w:val="20"/>
          <w:lang w:eastAsia="ar-SA"/>
        </w:rPr>
      </w:pPr>
      <w:r>
        <w:rPr>
          <w:rFonts w:ascii="Arial" w:hAnsi="Arial" w:cs="Arial"/>
          <w:sz w:val="20"/>
          <w:szCs w:val="20"/>
          <w:lang w:eastAsia="ar-SA"/>
        </w:rPr>
        <w:t>18.7</w:t>
      </w:r>
    </w:p>
    <w:p w:rsidR="00F4204A" w:rsidRDefault="00F4204A" w:rsidP="00F4204A">
      <w:pPr>
        <w:jc w:val="both"/>
        <w:rPr>
          <w:rFonts w:ascii="Arial" w:hAnsi="Arial" w:cs="Arial"/>
          <w:i/>
          <w:iCs/>
          <w:sz w:val="20"/>
          <w:szCs w:val="20"/>
          <w:lang w:eastAsia="ar-SA"/>
        </w:rPr>
      </w:pPr>
      <w:r>
        <w:rPr>
          <w:rFonts w:ascii="Arial" w:hAnsi="Arial" w:cs="Arial"/>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Pr>
          <w:rFonts w:ascii="Arial" w:hAnsi="Arial" w:cs="Arial"/>
          <w:i/>
          <w:iCs/>
          <w:sz w:val="20"/>
          <w:szCs w:val="20"/>
          <w:lang w:eastAsia="ar-SA"/>
        </w:rPr>
        <w:t xml:space="preserve">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18.8</w:t>
      </w:r>
    </w:p>
    <w:p w:rsidR="00F4204A" w:rsidRDefault="00F4204A" w:rsidP="00F4204A">
      <w:pPr>
        <w:jc w:val="both"/>
        <w:rPr>
          <w:rFonts w:ascii="Arial" w:hAnsi="Arial" w:cs="Arial"/>
          <w:sz w:val="20"/>
          <w:szCs w:val="20"/>
          <w:lang w:eastAsia="ar-SA"/>
        </w:rPr>
      </w:pPr>
      <w:r>
        <w:rPr>
          <w:rFonts w:ascii="Arial" w:hAnsi="Arial" w:cs="Arial"/>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z niej wynikających, szczególnie w zakresie spełnienia jakichkolwiek warunków wobec Gwaranta zarówno przez beneficjenta gwarancji jak i zobowiązanego.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18.9</w:t>
      </w:r>
      <w:r>
        <w:rPr>
          <w:rFonts w:ascii="Arial" w:hAnsi="Arial" w:cs="Arial"/>
          <w:sz w:val="20"/>
          <w:szCs w:val="20"/>
          <w:lang w:eastAsia="ar-SA"/>
        </w:rPr>
        <w:br/>
        <w:t>Zwolnienie zabezpieczenia należytego wykonania umowy następować będzie  w poniższych terminach:</w:t>
      </w:r>
    </w:p>
    <w:p w:rsidR="00F4204A" w:rsidRDefault="00F4204A" w:rsidP="00F4204A">
      <w:pPr>
        <w:pStyle w:val="Akapitzlist1"/>
        <w:numPr>
          <w:ilvl w:val="0"/>
          <w:numId w:val="23"/>
        </w:numPr>
        <w:tabs>
          <w:tab w:val="left" w:pos="426"/>
        </w:tabs>
        <w:spacing w:after="0"/>
        <w:jc w:val="both"/>
        <w:rPr>
          <w:rFonts w:ascii="Arial" w:hAnsi="Arial" w:cs="Arial"/>
          <w:sz w:val="20"/>
          <w:szCs w:val="20"/>
        </w:rPr>
      </w:pPr>
      <w:r>
        <w:rPr>
          <w:rFonts w:ascii="Arial" w:hAnsi="Arial" w:cs="Arial"/>
          <w:sz w:val="20"/>
          <w:szCs w:val="20"/>
        </w:rPr>
        <w:t>70% wartości zabezpieczenia zostanie zwrócone Wykonawcy w terminie 30 dni od dnia wykonania zamówienia i uznania przez Zamawiającego za należycie wykonane</w:t>
      </w:r>
    </w:p>
    <w:p w:rsidR="00F4204A" w:rsidRDefault="00F4204A" w:rsidP="00F4204A">
      <w:pPr>
        <w:pStyle w:val="Akapitzlist1"/>
        <w:numPr>
          <w:ilvl w:val="0"/>
          <w:numId w:val="23"/>
        </w:numPr>
        <w:tabs>
          <w:tab w:val="left" w:pos="426"/>
        </w:tabs>
        <w:spacing w:after="0"/>
        <w:jc w:val="both"/>
        <w:rPr>
          <w:rFonts w:ascii="Arial" w:hAnsi="Arial" w:cs="Arial"/>
          <w:sz w:val="20"/>
          <w:szCs w:val="20"/>
        </w:rPr>
      </w:pPr>
      <w:r>
        <w:rPr>
          <w:rFonts w:ascii="Arial" w:hAnsi="Arial" w:cs="Arial"/>
          <w:sz w:val="20"/>
          <w:szCs w:val="20"/>
        </w:rPr>
        <w:t>30% wartości zabezpieczenia zostanie zwrócone Wykonawcy nie później niż w 15 dniu po upływie okresu gwarancji.</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18.10</w:t>
      </w:r>
      <w:r>
        <w:rPr>
          <w:rFonts w:ascii="Arial" w:hAnsi="Arial" w:cs="Arial"/>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F4204A" w:rsidRDefault="00F4204A" w:rsidP="00F4204A">
      <w:pPr>
        <w:jc w:val="both"/>
        <w:rPr>
          <w:rFonts w:ascii="Arial" w:hAnsi="Arial" w:cs="Arial"/>
          <w:sz w:val="20"/>
          <w:szCs w:val="20"/>
          <w:lang w:eastAsia="ar-SA"/>
        </w:rPr>
      </w:pPr>
    </w:p>
    <w:p w:rsidR="00F4204A" w:rsidRDefault="00F4204A" w:rsidP="00F4204A">
      <w:pPr>
        <w:jc w:val="both"/>
        <w:rPr>
          <w:rFonts w:ascii="Arial" w:hAnsi="Arial" w:cs="Arial"/>
          <w:sz w:val="20"/>
          <w:szCs w:val="20"/>
          <w:lang w:eastAsia="ar-SA"/>
        </w:rPr>
      </w:pPr>
      <w:r>
        <w:rPr>
          <w:rFonts w:ascii="Arial" w:hAnsi="Arial" w:cs="Arial"/>
          <w:sz w:val="20"/>
          <w:szCs w:val="20"/>
          <w:lang w:eastAsia="ar-SA"/>
        </w:rPr>
        <w:t>18.11</w:t>
      </w:r>
      <w:r>
        <w:rPr>
          <w:rFonts w:ascii="Arial" w:hAnsi="Arial" w:cs="Arial"/>
          <w:sz w:val="20"/>
          <w:szCs w:val="20"/>
          <w:lang w:eastAsia="ar-SA"/>
        </w:rPr>
        <w:br/>
        <w:t>W przypadku wydłużenia terminu realizacji umowy Wykonawca zobowiązany jest najpóźniej w dniu podpisania odpowiedniego aneksu przedłużyć ważność obowiązywania zabezpieczenia.</w:t>
      </w:r>
    </w:p>
    <w:p w:rsidR="00F4204A" w:rsidRDefault="00F4204A" w:rsidP="00F4204A">
      <w:pPr>
        <w:jc w:val="both"/>
        <w:rPr>
          <w:rFonts w:ascii="Arial" w:hAnsi="Arial" w:cs="Arial"/>
          <w:b/>
          <w:sz w:val="20"/>
          <w:szCs w:val="20"/>
          <w:lang w:eastAsia="ar-SA"/>
        </w:rPr>
      </w:pPr>
    </w:p>
    <w:p w:rsidR="00F4204A" w:rsidRDefault="00F4204A" w:rsidP="00F4204A">
      <w:pPr>
        <w:jc w:val="both"/>
        <w:rPr>
          <w:rFonts w:ascii="Arial" w:hAnsi="Arial" w:cs="Arial"/>
          <w:b/>
          <w:sz w:val="20"/>
          <w:szCs w:val="20"/>
          <w:lang w:eastAsia="ar-SA"/>
        </w:rPr>
      </w:pPr>
      <w:r>
        <w:rPr>
          <w:rFonts w:ascii="Arial" w:hAnsi="Arial" w:cs="Arial"/>
          <w:b/>
          <w:sz w:val="20"/>
          <w:szCs w:val="20"/>
          <w:lang w:eastAsia="ar-SA"/>
        </w:rPr>
        <w:t xml:space="preserve">XIX.  MOŻLIWOŚĆ ZMIANY UMOWY </w:t>
      </w:r>
    </w:p>
    <w:p w:rsidR="00F4204A" w:rsidRDefault="00F4204A" w:rsidP="00F4204A">
      <w:pPr>
        <w:pStyle w:val="HTML-wstpniesformatowany"/>
        <w:rPr>
          <w:rFonts w:ascii="Arial" w:hAnsi="Arial" w:cs="Arial"/>
        </w:rPr>
      </w:pPr>
    </w:p>
    <w:p w:rsidR="00F4204A" w:rsidRDefault="00F4204A" w:rsidP="00F4204A">
      <w:pPr>
        <w:pStyle w:val="HTML-wstpniesformatowany"/>
        <w:rPr>
          <w:rFonts w:ascii="Arial" w:hAnsi="Arial" w:cs="Arial"/>
        </w:rPr>
      </w:pPr>
      <w:r>
        <w:rPr>
          <w:rFonts w:ascii="Arial" w:hAnsi="Arial" w:cs="Arial"/>
        </w:rPr>
        <w:t>19. 1</w:t>
      </w:r>
    </w:p>
    <w:p w:rsidR="00F4204A" w:rsidRDefault="00F4204A" w:rsidP="00F4204A">
      <w:pPr>
        <w:pStyle w:val="HTML-wstpniesformatowany"/>
        <w:jc w:val="both"/>
        <w:rPr>
          <w:rFonts w:ascii="Arial" w:hAnsi="Arial" w:cs="Arial"/>
        </w:rPr>
      </w:pPr>
      <w:r>
        <w:rPr>
          <w:rFonts w:ascii="Arial" w:hAnsi="Arial" w:cs="Arial"/>
        </w:rPr>
        <w:t xml:space="preserve">Istotne dla Stron postanowienia, które zostaną wprowadzone do treści zawieranej umowy w sprawie zamówienia publicznego, ogólne warunki umowy albo wzór umowy </w:t>
      </w:r>
    </w:p>
    <w:p w:rsidR="00F4204A" w:rsidRDefault="00F4204A" w:rsidP="00F4204A">
      <w:pPr>
        <w:pStyle w:val="HTML-wstpniesformatowany"/>
        <w:jc w:val="both"/>
        <w:rPr>
          <w:rFonts w:ascii="Arial" w:hAnsi="Arial" w:cs="Arial"/>
        </w:rPr>
      </w:pPr>
      <w:r>
        <w:rPr>
          <w:rFonts w:ascii="Arial" w:hAnsi="Arial" w:cs="Arial"/>
        </w:rPr>
        <w:t xml:space="preserve">19.1.1 </w:t>
      </w:r>
    </w:p>
    <w:p w:rsidR="00F4204A" w:rsidRDefault="00F4204A" w:rsidP="00F4204A">
      <w:pPr>
        <w:pStyle w:val="HTML-wstpniesformatowany"/>
        <w:jc w:val="both"/>
        <w:rPr>
          <w:rFonts w:ascii="Arial" w:hAnsi="Arial" w:cs="Arial"/>
        </w:rPr>
      </w:pPr>
      <w:r>
        <w:rPr>
          <w:rFonts w:ascii="Arial" w:hAnsi="Arial" w:cs="Arial"/>
        </w:rPr>
        <w:t xml:space="preserve">Umowa, która będzie podpisana w wyniku rozstrzygnięcia niniejszego postępowania o udzielenie zamówienia, będzie zawierała zapisy podane w Projekcie Umowy, z uwzględnieniem treści Oferty. </w:t>
      </w:r>
    </w:p>
    <w:p w:rsidR="00F4204A" w:rsidRDefault="00F4204A" w:rsidP="00F4204A">
      <w:pPr>
        <w:pStyle w:val="HTML-wstpniesformatowany"/>
        <w:rPr>
          <w:rFonts w:ascii="Arial" w:hAnsi="Arial" w:cs="Arial"/>
        </w:rPr>
      </w:pPr>
    </w:p>
    <w:p w:rsidR="00F4204A" w:rsidRDefault="00F4204A" w:rsidP="00F4204A">
      <w:pPr>
        <w:pStyle w:val="HTML-wstpniesformatowany"/>
        <w:jc w:val="both"/>
        <w:rPr>
          <w:rFonts w:ascii="Arial" w:hAnsi="Arial" w:cs="Arial"/>
        </w:rPr>
      </w:pPr>
      <w:r>
        <w:rPr>
          <w:rFonts w:ascii="Arial" w:hAnsi="Arial" w:cs="Arial"/>
        </w:rPr>
        <w:t xml:space="preserve">19.1.2 </w:t>
      </w:r>
    </w:p>
    <w:p w:rsidR="00F4204A" w:rsidRDefault="00F4204A" w:rsidP="00F4204A">
      <w:pPr>
        <w:pStyle w:val="HTML-wstpniesformatowany"/>
        <w:jc w:val="both"/>
        <w:rPr>
          <w:rFonts w:ascii="Arial" w:hAnsi="Arial" w:cs="Arial"/>
        </w:rPr>
      </w:pPr>
      <w:r>
        <w:rPr>
          <w:rFonts w:ascii="Arial" w:hAnsi="Arial" w:cs="Arial"/>
        </w:rPr>
        <w:t>Zamawiający działając w oparciu o art. 144 ust 1 ustawy Prawo zamówień publicznych w ww. Projekcie Umowy określił przewidywane zmiany Umowy oraz okoliczności, które mogą powodować konieczność wprowadzenia zmian w treści zawartej Umowy w stosunku do treści złożonej Oferty.</w:t>
      </w:r>
    </w:p>
    <w:p w:rsidR="00F4204A" w:rsidRDefault="00F4204A" w:rsidP="00F4204A">
      <w:pPr>
        <w:pStyle w:val="HTML-wstpniesformatowany"/>
        <w:rPr>
          <w:rFonts w:ascii="Arial" w:hAnsi="Arial" w:cs="Arial"/>
        </w:rPr>
      </w:pPr>
    </w:p>
    <w:p w:rsidR="00F4204A" w:rsidRDefault="00F4204A" w:rsidP="00F4204A">
      <w:pPr>
        <w:pStyle w:val="HTML-wstpniesformatowany"/>
        <w:jc w:val="both"/>
        <w:rPr>
          <w:rFonts w:ascii="Arial" w:hAnsi="Arial" w:cs="Arial"/>
        </w:rPr>
      </w:pPr>
      <w:r>
        <w:rPr>
          <w:rFonts w:ascii="Arial" w:hAnsi="Arial" w:cs="Arial"/>
        </w:rPr>
        <w:t xml:space="preserve">19.1.3 </w:t>
      </w:r>
    </w:p>
    <w:p w:rsidR="00F4204A" w:rsidRDefault="00F4204A" w:rsidP="00F4204A">
      <w:pPr>
        <w:pStyle w:val="HTML-wstpniesformatowany"/>
        <w:jc w:val="both"/>
        <w:rPr>
          <w:rFonts w:ascii="Arial" w:hAnsi="Arial" w:cs="Arial"/>
        </w:rPr>
      </w:pPr>
      <w:r>
        <w:rPr>
          <w:rFonts w:ascii="Arial" w:hAnsi="Arial" w:cs="Arial"/>
        </w:rPr>
        <w:t xml:space="preserve">Możliwość oraz przewidywane zmiany Umowy w rozumieniu art. 144 ust. 1 </w:t>
      </w:r>
      <w:proofErr w:type="spellStart"/>
      <w:r>
        <w:rPr>
          <w:rFonts w:ascii="Arial" w:hAnsi="Arial" w:cs="Arial"/>
        </w:rPr>
        <w:t>Pzp</w:t>
      </w:r>
      <w:proofErr w:type="spellEnd"/>
      <w:r>
        <w:rPr>
          <w:rFonts w:ascii="Arial" w:hAnsi="Arial" w:cs="Arial"/>
        </w:rPr>
        <w:t xml:space="preserve"> zostały określone w projekcie umowy, które stanowią integralną część SIWZ.</w:t>
      </w:r>
    </w:p>
    <w:p w:rsidR="00F4204A" w:rsidRDefault="00F4204A" w:rsidP="00F4204A">
      <w:pPr>
        <w:pStyle w:val="HTML-wstpniesformatowany"/>
        <w:rPr>
          <w:rFonts w:ascii="Arial" w:hAnsi="Arial" w:cs="Arial"/>
        </w:rPr>
      </w:pPr>
    </w:p>
    <w:p w:rsidR="00F4204A" w:rsidRDefault="00F4204A" w:rsidP="00F4204A">
      <w:pPr>
        <w:pStyle w:val="HTML-wstpniesformatowany"/>
        <w:jc w:val="both"/>
        <w:rPr>
          <w:rFonts w:ascii="Arial" w:hAnsi="Arial" w:cs="Arial"/>
        </w:rPr>
      </w:pPr>
      <w:r>
        <w:rPr>
          <w:rFonts w:ascii="Arial" w:hAnsi="Arial" w:cs="Arial"/>
        </w:rPr>
        <w:t xml:space="preserve">19.1.4 </w:t>
      </w:r>
    </w:p>
    <w:p w:rsidR="00F4204A" w:rsidRDefault="00F4204A" w:rsidP="00F4204A">
      <w:pPr>
        <w:pStyle w:val="HTML-wstpniesformatowany"/>
        <w:jc w:val="both"/>
        <w:rPr>
          <w:rFonts w:ascii="Arial" w:hAnsi="Arial" w:cs="Arial"/>
        </w:rPr>
      </w:pPr>
      <w:r>
        <w:rPr>
          <w:rFonts w:ascii="Arial" w:hAnsi="Arial" w:cs="Arial"/>
        </w:rPr>
        <w:t>Zakazuje się dokonywania zmian stanowiących udzielenie nowego zamówienia, jeżeli charakteryzują się one cechami w sposób istotny odbiegającymi od postanowień pierwotnego zamówienia i w związku z tym mogą wskazywać na wolę ponownego negocjowania przez strony podstawowych ustaleń tego zamówienia. Zmiana zamówienia publicznego w czasie jego trwania może być uznana za istotną, jeżeli wprowadza ona warunki, które gdyby zostały ujęte w ramach pierwotnej procedury udzielania zamówienia, umożliwiłyby dopuszczenie innych oferentów niż ci, którzy zostali pierwotnie dopuszczeni.</w:t>
      </w:r>
    </w:p>
    <w:p w:rsidR="00F4204A" w:rsidRDefault="00F4204A" w:rsidP="00F4204A">
      <w:pPr>
        <w:pStyle w:val="HTML-wstpniesformatowany"/>
        <w:jc w:val="both"/>
        <w:rPr>
          <w:rFonts w:ascii="Arial" w:hAnsi="Arial" w:cs="Arial"/>
        </w:rPr>
      </w:pPr>
      <w:r>
        <w:rPr>
          <w:rFonts w:ascii="Arial" w:hAnsi="Arial" w:cs="Arial"/>
        </w:rPr>
        <w:t xml:space="preserve">19.1.5 </w:t>
      </w:r>
    </w:p>
    <w:p w:rsidR="00F4204A" w:rsidRDefault="00F4204A" w:rsidP="00F4204A">
      <w:pPr>
        <w:pStyle w:val="HTML-wstpniesformatowany"/>
        <w:jc w:val="both"/>
        <w:rPr>
          <w:rFonts w:ascii="Arial" w:hAnsi="Arial" w:cs="Arial"/>
        </w:rPr>
      </w:pPr>
      <w:r>
        <w:rPr>
          <w:rFonts w:ascii="Arial" w:hAnsi="Arial" w:cs="Arial"/>
        </w:rPr>
        <w:lastRenderedPageBreak/>
        <w:t xml:space="preserve">Przed podpisaniem Umowy na realizację niniejszego zamówienia Wykonawca zobowiązany jest wnieść zabezpieczenie należytego wykonania umowy, o którym mowa w Rozdziale XVIII niniejszej </w:t>
      </w:r>
      <w:proofErr w:type="spellStart"/>
      <w:r>
        <w:rPr>
          <w:rFonts w:ascii="Arial" w:hAnsi="Arial" w:cs="Arial"/>
        </w:rPr>
        <w:t>siwz</w:t>
      </w:r>
      <w:proofErr w:type="spellEnd"/>
      <w:r>
        <w:rPr>
          <w:rFonts w:ascii="Arial" w:hAnsi="Arial" w:cs="Arial"/>
        </w:rPr>
        <w:t xml:space="preserve">. </w:t>
      </w:r>
    </w:p>
    <w:p w:rsidR="00F4204A" w:rsidRDefault="00F4204A" w:rsidP="00F4204A">
      <w:pPr>
        <w:pStyle w:val="pkt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0" w:after="0"/>
        <w:ind w:left="0" w:right="140" w:firstLine="0"/>
        <w:textAlignment w:val="baseline"/>
        <w:rPr>
          <w:rFonts w:ascii="Arial" w:hAnsi="Arial" w:cs="Arial"/>
          <w:color w:val="1D1B11"/>
          <w:sz w:val="20"/>
        </w:rPr>
      </w:pPr>
    </w:p>
    <w:p w:rsidR="00F4204A" w:rsidRDefault="00F4204A" w:rsidP="00F4204A">
      <w:pPr>
        <w:pStyle w:val="pkt1"/>
        <w:widowControl w:val="0"/>
        <w:numPr>
          <w:ilvl w:val="2"/>
          <w:numId w:val="24"/>
        </w:numPr>
        <w:tabs>
          <w:tab w:val="num" w:pos="0"/>
        </w:tabs>
        <w:autoSpaceDN w:val="0"/>
        <w:spacing w:before="0" w:after="0"/>
        <w:ind w:left="0" w:right="140" w:firstLine="0"/>
        <w:textAlignment w:val="baseline"/>
        <w:rPr>
          <w:rFonts w:ascii="Arial" w:hAnsi="Arial" w:cs="Arial"/>
          <w:color w:val="1D1B11"/>
          <w:sz w:val="20"/>
        </w:rPr>
      </w:pPr>
    </w:p>
    <w:p w:rsidR="00F4204A" w:rsidRDefault="00F4204A" w:rsidP="00F4204A">
      <w:pPr>
        <w:pStyle w:val="pkt1"/>
        <w:widowControl w:val="0"/>
        <w:tabs>
          <w:tab w:val="num" w:pos="720"/>
        </w:tabs>
        <w:autoSpaceDN w:val="0"/>
        <w:spacing w:before="0" w:after="0"/>
        <w:ind w:left="0" w:right="140" w:firstLine="0"/>
        <w:textAlignment w:val="baseline"/>
        <w:rPr>
          <w:rFonts w:ascii="Arial" w:hAnsi="Arial" w:cs="Arial"/>
          <w:color w:val="1D1B11"/>
          <w:sz w:val="20"/>
        </w:rPr>
      </w:pPr>
      <w:r>
        <w:rPr>
          <w:rFonts w:ascii="Arial" w:hAnsi="Arial" w:cs="Arial"/>
          <w:color w:val="1D1B11"/>
          <w:sz w:val="20"/>
        </w:rPr>
        <w:t>Zamawiający przewiduje możliwość dokonania następujących istotnych zmian w zawartej umowie</w:t>
      </w:r>
      <w:r>
        <w:rPr>
          <w:rFonts w:ascii="Arial" w:hAnsi="Arial" w:cs="Arial"/>
          <w:color w:val="1D1B11"/>
          <w:sz w:val="20"/>
        </w:rPr>
        <w:br/>
        <w:t>w sprawie niniejszego zamówienia publicznego, określając jednocześnie warunki ich wprowadzenia.</w:t>
      </w:r>
    </w:p>
    <w:p w:rsidR="00F4204A" w:rsidRDefault="00F4204A" w:rsidP="00F4204A">
      <w:pPr>
        <w:pStyle w:val="pkt1"/>
        <w:widowControl w:val="0"/>
        <w:tabs>
          <w:tab w:val="num" w:pos="720"/>
        </w:tabs>
        <w:autoSpaceDN w:val="0"/>
        <w:spacing w:before="0" w:after="0"/>
        <w:ind w:left="0" w:right="140" w:firstLine="0"/>
        <w:textAlignment w:val="baseline"/>
        <w:rPr>
          <w:rFonts w:ascii="Arial" w:hAnsi="Arial" w:cs="Arial"/>
          <w:color w:val="1D1B11"/>
          <w:sz w:val="20"/>
        </w:rPr>
      </w:pPr>
    </w:p>
    <w:p w:rsidR="00F4204A" w:rsidRDefault="00F4204A" w:rsidP="00F4204A">
      <w:pPr>
        <w:pStyle w:val="pkt1"/>
        <w:widowControl w:val="0"/>
        <w:numPr>
          <w:ilvl w:val="2"/>
          <w:numId w:val="24"/>
        </w:numPr>
        <w:tabs>
          <w:tab w:val="num" w:pos="0"/>
        </w:tabs>
        <w:autoSpaceDN w:val="0"/>
        <w:spacing w:before="0" w:after="0"/>
        <w:ind w:left="0" w:right="140" w:firstLine="0"/>
        <w:textAlignment w:val="baseline"/>
        <w:rPr>
          <w:rFonts w:ascii="Arial" w:hAnsi="Arial" w:cs="Arial"/>
          <w:color w:val="1D1B11"/>
          <w:sz w:val="20"/>
        </w:rPr>
      </w:pPr>
    </w:p>
    <w:p w:rsidR="00F4204A" w:rsidRDefault="00F4204A" w:rsidP="00F4204A">
      <w:pPr>
        <w:pStyle w:val="pkt1"/>
        <w:widowControl w:val="0"/>
        <w:tabs>
          <w:tab w:val="num" w:pos="720"/>
        </w:tabs>
        <w:autoSpaceDN w:val="0"/>
        <w:spacing w:before="0" w:after="0"/>
        <w:ind w:left="0" w:right="140" w:firstLine="0"/>
        <w:textAlignment w:val="baseline"/>
        <w:rPr>
          <w:rFonts w:ascii="Arial" w:hAnsi="Arial" w:cs="Arial"/>
          <w:color w:val="1D1B11"/>
          <w:sz w:val="20"/>
        </w:rPr>
      </w:pPr>
      <w:r>
        <w:rPr>
          <w:rFonts w:ascii="Arial" w:hAnsi="Arial" w:cs="Arial"/>
          <w:sz w:val="20"/>
        </w:rPr>
        <w:t>Zmiana postanowień umowy w stosunku do treści oferty Wykonawcy jest możliwa poprzez przedłużenie terminu zakończenia zamówienia o okres odpowiadający wstrzymaniu lub opóźnieniu robót w przypadku:</w:t>
      </w:r>
    </w:p>
    <w:p w:rsidR="00F4204A" w:rsidRDefault="00F4204A" w:rsidP="00F4204A">
      <w:pPr>
        <w:pStyle w:val="Standard"/>
        <w:tabs>
          <w:tab w:val="num" w:pos="0"/>
          <w:tab w:val="left" w:pos="1429"/>
        </w:tabs>
        <w:autoSpaceDE w:val="0"/>
        <w:ind w:right="140"/>
        <w:jc w:val="both"/>
        <w:rPr>
          <w:rFonts w:ascii="Arial" w:hAnsi="Arial" w:cs="Arial"/>
          <w:color w:val="1D1B11"/>
          <w:sz w:val="20"/>
          <w:szCs w:val="20"/>
        </w:rPr>
      </w:pPr>
      <w:r>
        <w:rPr>
          <w:rFonts w:ascii="Arial" w:hAnsi="Arial" w:cs="Arial"/>
          <w:color w:val="1D1B11"/>
          <w:sz w:val="20"/>
          <w:szCs w:val="20"/>
        </w:rPr>
        <w:t>a) działania siły wyższej (np. klęski żywiołowe, strajki generalne lub lokalne), mające bezpośredni wpływ na terminowość wykonywania robót,</w:t>
      </w:r>
    </w:p>
    <w:p w:rsidR="00F4204A" w:rsidRDefault="00F4204A" w:rsidP="00F4204A">
      <w:pPr>
        <w:pStyle w:val="Standard"/>
        <w:tabs>
          <w:tab w:val="num" w:pos="0"/>
          <w:tab w:val="left" w:pos="1440"/>
        </w:tabs>
        <w:autoSpaceDE w:val="0"/>
        <w:ind w:right="140"/>
        <w:jc w:val="both"/>
        <w:rPr>
          <w:rFonts w:ascii="Arial" w:hAnsi="Arial" w:cs="Arial"/>
          <w:color w:val="1D1B11"/>
          <w:sz w:val="20"/>
          <w:szCs w:val="20"/>
        </w:rPr>
      </w:pPr>
      <w:r>
        <w:rPr>
          <w:rFonts w:ascii="Arial" w:hAnsi="Arial" w:cs="Arial"/>
          <w:color w:val="1D1B11"/>
          <w:sz w:val="20"/>
          <w:szCs w:val="20"/>
        </w:rPr>
        <w:t>b) wystąpienia takich warunków atmosferycznych, które ze względów obiektywnych uniemożliwiają wykonanie robót budowlanych zgodnie z dokumentacją projektową oraz specyfikacją techniczną wykonania i odbioru robót budowlanych opisującą przedmiot zamówienia – fakt ten musi mieć odzwierciedlenie w dzienniku budowy i potwierdzony przez inspektora nadzoru,</w:t>
      </w:r>
    </w:p>
    <w:p w:rsidR="00F4204A" w:rsidRDefault="00F4204A" w:rsidP="00F4204A">
      <w:pPr>
        <w:pStyle w:val="Standard"/>
        <w:tabs>
          <w:tab w:val="num" w:pos="0"/>
          <w:tab w:val="left" w:pos="1440"/>
        </w:tabs>
        <w:autoSpaceDE w:val="0"/>
        <w:ind w:right="140"/>
        <w:jc w:val="both"/>
        <w:rPr>
          <w:rFonts w:ascii="Arial" w:hAnsi="Arial" w:cs="Arial"/>
          <w:color w:val="1D1B11"/>
          <w:sz w:val="20"/>
          <w:szCs w:val="20"/>
        </w:rPr>
      </w:pPr>
      <w:r>
        <w:rPr>
          <w:rFonts w:ascii="Arial" w:hAnsi="Arial" w:cs="Arial"/>
          <w:color w:val="1D1B11"/>
          <w:sz w:val="20"/>
          <w:szCs w:val="20"/>
        </w:rPr>
        <w:t>c) wystąpienia okoliczności, których strony umowy nie były w stanie przewidzieć, pomimo zachowania należytej staranności,</w:t>
      </w:r>
    </w:p>
    <w:p w:rsidR="00F4204A" w:rsidRDefault="00F4204A" w:rsidP="00F4204A">
      <w:pPr>
        <w:pStyle w:val="Standard"/>
        <w:tabs>
          <w:tab w:val="num" w:pos="0"/>
          <w:tab w:val="left" w:pos="1440"/>
        </w:tabs>
        <w:autoSpaceDE w:val="0"/>
        <w:ind w:right="140"/>
        <w:jc w:val="both"/>
        <w:rPr>
          <w:rFonts w:ascii="Arial" w:hAnsi="Arial" w:cs="Arial"/>
          <w:color w:val="1D1B11"/>
          <w:sz w:val="20"/>
          <w:szCs w:val="20"/>
        </w:rPr>
      </w:pPr>
      <w:r>
        <w:rPr>
          <w:rFonts w:ascii="Arial" w:hAnsi="Arial" w:cs="Arial"/>
          <w:color w:val="1D1B11"/>
          <w:sz w:val="20"/>
          <w:szCs w:val="20"/>
        </w:rPr>
        <w:t>d) wystąpienia awarii nie zawinionej czynnościami lub nie wynikającej z zaniechania czynności, do których wykonawca był zobowiązany,</w:t>
      </w:r>
    </w:p>
    <w:p w:rsidR="00F4204A" w:rsidRDefault="00F4204A" w:rsidP="00F4204A">
      <w:pPr>
        <w:pStyle w:val="Standard"/>
        <w:tabs>
          <w:tab w:val="num" w:pos="0"/>
          <w:tab w:val="left" w:pos="1440"/>
        </w:tabs>
        <w:autoSpaceDE w:val="0"/>
        <w:ind w:right="140"/>
        <w:jc w:val="both"/>
        <w:rPr>
          <w:rFonts w:ascii="Arial" w:hAnsi="Arial" w:cs="Arial"/>
          <w:color w:val="1D1B11"/>
          <w:sz w:val="20"/>
          <w:szCs w:val="20"/>
        </w:rPr>
      </w:pPr>
      <w:r>
        <w:rPr>
          <w:rFonts w:ascii="Arial" w:hAnsi="Arial" w:cs="Arial"/>
          <w:color w:val="1D1B11"/>
          <w:sz w:val="20"/>
          <w:szCs w:val="20"/>
        </w:rPr>
        <w:t>e) działań osób trzecich lub organów władzy publicznej, które spowodują przerwanie lub czasowe zawieszenie realizacji zamówienia.</w:t>
      </w:r>
    </w:p>
    <w:p w:rsidR="00F4204A" w:rsidRDefault="00F4204A" w:rsidP="00F4204A">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right="140"/>
        <w:jc w:val="both"/>
        <w:rPr>
          <w:rFonts w:ascii="Arial" w:hAnsi="Arial" w:cs="Arial"/>
          <w:color w:val="1D1B11"/>
          <w:lang w:val="pl-PL"/>
        </w:rPr>
      </w:pPr>
    </w:p>
    <w:p w:rsidR="00F4204A" w:rsidRDefault="00F4204A" w:rsidP="00F4204A">
      <w:pPr>
        <w:pStyle w:val="Akapitzlist"/>
        <w:numPr>
          <w:ilvl w:val="2"/>
          <w:numId w:val="24"/>
        </w:numPr>
        <w:tabs>
          <w:tab w:val="num" w:pos="0"/>
        </w:tabs>
        <w:autoSpaceDE w:val="0"/>
        <w:ind w:left="0" w:right="140" w:firstLine="0"/>
        <w:jc w:val="both"/>
        <w:rPr>
          <w:rFonts w:ascii="Arial" w:hAnsi="Arial" w:cs="Arial"/>
          <w:color w:val="1D1B11"/>
          <w:lang w:val="pl-PL"/>
        </w:rPr>
      </w:pPr>
    </w:p>
    <w:p w:rsidR="00F4204A" w:rsidRDefault="00F4204A" w:rsidP="00F4204A">
      <w:pPr>
        <w:pStyle w:val="Akapitzlist"/>
        <w:tabs>
          <w:tab w:val="num" w:pos="720"/>
        </w:tabs>
        <w:autoSpaceDE w:val="0"/>
        <w:ind w:left="0" w:right="140"/>
        <w:jc w:val="both"/>
        <w:rPr>
          <w:rFonts w:ascii="Arial" w:hAnsi="Arial" w:cs="Arial"/>
          <w:color w:val="1D1B11"/>
          <w:lang w:val="pl-PL"/>
        </w:rPr>
      </w:pPr>
      <w:r>
        <w:rPr>
          <w:rFonts w:ascii="Arial" w:hAnsi="Arial" w:cs="Arial"/>
          <w:color w:val="1D1B11"/>
          <w:lang w:val="pl-PL"/>
        </w:rPr>
        <w:t>Zmiana postanowień umowy w stosunku do treści oferty Wykonawcy jest możliwa poprzez zmianę sposobu wykonania przedmiotu umowy w przypadku:</w:t>
      </w:r>
    </w:p>
    <w:p w:rsidR="00F4204A" w:rsidRDefault="00F4204A" w:rsidP="00F4204A">
      <w:pPr>
        <w:pStyle w:val="Standard"/>
        <w:tabs>
          <w:tab w:val="num" w:pos="0"/>
        </w:tabs>
        <w:ind w:right="140"/>
        <w:jc w:val="both"/>
        <w:rPr>
          <w:rFonts w:ascii="Arial" w:hAnsi="Arial" w:cs="Arial"/>
          <w:color w:val="1D1B11"/>
          <w:sz w:val="20"/>
          <w:szCs w:val="20"/>
        </w:rPr>
      </w:pPr>
      <w:r>
        <w:rPr>
          <w:rFonts w:ascii="Arial" w:hAnsi="Arial" w:cs="Arial"/>
          <w:color w:val="1D1B11"/>
          <w:sz w:val="20"/>
          <w:szCs w:val="20"/>
        </w:rPr>
        <w:t>a) zmian technologicznych – o ile są korzystne dla Zamawiającego i o ile nie powodują zwiększenia kosztów realizacji inwestycji, pod warunkiem, że są spowodowane szczególnie następującymi okolicznościami pojawienie się na rynku materiałów lub urządzeń nowszej generacji pozwalających na zaoszczędzenie kosztów realizacji przedmiotu umowy lub kosztów eksploatacji wykonanego przedmiotu Umowy, lub umożliwiające uzyskanie lepszej jakości robót, pojawienie się nowszej technologii wykonania zaprojektowanych robót pozwalającej na zaoszczędzenie czasu realizacji inwestycji lub kosztów wykonywanych prac, jak również kosztów eksploatacji wykonanego przedmiotu umowy,</w:t>
      </w:r>
    </w:p>
    <w:p w:rsidR="00F4204A" w:rsidRDefault="00F4204A" w:rsidP="00F4204A">
      <w:pPr>
        <w:pStyle w:val="Standard"/>
        <w:tabs>
          <w:tab w:val="num" w:pos="0"/>
          <w:tab w:val="left" w:pos="1429"/>
        </w:tabs>
        <w:ind w:right="140"/>
        <w:jc w:val="both"/>
        <w:rPr>
          <w:rFonts w:ascii="Arial" w:hAnsi="Arial" w:cs="Arial"/>
          <w:color w:val="1D1B11"/>
          <w:sz w:val="20"/>
          <w:szCs w:val="20"/>
        </w:rPr>
      </w:pPr>
      <w:r>
        <w:rPr>
          <w:rFonts w:ascii="Arial" w:hAnsi="Arial" w:cs="Arial"/>
          <w:color w:val="1D1B11"/>
          <w:sz w:val="20"/>
          <w:szCs w:val="20"/>
        </w:rPr>
        <w:t>b) konieczność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F4204A" w:rsidRDefault="00F4204A" w:rsidP="00F4204A">
      <w:pPr>
        <w:pStyle w:val="Standard"/>
        <w:tabs>
          <w:tab w:val="num" w:pos="0"/>
          <w:tab w:val="left" w:pos="1429"/>
        </w:tabs>
        <w:ind w:right="140"/>
        <w:jc w:val="both"/>
        <w:rPr>
          <w:rFonts w:ascii="Arial" w:hAnsi="Arial" w:cs="Arial"/>
          <w:color w:val="1D1B11"/>
          <w:sz w:val="20"/>
          <w:szCs w:val="20"/>
        </w:rPr>
      </w:pPr>
      <w:r>
        <w:rPr>
          <w:rFonts w:ascii="Arial" w:hAnsi="Arial" w:cs="Arial"/>
          <w:color w:val="1D1B11"/>
          <w:sz w:val="20"/>
          <w:szCs w:val="20"/>
        </w:rPr>
        <w:t>c) konieczność zrealizowania przedmiotu umowy przy zastosowaniu innych rozwiązań technicznych lub materiałowych ze względu na zmiany obowiązującego prawa,</w:t>
      </w:r>
    </w:p>
    <w:p w:rsidR="00F4204A" w:rsidRDefault="00F4204A" w:rsidP="00F4204A">
      <w:pPr>
        <w:pStyle w:val="Standard"/>
        <w:tabs>
          <w:tab w:val="num" w:pos="0"/>
          <w:tab w:val="left" w:pos="1429"/>
        </w:tabs>
        <w:ind w:right="140"/>
        <w:jc w:val="both"/>
        <w:rPr>
          <w:rFonts w:ascii="Arial" w:hAnsi="Arial" w:cs="Arial"/>
          <w:color w:val="1D1B11"/>
          <w:sz w:val="20"/>
          <w:szCs w:val="20"/>
        </w:rPr>
      </w:pPr>
      <w:r>
        <w:rPr>
          <w:rFonts w:ascii="Arial" w:hAnsi="Arial" w:cs="Arial"/>
          <w:color w:val="1D1B11"/>
          <w:sz w:val="20"/>
          <w:szCs w:val="20"/>
        </w:rPr>
        <w:t>d) zaistnienia innych okoliczności prawnych, ekonomicznych lub technicznych, skutkujących niemożliwością wykonania lub należytego wykonania umowy zgodnie z jej postanowieniami.</w:t>
      </w:r>
    </w:p>
    <w:p w:rsidR="00F4204A" w:rsidRDefault="00F4204A" w:rsidP="00F4204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140"/>
        <w:jc w:val="both"/>
        <w:textAlignment w:val="baseline"/>
        <w:rPr>
          <w:rFonts w:ascii="Arial" w:hAnsi="Arial" w:cs="Arial"/>
          <w:color w:val="1D1B11"/>
          <w:sz w:val="20"/>
          <w:szCs w:val="20"/>
        </w:rPr>
      </w:pPr>
    </w:p>
    <w:p w:rsidR="00F4204A" w:rsidRDefault="00F4204A" w:rsidP="00F4204A">
      <w:pPr>
        <w:pStyle w:val="Standard"/>
        <w:numPr>
          <w:ilvl w:val="2"/>
          <w:numId w:val="24"/>
        </w:numPr>
        <w:tabs>
          <w:tab w:val="num" w:pos="0"/>
        </w:tabs>
        <w:autoSpaceDN w:val="0"/>
        <w:ind w:left="0" w:right="140" w:firstLine="0"/>
        <w:jc w:val="both"/>
        <w:textAlignment w:val="baseline"/>
        <w:rPr>
          <w:rFonts w:ascii="Arial" w:hAnsi="Arial" w:cs="Arial"/>
          <w:color w:val="1D1B11"/>
          <w:sz w:val="20"/>
          <w:szCs w:val="20"/>
        </w:rPr>
      </w:pPr>
    </w:p>
    <w:p w:rsidR="00F4204A" w:rsidRDefault="00F4204A" w:rsidP="00F4204A">
      <w:pPr>
        <w:pStyle w:val="Standard"/>
        <w:tabs>
          <w:tab w:val="num" w:pos="720"/>
        </w:tabs>
        <w:autoSpaceDN w:val="0"/>
        <w:ind w:right="140"/>
        <w:jc w:val="both"/>
        <w:textAlignment w:val="baseline"/>
        <w:rPr>
          <w:rFonts w:ascii="Arial" w:hAnsi="Arial" w:cs="Arial"/>
          <w:color w:val="1D1B11"/>
          <w:sz w:val="20"/>
          <w:szCs w:val="20"/>
        </w:rPr>
      </w:pPr>
      <w:r>
        <w:rPr>
          <w:rFonts w:ascii="Arial" w:hAnsi="Arial" w:cs="Arial"/>
          <w:color w:val="1D1B11"/>
          <w:sz w:val="20"/>
          <w:szCs w:val="20"/>
        </w:rPr>
        <w:t>Zmiana postanowień zawartej umowy może nastąpić za zgodą obu stron wyrażoną na piśmie, w formie aneksu do umowy, pod rygorem nieważności takiej zmiany. Zmiany nie mogą naruszać postanowień zawartych w art. 144 ust. 1 Prawa zamówień publicznych.</w:t>
      </w:r>
    </w:p>
    <w:p w:rsidR="00F4204A" w:rsidRDefault="00F4204A" w:rsidP="00F4204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140"/>
        <w:jc w:val="both"/>
        <w:textAlignment w:val="baseline"/>
        <w:rPr>
          <w:rFonts w:ascii="Arial" w:hAnsi="Arial" w:cs="Arial"/>
          <w:sz w:val="20"/>
          <w:szCs w:val="20"/>
        </w:rPr>
      </w:pPr>
    </w:p>
    <w:p w:rsidR="00F4204A" w:rsidRDefault="00F4204A" w:rsidP="00F4204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140"/>
        <w:jc w:val="both"/>
        <w:textAlignment w:val="baseline"/>
        <w:rPr>
          <w:rFonts w:ascii="Arial" w:hAnsi="Arial" w:cs="Arial"/>
          <w:sz w:val="20"/>
          <w:szCs w:val="20"/>
        </w:rPr>
      </w:pPr>
      <w:r>
        <w:rPr>
          <w:rFonts w:ascii="Arial" w:hAnsi="Arial" w:cs="Arial"/>
          <w:sz w:val="20"/>
          <w:szCs w:val="20"/>
        </w:rPr>
        <w:t xml:space="preserve">19.1.10 </w:t>
      </w:r>
    </w:p>
    <w:p w:rsidR="00F4204A" w:rsidRDefault="00F4204A" w:rsidP="00F4204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140"/>
        <w:jc w:val="both"/>
        <w:textAlignment w:val="baseline"/>
        <w:rPr>
          <w:rFonts w:ascii="Arial" w:hAnsi="Arial" w:cs="Arial"/>
          <w:sz w:val="20"/>
          <w:szCs w:val="20"/>
        </w:rPr>
      </w:pPr>
      <w:r>
        <w:rPr>
          <w:rFonts w:ascii="Arial" w:hAnsi="Arial" w:cs="Arial"/>
          <w:sz w:val="20"/>
          <w:szCs w:val="20"/>
        </w:rPr>
        <w:t>W rozumieniu niniejszej Umowy siła wyższa jest to zdarzenie nadzwyczajne, zewnętrzne i niemożliwe do zapobieżenia, którego nie udało się uniknąć nawet wypadku maksymalnej staranności stron, uznane za siłę wyższą przez Zamawiającego i Inwestora.</w:t>
      </w:r>
    </w:p>
    <w:p w:rsidR="00F4204A" w:rsidRDefault="00F4204A" w:rsidP="00F4204A">
      <w:pPr>
        <w:pStyle w:val="HTML-wstpniesformatowany"/>
        <w:rPr>
          <w:rFonts w:ascii="Arial" w:hAnsi="Arial" w:cs="Arial"/>
        </w:rPr>
      </w:pPr>
    </w:p>
    <w:p w:rsidR="00F4204A" w:rsidRDefault="00F4204A" w:rsidP="00F4204A">
      <w:pPr>
        <w:pStyle w:val="HTML-wstpniesformatowany"/>
        <w:jc w:val="both"/>
        <w:rPr>
          <w:rFonts w:ascii="Arial" w:hAnsi="Arial" w:cs="Arial"/>
        </w:rPr>
      </w:pPr>
      <w:r>
        <w:rPr>
          <w:rFonts w:ascii="Arial" w:hAnsi="Arial" w:cs="Arial"/>
        </w:rPr>
        <w:t xml:space="preserve">19.1.11 </w:t>
      </w:r>
    </w:p>
    <w:p w:rsidR="00F4204A" w:rsidRDefault="00F4204A" w:rsidP="00F4204A">
      <w:pPr>
        <w:pStyle w:val="HTML-wstpniesformatowany"/>
        <w:jc w:val="both"/>
        <w:rPr>
          <w:rFonts w:ascii="Arial" w:hAnsi="Arial" w:cs="Arial"/>
          <w:b/>
        </w:rPr>
      </w:pPr>
      <w:r>
        <w:rPr>
          <w:rFonts w:ascii="Arial" w:hAnsi="Arial" w:cs="Arial"/>
        </w:rPr>
        <w:t>Obie strony będą zwolnione od odpowiedzialności za nie wykonanie Umowy w takim zakresie w jakim nastąpiło to na skutek zdarzeń siły wyższej. Obie strony poniosą koszty spowodowane zdarzeniami siły wyższej w równej wysokości.</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Arial" w:hAnsi="Arial" w:cs="Arial"/>
          <w:b/>
          <w:bCs/>
          <w:sz w:val="20"/>
          <w:szCs w:val="20"/>
          <w:lang w:eastAsia="ar-SA"/>
        </w:rPr>
      </w:pPr>
      <w:r>
        <w:rPr>
          <w:rFonts w:ascii="Arial" w:hAnsi="Arial" w:cs="Arial"/>
          <w:b/>
          <w:sz w:val="20"/>
          <w:szCs w:val="20"/>
          <w:lang w:eastAsia="ar-SA"/>
        </w:rPr>
        <w:t>XX. POUCZENIE O ŚRODKACH OCHRONY</w:t>
      </w:r>
      <w:r>
        <w:rPr>
          <w:rFonts w:ascii="Arial" w:hAnsi="Arial" w:cs="Arial"/>
          <w:b/>
          <w:bCs/>
          <w:sz w:val="20"/>
          <w:szCs w:val="20"/>
          <w:lang w:eastAsia="ar-SA"/>
        </w:rPr>
        <w:t xml:space="preserve"> PRAWNEJ PRZYSŁUGUJĄCYCH WYKONAWCY W TOKU POSTĘPOWANIA O UDZIELENIE ZAMÓWIENIA</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szCs w:val="20"/>
          <w:lang w:eastAsia="ar-SA"/>
        </w:rPr>
      </w:pPr>
      <w:r>
        <w:rPr>
          <w:rFonts w:ascii="Arial" w:hAnsi="Arial" w:cs="Arial"/>
          <w:bCs/>
          <w:sz w:val="20"/>
          <w:szCs w:val="20"/>
          <w:lang w:eastAsia="ar-SA"/>
        </w:rPr>
        <w:t>20.1</w:t>
      </w:r>
    </w:p>
    <w:p w:rsidR="00F4204A" w:rsidRDefault="00F4204A" w:rsidP="00F4204A">
      <w:pPr>
        <w:tabs>
          <w:tab w:val="left" w:pos="2318"/>
        </w:tabs>
        <w:jc w:val="both"/>
        <w:rPr>
          <w:rFonts w:ascii="Arial" w:hAnsi="Arial" w:cs="Arial"/>
          <w:sz w:val="20"/>
          <w:szCs w:val="20"/>
          <w:lang w:eastAsia="ar-SA"/>
        </w:rPr>
      </w:pPr>
      <w:r>
        <w:rPr>
          <w:rFonts w:ascii="Arial" w:hAnsi="Arial" w:cs="Arial"/>
          <w:sz w:val="20"/>
          <w:szCs w:val="20"/>
          <w:lang w:eastAsia="ar-SA"/>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 ustawy PZP jak dla postępowań poniżej kwoty określonej w przepisach wykonawczych wydanych na podstawie art. 11 ust. 8 ustawy PZP. </w:t>
      </w:r>
    </w:p>
    <w:p w:rsidR="00F4204A" w:rsidRDefault="00F4204A" w:rsidP="00F4204A">
      <w:pPr>
        <w:tabs>
          <w:tab w:val="left" w:pos="2318"/>
        </w:tabs>
        <w:jc w:val="both"/>
        <w:rPr>
          <w:rFonts w:ascii="Arial" w:hAnsi="Arial" w:cs="Arial"/>
          <w:sz w:val="20"/>
          <w:szCs w:val="20"/>
          <w:lang w:eastAsia="ar-SA"/>
        </w:rPr>
      </w:pPr>
    </w:p>
    <w:p w:rsidR="00F4204A" w:rsidRDefault="00F4204A" w:rsidP="00F4204A">
      <w:pPr>
        <w:tabs>
          <w:tab w:val="left" w:pos="2318"/>
        </w:tabs>
        <w:jc w:val="both"/>
        <w:rPr>
          <w:rFonts w:ascii="Arial" w:hAnsi="Arial" w:cs="Arial"/>
          <w:sz w:val="20"/>
          <w:szCs w:val="20"/>
          <w:lang w:eastAsia="ar-SA"/>
        </w:rPr>
      </w:pPr>
      <w:r>
        <w:rPr>
          <w:rFonts w:ascii="Arial" w:hAnsi="Arial" w:cs="Arial"/>
          <w:sz w:val="20"/>
          <w:szCs w:val="20"/>
          <w:lang w:eastAsia="ar-SA"/>
        </w:rPr>
        <w:t>20.2</w:t>
      </w:r>
    </w:p>
    <w:p w:rsidR="00F4204A" w:rsidRDefault="00F4204A" w:rsidP="00F4204A">
      <w:pPr>
        <w:tabs>
          <w:tab w:val="left" w:pos="2318"/>
        </w:tabs>
        <w:jc w:val="both"/>
        <w:rPr>
          <w:rFonts w:ascii="Arial" w:hAnsi="Arial" w:cs="Arial"/>
          <w:sz w:val="20"/>
          <w:szCs w:val="20"/>
          <w:lang w:eastAsia="ar-SA"/>
        </w:rPr>
      </w:pPr>
      <w:r>
        <w:rPr>
          <w:rFonts w:ascii="Arial" w:hAnsi="Arial" w:cs="Arial"/>
          <w:sz w:val="20"/>
          <w:szCs w:val="20"/>
          <w:lang w:eastAsia="ar-SA"/>
        </w:rPr>
        <w:t xml:space="preserve">Środki ochrony prawnej wobec ogłoszenia o zamówieniu oraz SIWZ przysługują również organizacjom wpisanym na listę, o której mowa w art. 154 </w:t>
      </w:r>
      <w:proofErr w:type="spellStart"/>
      <w:r>
        <w:rPr>
          <w:rFonts w:ascii="Arial" w:hAnsi="Arial" w:cs="Arial"/>
          <w:sz w:val="20"/>
          <w:szCs w:val="20"/>
          <w:lang w:eastAsia="ar-SA"/>
        </w:rPr>
        <w:t>pkt</w:t>
      </w:r>
      <w:proofErr w:type="spellEnd"/>
      <w:r>
        <w:rPr>
          <w:rFonts w:ascii="Arial" w:hAnsi="Arial" w:cs="Arial"/>
          <w:sz w:val="20"/>
          <w:szCs w:val="20"/>
          <w:lang w:eastAsia="ar-SA"/>
        </w:rPr>
        <w:t xml:space="preserve"> 5 ustawy PZP.</w:t>
      </w:r>
    </w:p>
    <w:p w:rsidR="00F4204A" w:rsidRDefault="00F4204A" w:rsidP="00F4204A">
      <w:pPr>
        <w:tabs>
          <w:tab w:val="left" w:pos="2318"/>
        </w:tabs>
        <w:jc w:val="both"/>
        <w:rPr>
          <w:rFonts w:ascii="Arial" w:hAnsi="Arial" w:cs="Arial"/>
          <w:b/>
          <w:bCs/>
          <w:sz w:val="20"/>
          <w:szCs w:val="20"/>
          <w:lang w:eastAsia="ar-SA"/>
        </w:rPr>
      </w:pPr>
    </w:p>
    <w:p w:rsidR="00F4204A" w:rsidRDefault="00F4204A" w:rsidP="00F4204A">
      <w:pPr>
        <w:tabs>
          <w:tab w:val="left" w:pos="2318"/>
        </w:tabs>
        <w:jc w:val="both"/>
        <w:rPr>
          <w:rFonts w:ascii="Arial" w:hAnsi="Arial" w:cs="Arial"/>
          <w:b/>
          <w:bCs/>
          <w:sz w:val="20"/>
          <w:szCs w:val="20"/>
          <w:lang w:eastAsia="ar-SA"/>
        </w:rPr>
      </w:pPr>
      <w:r>
        <w:rPr>
          <w:rFonts w:ascii="Arial" w:hAnsi="Arial" w:cs="Arial"/>
          <w:b/>
          <w:bCs/>
          <w:sz w:val="20"/>
          <w:szCs w:val="20"/>
          <w:lang w:eastAsia="ar-SA"/>
        </w:rPr>
        <w:t>XXI. INFORMACJE O SPOSOBIE POROZUMIEWANIA SIĘ ZAMAWIAJĄCEGO  Z WYKONAWCAMI, ORAZ PRZEKAZYWANIA OŚWIADCZEŃ LUB DOKUMENTÓW A TAKŻE WSKAZANIE OSÓB UPRAWNIONYCH DO POROZUMIEWANIA SIĘ Z ZAMAWIAJĄCYM</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r>
        <w:rPr>
          <w:rFonts w:ascii="Arial" w:hAnsi="Arial" w:cs="Arial"/>
          <w:sz w:val="20"/>
          <w:szCs w:val="20"/>
          <w:lang w:eastAsia="ar-SA"/>
        </w:rPr>
        <w:t>21.1</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r>
        <w:rPr>
          <w:rFonts w:ascii="Arial" w:hAnsi="Arial" w:cs="Arial"/>
          <w:sz w:val="20"/>
          <w:szCs w:val="20"/>
          <w:lang w:eastAsia="ar-SA"/>
        </w:rPr>
        <w:t xml:space="preserve">Oświadczenia, dokumenty wnioski, zawiadomienia oraz informacje Zamawiający i Wykonawcy przekazują sobie pisemnie lub </w:t>
      </w:r>
      <w:proofErr w:type="spellStart"/>
      <w:r>
        <w:rPr>
          <w:rFonts w:ascii="Arial" w:hAnsi="Arial" w:cs="Arial"/>
          <w:sz w:val="20"/>
          <w:szCs w:val="20"/>
          <w:lang w:eastAsia="ar-SA"/>
        </w:rPr>
        <w:t>faxem</w:t>
      </w:r>
      <w:proofErr w:type="spellEnd"/>
      <w:r>
        <w:rPr>
          <w:rFonts w:ascii="Arial" w:hAnsi="Arial" w:cs="Arial"/>
          <w:sz w:val="20"/>
          <w:szCs w:val="20"/>
          <w:lang w:eastAsia="ar-SA"/>
        </w:rPr>
        <w:t xml:space="preserve"> lub za pomocą poczty elektronicznej, w szczególności:</w:t>
      </w:r>
    </w:p>
    <w:p w:rsidR="00F4204A" w:rsidRDefault="00F4204A" w:rsidP="00F4204A">
      <w:pPr>
        <w:pStyle w:val="Akapitzlist1"/>
        <w:numPr>
          <w:ilvl w:val="0"/>
          <w:numId w:val="25"/>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wszelkie oświadczenia, wnioski, zawiadomienia oraz informacje składane przez Zamawiającego i Wykonawców wymagają formy pisemnej</w:t>
      </w:r>
    </w:p>
    <w:p w:rsidR="00F4204A" w:rsidRDefault="00F4204A" w:rsidP="00F4204A">
      <w:pPr>
        <w:pStyle w:val="Akapitzlist1"/>
        <w:numPr>
          <w:ilvl w:val="0"/>
          <w:numId w:val="25"/>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dla zachowania terminów określonych w postępowaniu Zamawiający dopuszcza możliwość przekazania dokumentów, o których mowa powyżej za pomocą faksu lub poczty elektronicznej (e-mail), pod warunkiem niezwłocznego ich potwierdzenia w formie pisemnej</w:t>
      </w:r>
    </w:p>
    <w:p w:rsidR="00F4204A" w:rsidRDefault="00F4204A" w:rsidP="00F4204A">
      <w:pPr>
        <w:pStyle w:val="Akapitzlist1"/>
        <w:numPr>
          <w:ilvl w:val="0"/>
          <w:numId w:val="25"/>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w przypadku niepotwierdzenia faktu otrzymania dokumentów za pomocą faksu lub poczty elektronicznej (e-mail) Zamawiający uzna, iż dokumenty dotarły czytelne do Wykonawcy w dniu i godzinie ich nadania (zgodnie z raportem rejestru połączeń urządzenia faksowego);</w:t>
      </w:r>
    </w:p>
    <w:p w:rsidR="00F4204A" w:rsidRDefault="00F4204A" w:rsidP="00F4204A">
      <w:pPr>
        <w:pStyle w:val="Akapitzlist1"/>
        <w:numPr>
          <w:ilvl w:val="0"/>
          <w:numId w:val="25"/>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pytania do treści SIWZ przekazane za pomocą faksu lub poczty elektronicznej (e-mail)  uważa się za złożone w terminie, jeżeli ich treść dotarła do Zamawiającego przed upływem terminu, o którym mowa w punkcie 21.5 SIWZ;</w:t>
      </w:r>
    </w:p>
    <w:p w:rsidR="00F4204A" w:rsidRDefault="00F4204A" w:rsidP="00F4204A">
      <w:pPr>
        <w:pStyle w:val="Akapitzlist1"/>
        <w:numPr>
          <w:ilvl w:val="0"/>
          <w:numId w:val="25"/>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w przypadku błędnie podanego nr telefonu, faksu, adresu poczty elektronicznej (e-mail) lub braku komunikacji z Wykonawcą, Zamawiający nie ponosi odpowiedzialności z tytułu nie otrzymania informacji związanych z postępowaniem;</w:t>
      </w:r>
    </w:p>
    <w:p w:rsidR="00F4204A" w:rsidRDefault="00F4204A" w:rsidP="00F4204A">
      <w:pPr>
        <w:pStyle w:val="Akapitzlist1"/>
        <w:numPr>
          <w:ilvl w:val="0"/>
          <w:numId w:val="25"/>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Zamawiający nie dopuszcza porozumiewania się z Wykonawcami telefonicznie.</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r>
        <w:rPr>
          <w:rFonts w:ascii="Arial" w:hAnsi="Arial" w:cs="Arial"/>
          <w:sz w:val="20"/>
          <w:szCs w:val="20"/>
          <w:lang w:eastAsia="ar-SA"/>
        </w:rPr>
        <w:t>21.2</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r>
        <w:rPr>
          <w:rFonts w:ascii="Arial" w:hAnsi="Arial" w:cs="Arial"/>
          <w:sz w:val="20"/>
          <w:szCs w:val="20"/>
          <w:lang w:eastAsia="ar-SA"/>
        </w:rPr>
        <w:t xml:space="preserve">W przypadku przesyłania oświadczeń, wniosków, zawiadomień oraz informacji </w:t>
      </w:r>
      <w:proofErr w:type="spellStart"/>
      <w:r>
        <w:rPr>
          <w:rFonts w:ascii="Arial" w:hAnsi="Arial" w:cs="Arial"/>
          <w:sz w:val="20"/>
          <w:szCs w:val="20"/>
          <w:lang w:eastAsia="ar-SA"/>
        </w:rPr>
        <w:t>faxem</w:t>
      </w:r>
      <w:proofErr w:type="spellEnd"/>
      <w:r>
        <w:rPr>
          <w:rFonts w:ascii="Arial" w:hAnsi="Arial" w:cs="Arial"/>
          <w:sz w:val="20"/>
          <w:szCs w:val="20"/>
        </w:rPr>
        <w:t xml:space="preserve"> lub pocztą elektroniczną (e-mail)</w:t>
      </w:r>
      <w:r>
        <w:rPr>
          <w:rFonts w:ascii="Arial" w:hAnsi="Arial" w:cs="Arial"/>
          <w:sz w:val="20"/>
          <w:szCs w:val="20"/>
          <w:lang w:eastAsia="ar-SA"/>
        </w:rPr>
        <w:t xml:space="preserve">, odpowiednio - Zamawiający lub Wykonawca potwierdza na żądanie fakt ich otrzymania.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color w:val="000000"/>
          <w:sz w:val="20"/>
          <w:szCs w:val="20"/>
          <w:lang w:eastAsia="ar-SA"/>
        </w:rPr>
      </w:pPr>
      <w:r>
        <w:rPr>
          <w:rFonts w:ascii="Arial" w:hAnsi="Arial" w:cs="Arial"/>
          <w:color w:val="000000"/>
          <w:sz w:val="20"/>
          <w:szCs w:val="20"/>
          <w:lang w:eastAsia="ar-SA"/>
        </w:rPr>
        <w:t>21.3</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color w:val="000000"/>
          <w:sz w:val="20"/>
          <w:szCs w:val="20"/>
          <w:lang w:eastAsia="ar-SA"/>
        </w:rPr>
      </w:pPr>
      <w:r>
        <w:rPr>
          <w:rFonts w:ascii="Arial" w:hAnsi="Arial" w:cs="Arial"/>
          <w:color w:val="000000"/>
          <w:sz w:val="20"/>
          <w:szCs w:val="20"/>
          <w:lang w:eastAsia="ar-SA"/>
        </w:rPr>
        <w:t>Zamawiający przewiduje porozumiewanie się z Wykonawcami :</w:t>
      </w:r>
    </w:p>
    <w:p w:rsidR="00F4204A" w:rsidRDefault="00F4204A" w:rsidP="00F4204A">
      <w:pPr>
        <w:widowControl/>
        <w:numPr>
          <w:ilvl w:val="0"/>
          <w:numId w:val="26"/>
        </w:numPr>
        <w:tabs>
          <w:tab w:val="num" w:pos="540"/>
        </w:tabs>
        <w:spacing w:before="100"/>
        <w:ind w:left="540"/>
        <w:jc w:val="both"/>
        <w:rPr>
          <w:rFonts w:ascii="Calibri" w:eastAsia="Times New Roman" w:hAnsi="Calibri" w:cs="Times New Roman"/>
          <w:color w:val="000000"/>
          <w:kern w:val="0"/>
          <w:sz w:val="22"/>
          <w:szCs w:val="22"/>
          <w:lang w:eastAsia="ar-SA" w:bidi="ar-SA"/>
        </w:rPr>
      </w:pPr>
      <w:r>
        <w:rPr>
          <w:rFonts w:ascii="Calibri" w:eastAsia="Times New Roman" w:hAnsi="Calibri" w:cs="Times New Roman"/>
          <w:color w:val="000000"/>
          <w:kern w:val="0"/>
          <w:sz w:val="22"/>
          <w:szCs w:val="22"/>
          <w:lang w:eastAsia="ar-SA" w:bidi="ar-SA"/>
        </w:rPr>
        <w:t xml:space="preserve">drogą elektroniczną e-mail: zozszczytno@op.pl </w:t>
      </w:r>
    </w:p>
    <w:p w:rsidR="00F4204A" w:rsidRDefault="00F4204A" w:rsidP="00F4204A">
      <w:pPr>
        <w:widowControl/>
        <w:numPr>
          <w:ilvl w:val="0"/>
          <w:numId w:val="26"/>
        </w:numPr>
        <w:tabs>
          <w:tab w:val="num" w:pos="540"/>
        </w:tabs>
        <w:spacing w:before="100"/>
        <w:ind w:left="540"/>
        <w:jc w:val="both"/>
        <w:rPr>
          <w:rFonts w:ascii="Arial" w:hAnsi="Arial" w:cs="Arial"/>
          <w:color w:val="000000"/>
          <w:sz w:val="20"/>
          <w:szCs w:val="20"/>
          <w:lang w:eastAsia="pl-PL"/>
        </w:rPr>
      </w:pPr>
      <w:r>
        <w:rPr>
          <w:rFonts w:ascii="Calibri" w:eastAsia="Times New Roman" w:hAnsi="Calibri" w:cs="Times New Roman"/>
          <w:color w:val="000000"/>
          <w:kern w:val="0"/>
          <w:sz w:val="22"/>
          <w:szCs w:val="22"/>
          <w:lang w:eastAsia="ar-SA" w:bidi="ar-SA"/>
        </w:rPr>
        <w:t xml:space="preserve">pisemnie: </w:t>
      </w:r>
      <w:r>
        <w:rPr>
          <w:rFonts w:ascii="Calibri" w:eastAsia="Calibri" w:hAnsi="Calibri" w:cs="Tahoma,Bold"/>
          <w:bCs/>
          <w:kern w:val="0"/>
          <w:sz w:val="22"/>
          <w:szCs w:val="22"/>
          <w:lang w:eastAsia="pl-PL" w:bidi="ar-SA"/>
        </w:rPr>
        <w:t>Zespół Opieki Zdrowotnej w Szczytnie Szpital Powiatowy,</w:t>
      </w:r>
      <w:r>
        <w:rPr>
          <w:rFonts w:ascii="Calibri" w:eastAsia="Calibri" w:hAnsi="Calibri" w:cs="Tahoma,Bold"/>
          <w:b/>
          <w:bCs/>
          <w:kern w:val="0"/>
          <w:sz w:val="22"/>
          <w:szCs w:val="22"/>
          <w:lang w:eastAsia="pl-PL" w:bidi="ar-SA"/>
        </w:rPr>
        <w:t xml:space="preserve"> </w:t>
      </w:r>
      <w:r>
        <w:rPr>
          <w:rFonts w:ascii="Calibri" w:eastAsia="Calibri" w:hAnsi="Calibri" w:cs="Tahoma"/>
          <w:kern w:val="0"/>
          <w:sz w:val="22"/>
          <w:szCs w:val="22"/>
          <w:lang w:eastAsia="pl-PL" w:bidi="ar-SA"/>
        </w:rPr>
        <w:t>ul. Marii Skłodowskiej-Curie 12 12-100 Szczytno</w:t>
      </w:r>
      <w:r>
        <w:rPr>
          <w:rFonts w:ascii="Arial" w:hAnsi="Arial" w:cs="Arial"/>
          <w:color w:val="000000"/>
          <w:sz w:val="20"/>
          <w:szCs w:val="20"/>
          <w:lang w:eastAsia="pl-PL"/>
        </w:rPr>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lang w:eastAsia="ar-SA"/>
        </w:rPr>
      </w:pPr>
      <w:r>
        <w:rPr>
          <w:rFonts w:ascii="Arial" w:hAnsi="Arial" w:cs="Arial"/>
          <w:bCs/>
          <w:sz w:val="20"/>
          <w:szCs w:val="20"/>
          <w:lang w:eastAsia="ar-SA"/>
        </w:rPr>
        <w:t>21.4</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r>
        <w:rPr>
          <w:rFonts w:ascii="Arial" w:hAnsi="Arial" w:cs="Arial"/>
          <w:bCs/>
          <w:sz w:val="20"/>
          <w:szCs w:val="20"/>
          <w:lang w:eastAsia="ar-SA"/>
        </w:rPr>
        <w:t xml:space="preserve">Wykonawca może zwrócić się do Zamawiającego o wyjaśnienie treści SIWZ. Zamawiający jest obowiązany udzielić zgodnie z art. 38 ustawy </w:t>
      </w:r>
      <w:proofErr w:type="spellStart"/>
      <w:r>
        <w:rPr>
          <w:rFonts w:ascii="Arial" w:hAnsi="Arial" w:cs="Arial"/>
          <w:bCs/>
          <w:sz w:val="20"/>
          <w:szCs w:val="20"/>
          <w:lang w:eastAsia="ar-SA"/>
        </w:rPr>
        <w:t>Pzp</w:t>
      </w:r>
      <w:proofErr w:type="spellEnd"/>
      <w:r>
        <w:rPr>
          <w:rFonts w:ascii="Arial" w:hAnsi="Arial" w:cs="Arial"/>
          <w:bCs/>
          <w:sz w:val="20"/>
          <w:szCs w:val="20"/>
          <w:lang w:eastAsia="ar-SA"/>
        </w:rPr>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szCs w:val="20"/>
          <w:lang w:eastAsia="ar-SA"/>
        </w:rPr>
      </w:pPr>
      <w:r>
        <w:rPr>
          <w:rFonts w:ascii="Arial" w:hAnsi="Arial" w:cs="Arial"/>
          <w:bCs/>
          <w:sz w:val="20"/>
          <w:szCs w:val="20"/>
          <w:lang w:eastAsia="ar-SA"/>
        </w:rPr>
        <w:t>21.5</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szCs w:val="20"/>
          <w:lang w:eastAsia="ar-SA"/>
        </w:rPr>
      </w:pPr>
      <w:r>
        <w:rPr>
          <w:rFonts w:ascii="Arial" w:hAnsi="Arial" w:cs="Arial"/>
          <w:bCs/>
          <w:sz w:val="20"/>
          <w:szCs w:val="20"/>
          <w:lang w:eastAsia="ar-SA"/>
        </w:rPr>
        <w:t>W przypadku rozbieżności pomiędzy treścią SIWZ, a treścią wyjaśnienia, za obowiązującą należy przyjąć treść wyjaśnienia.</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szCs w:val="20"/>
          <w:lang w:eastAsia="ar-SA"/>
        </w:rPr>
      </w:pPr>
      <w:r>
        <w:rPr>
          <w:rFonts w:ascii="Arial" w:hAnsi="Arial" w:cs="Arial"/>
          <w:bCs/>
          <w:sz w:val="20"/>
          <w:szCs w:val="20"/>
          <w:lang w:eastAsia="ar-SA"/>
        </w:rPr>
        <w:t>21.6</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szCs w:val="20"/>
          <w:lang w:eastAsia="ar-SA"/>
        </w:rPr>
      </w:pPr>
      <w:r>
        <w:rPr>
          <w:rFonts w:ascii="Arial" w:hAnsi="Arial" w:cs="Arial"/>
          <w:bCs/>
          <w:sz w:val="20"/>
          <w:szCs w:val="20"/>
          <w:lang w:eastAsia="ar-SA"/>
        </w:rPr>
        <w:t xml:space="preserve">W uzasadnionych przypadkach Zamawiający może, przed upływem terminu składania ofert zmienić treść SIWZ. </w:t>
      </w:r>
      <w:r>
        <w:rPr>
          <w:rFonts w:ascii="Arial" w:hAnsi="Arial" w:cs="Arial"/>
          <w:sz w:val="20"/>
          <w:szCs w:val="20"/>
          <w:lang w:eastAsia="ar-SA"/>
        </w:rPr>
        <w:t>Dokonaną zmianę SIWZ Zamawiający przekaże niezwłocznie wszystkim Wykonawcom, którym przekazano niniejszą SIWZ.</w:t>
      </w:r>
      <w:r>
        <w:rPr>
          <w:rFonts w:ascii="Arial" w:hAnsi="Arial" w:cs="Arial"/>
          <w:bCs/>
          <w:sz w:val="20"/>
          <w:szCs w:val="20"/>
          <w:lang w:eastAsia="ar-SA"/>
        </w:rPr>
        <w:t xml:space="preserve"> </w:t>
      </w:r>
      <w:r>
        <w:rPr>
          <w:rFonts w:ascii="Arial" w:hAnsi="Arial" w:cs="Arial"/>
          <w:sz w:val="20"/>
          <w:szCs w:val="20"/>
          <w:lang w:eastAsia="ar-SA"/>
        </w:rPr>
        <w:t>Jeżeli w wyniku zmiany treści SIWZ nie prowadzącej do zmiany treści ogłoszenia o zamówieniu jest niezbędny dodatkowy czas na wprowadzenie zmian w ofertach, Zamawiający przedłuży termin składania ofert i poinformuje o tym Wykonawców, którym przekazano SIWZ oraz zamieści odpowiednią informację na stronie internetowej.</w:t>
      </w:r>
    </w:p>
    <w:p w:rsidR="00F4204A" w:rsidRDefault="00F4204A" w:rsidP="00F4204A">
      <w:pPr>
        <w:tabs>
          <w:tab w:val="left" w:pos="3027"/>
        </w:tabs>
        <w:ind w:left="709" w:hanging="709"/>
        <w:jc w:val="both"/>
        <w:rPr>
          <w:rFonts w:ascii="Arial" w:eastAsia="Arial Unicode MS" w:hAnsi="Arial" w:cs="Arial"/>
          <w:b/>
          <w:bCs/>
          <w:sz w:val="20"/>
          <w:szCs w:val="20"/>
        </w:rPr>
      </w:pPr>
    </w:p>
    <w:p w:rsidR="00F4204A" w:rsidRDefault="00F4204A" w:rsidP="00F4204A">
      <w:pPr>
        <w:tabs>
          <w:tab w:val="left" w:pos="3027"/>
        </w:tabs>
        <w:ind w:left="709" w:hanging="709"/>
        <w:jc w:val="both"/>
        <w:rPr>
          <w:rFonts w:ascii="Arial" w:eastAsia="Arial Unicode MS" w:hAnsi="Arial" w:cs="Arial"/>
          <w:b/>
          <w:bCs/>
          <w:sz w:val="20"/>
          <w:szCs w:val="20"/>
        </w:rPr>
      </w:pPr>
      <w:r>
        <w:rPr>
          <w:rFonts w:ascii="Arial" w:eastAsia="Arial Unicode MS" w:hAnsi="Arial" w:cs="Arial"/>
          <w:b/>
          <w:bCs/>
          <w:sz w:val="20"/>
          <w:szCs w:val="20"/>
        </w:rPr>
        <w:t>XXII. INNE INFORMACJE</w:t>
      </w:r>
    </w:p>
    <w:p w:rsidR="00F4204A" w:rsidRDefault="00F4204A" w:rsidP="00F4204A">
      <w:pPr>
        <w:tabs>
          <w:tab w:val="left" w:pos="284"/>
        </w:tabs>
        <w:ind w:left="284" w:hanging="284"/>
        <w:rPr>
          <w:rFonts w:ascii="Arial" w:eastAsia="Times New Roman" w:hAnsi="Arial" w:cs="Arial"/>
          <w:bCs/>
          <w:kern w:val="0"/>
          <w:sz w:val="20"/>
          <w:szCs w:val="20"/>
          <w:lang w:eastAsia="ar-SA" w:bidi="ar-SA"/>
        </w:rPr>
      </w:pPr>
    </w:p>
    <w:p w:rsidR="00F4204A" w:rsidRDefault="00F4204A" w:rsidP="00F4204A">
      <w:pPr>
        <w:tabs>
          <w:tab w:val="left" w:pos="284"/>
        </w:tabs>
        <w:ind w:left="284" w:hanging="284"/>
        <w:rPr>
          <w:rFonts w:ascii="Arial" w:hAnsi="Arial" w:cs="Arial"/>
          <w:bCs/>
          <w:sz w:val="20"/>
          <w:szCs w:val="20"/>
          <w:lang w:eastAsia="ar-SA"/>
        </w:rPr>
      </w:pPr>
      <w:r>
        <w:rPr>
          <w:rFonts w:ascii="Arial" w:hAnsi="Arial" w:cs="Arial"/>
          <w:bCs/>
          <w:sz w:val="20"/>
          <w:szCs w:val="20"/>
          <w:lang w:eastAsia="ar-SA"/>
        </w:rPr>
        <w:t>22.1</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Rozliczenia pomiędzy Zamawiającym, a Wykonawcą prowadzone będą wyłącznie w walucie polskiej (PLN).</w:t>
      </w:r>
    </w:p>
    <w:p w:rsidR="00F4204A" w:rsidRDefault="00F4204A" w:rsidP="00F4204A">
      <w:pPr>
        <w:tabs>
          <w:tab w:val="left" w:pos="0"/>
        </w:tabs>
        <w:jc w:val="both"/>
        <w:rPr>
          <w:rFonts w:ascii="Arial" w:hAnsi="Arial" w:cs="Arial"/>
          <w:sz w:val="20"/>
          <w:szCs w:val="20"/>
          <w:lang w:eastAsia="ar-SA"/>
        </w:rPr>
      </w:pP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22.2</w:t>
      </w: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Koszty udziału w postępowaniu o udzielenie zamówienia publicznego, którego dotyczy niniejsza SIWZ ponoszą w pełnej wysokości Wykonawcy. Zamawiający nie przewiduje zwrotu kosztów udziału w postępowaniu.</w:t>
      </w:r>
    </w:p>
    <w:p w:rsidR="00F4204A" w:rsidRDefault="00F4204A" w:rsidP="00F4204A">
      <w:pPr>
        <w:tabs>
          <w:tab w:val="left" w:pos="284"/>
        </w:tabs>
        <w:ind w:left="284" w:hanging="284"/>
        <w:jc w:val="both"/>
        <w:rPr>
          <w:rFonts w:ascii="Arial" w:hAnsi="Arial" w:cs="Arial"/>
          <w:sz w:val="20"/>
          <w:szCs w:val="20"/>
          <w:lang w:eastAsia="ar-SA"/>
        </w:rPr>
      </w:pPr>
    </w:p>
    <w:p w:rsidR="00F4204A" w:rsidRDefault="00F4204A" w:rsidP="00F4204A">
      <w:pPr>
        <w:tabs>
          <w:tab w:val="left" w:pos="284"/>
        </w:tabs>
        <w:ind w:left="284" w:hanging="284"/>
        <w:jc w:val="both"/>
        <w:rPr>
          <w:rFonts w:ascii="Arial" w:hAnsi="Arial" w:cs="Arial"/>
          <w:sz w:val="20"/>
          <w:szCs w:val="20"/>
          <w:lang w:eastAsia="ar-SA"/>
        </w:rPr>
      </w:pPr>
      <w:r>
        <w:rPr>
          <w:rFonts w:ascii="Arial" w:hAnsi="Arial" w:cs="Arial"/>
          <w:sz w:val="20"/>
          <w:szCs w:val="20"/>
          <w:lang w:eastAsia="ar-SA"/>
        </w:rPr>
        <w:t>22.3</w:t>
      </w:r>
    </w:p>
    <w:p w:rsidR="00F4204A" w:rsidRDefault="00F4204A" w:rsidP="00F4204A">
      <w:pPr>
        <w:tabs>
          <w:tab w:val="left" w:pos="284"/>
        </w:tabs>
        <w:ind w:left="284" w:hanging="284"/>
        <w:jc w:val="both"/>
        <w:rPr>
          <w:rFonts w:ascii="Arial" w:hAnsi="Arial" w:cs="Arial"/>
          <w:sz w:val="20"/>
          <w:szCs w:val="20"/>
          <w:lang w:eastAsia="ar-SA"/>
        </w:rPr>
      </w:pPr>
      <w:r>
        <w:rPr>
          <w:rFonts w:ascii="Arial" w:hAnsi="Arial" w:cs="Arial"/>
          <w:sz w:val="20"/>
          <w:szCs w:val="20"/>
          <w:lang w:eastAsia="ar-SA"/>
        </w:rPr>
        <w:t>Zamawiający nie przewiduje aukcji elektronicznej.</w:t>
      </w:r>
    </w:p>
    <w:p w:rsidR="00F4204A" w:rsidRDefault="00F4204A" w:rsidP="00F4204A">
      <w:pPr>
        <w:tabs>
          <w:tab w:val="left" w:pos="284"/>
        </w:tabs>
        <w:ind w:left="284" w:hanging="284"/>
        <w:jc w:val="both"/>
        <w:rPr>
          <w:rFonts w:ascii="Arial" w:hAnsi="Arial" w:cs="Arial"/>
          <w:sz w:val="20"/>
          <w:szCs w:val="20"/>
          <w:lang w:eastAsia="ar-SA"/>
        </w:rPr>
      </w:pPr>
    </w:p>
    <w:p w:rsidR="00F4204A" w:rsidRDefault="00F4204A" w:rsidP="00F4204A">
      <w:pPr>
        <w:tabs>
          <w:tab w:val="left" w:pos="284"/>
        </w:tabs>
        <w:ind w:left="284" w:hanging="284"/>
        <w:jc w:val="both"/>
        <w:rPr>
          <w:rFonts w:ascii="Arial" w:hAnsi="Arial" w:cs="Arial"/>
          <w:sz w:val="20"/>
          <w:szCs w:val="20"/>
          <w:lang w:eastAsia="ar-SA"/>
        </w:rPr>
      </w:pPr>
      <w:r>
        <w:rPr>
          <w:rFonts w:ascii="Arial" w:hAnsi="Arial" w:cs="Arial"/>
          <w:sz w:val="20"/>
          <w:szCs w:val="20"/>
          <w:lang w:eastAsia="ar-SA"/>
        </w:rPr>
        <w:t>22.4</w:t>
      </w:r>
    </w:p>
    <w:p w:rsidR="00F4204A" w:rsidRDefault="00F4204A" w:rsidP="00F4204A">
      <w:pPr>
        <w:tabs>
          <w:tab w:val="left" w:pos="284"/>
        </w:tabs>
        <w:ind w:left="284" w:hanging="284"/>
        <w:jc w:val="both"/>
        <w:rPr>
          <w:rFonts w:ascii="Arial" w:hAnsi="Arial" w:cs="Arial"/>
          <w:sz w:val="20"/>
          <w:szCs w:val="20"/>
          <w:lang w:eastAsia="ar-SA"/>
        </w:rPr>
      </w:pPr>
      <w:r>
        <w:rPr>
          <w:rFonts w:ascii="Arial" w:hAnsi="Arial" w:cs="Arial"/>
          <w:sz w:val="20"/>
          <w:szCs w:val="20"/>
          <w:lang w:eastAsia="ar-SA"/>
        </w:rPr>
        <w:t xml:space="preserve">Zamawiający nie przewiduje udzielania zaliczek na poczet wykonania zamówienia. </w:t>
      </w:r>
    </w:p>
    <w:p w:rsidR="00F4204A" w:rsidRDefault="00F4204A" w:rsidP="00F4204A">
      <w:pPr>
        <w:tabs>
          <w:tab w:val="left" w:pos="1134"/>
        </w:tabs>
        <w:ind w:left="567" w:hanging="567"/>
        <w:jc w:val="both"/>
        <w:rPr>
          <w:rFonts w:ascii="Arial" w:eastAsia="Arial Unicode MS" w:hAnsi="Arial" w:cs="Arial"/>
          <w:sz w:val="20"/>
          <w:szCs w:val="20"/>
        </w:rPr>
      </w:pPr>
    </w:p>
    <w:p w:rsidR="00F4204A" w:rsidRDefault="00F4204A" w:rsidP="00F4204A">
      <w:pPr>
        <w:tabs>
          <w:tab w:val="left" w:pos="1134"/>
        </w:tabs>
        <w:ind w:left="567" w:hanging="567"/>
        <w:jc w:val="both"/>
        <w:rPr>
          <w:rFonts w:ascii="Arial" w:eastAsia="Arial Unicode MS" w:hAnsi="Arial" w:cs="Arial"/>
          <w:b/>
          <w:sz w:val="20"/>
          <w:szCs w:val="20"/>
        </w:rPr>
      </w:pPr>
      <w:r>
        <w:rPr>
          <w:rFonts w:ascii="Arial" w:eastAsia="Arial Unicode MS" w:hAnsi="Arial" w:cs="Arial"/>
          <w:b/>
          <w:sz w:val="20"/>
          <w:szCs w:val="20"/>
        </w:rPr>
        <w:t>XXIII. PROJEKT UMOWY, JEŻELI ZAMAWIAJĄCY WYMAGA OD WYKONAWCY, ABY  ZAWARŁ Z NIM</w:t>
      </w:r>
    </w:p>
    <w:p w:rsidR="00F4204A" w:rsidRDefault="00F4204A" w:rsidP="00F4204A">
      <w:pPr>
        <w:tabs>
          <w:tab w:val="left" w:pos="1134"/>
        </w:tabs>
        <w:ind w:left="567" w:hanging="567"/>
        <w:jc w:val="both"/>
        <w:rPr>
          <w:rFonts w:ascii="Arial" w:eastAsia="Arial Unicode MS" w:hAnsi="Arial" w:cs="Arial"/>
          <w:b/>
          <w:sz w:val="20"/>
          <w:szCs w:val="20"/>
        </w:rPr>
      </w:pPr>
      <w:r>
        <w:rPr>
          <w:rFonts w:ascii="Arial" w:eastAsia="Arial Unicode MS" w:hAnsi="Arial" w:cs="Arial"/>
          <w:b/>
          <w:sz w:val="20"/>
          <w:szCs w:val="20"/>
        </w:rPr>
        <w:t>UMOWĘ W SPRAWIE ZAMÓWIENIA PUBLICZNEGO NA TAKICH WARUNKACH</w:t>
      </w:r>
    </w:p>
    <w:p w:rsidR="00F4204A" w:rsidRDefault="00F4204A" w:rsidP="00F4204A">
      <w:pPr>
        <w:tabs>
          <w:tab w:val="left" w:pos="284"/>
        </w:tabs>
        <w:jc w:val="both"/>
        <w:rPr>
          <w:rFonts w:ascii="Arial" w:eastAsia="Times New Roman" w:hAnsi="Arial" w:cs="Arial"/>
          <w:kern w:val="0"/>
          <w:sz w:val="20"/>
          <w:szCs w:val="20"/>
          <w:lang w:eastAsia="ar-SA" w:bidi="ar-SA"/>
        </w:rPr>
      </w:pPr>
    </w:p>
    <w:p w:rsidR="00F4204A" w:rsidRDefault="00F4204A" w:rsidP="00F4204A">
      <w:pPr>
        <w:tabs>
          <w:tab w:val="left" w:pos="0"/>
        </w:tabs>
        <w:jc w:val="both"/>
        <w:rPr>
          <w:rFonts w:ascii="Arial" w:hAnsi="Arial" w:cs="Arial"/>
          <w:sz w:val="20"/>
          <w:szCs w:val="20"/>
          <w:lang w:eastAsia="ar-SA"/>
        </w:rPr>
      </w:pPr>
      <w:r>
        <w:rPr>
          <w:rFonts w:ascii="Arial" w:hAnsi="Arial" w:cs="Arial"/>
          <w:sz w:val="20"/>
          <w:szCs w:val="20"/>
          <w:lang w:eastAsia="ar-SA"/>
        </w:rPr>
        <w:t xml:space="preserve">Zamawiający przekazuje Projekt umowy, która będzie zawarta w sprawie zamówienia publicznego, stanowiący </w:t>
      </w:r>
      <w:r>
        <w:rPr>
          <w:rFonts w:ascii="Arial" w:hAnsi="Arial" w:cs="Arial"/>
          <w:bCs/>
          <w:sz w:val="20"/>
          <w:szCs w:val="20"/>
          <w:lang w:eastAsia="ar-SA"/>
        </w:rPr>
        <w:t>załącznik nr 7 do SIWZ.</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042389" w:rsidRDefault="00042389"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042389" w:rsidRDefault="00042389"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042389" w:rsidRDefault="00042389"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sz w:val="20"/>
          <w:szCs w:val="20"/>
          <w:lang w:eastAsia="ar-SA"/>
        </w:rPr>
      </w:pPr>
      <w:r>
        <w:rPr>
          <w:rFonts w:ascii="Arial" w:hAnsi="Arial" w:cs="Arial"/>
          <w:b/>
          <w:color w:val="000000"/>
          <w:sz w:val="20"/>
          <w:szCs w:val="20"/>
          <w:lang w:eastAsia="ar-SA"/>
        </w:rPr>
        <w:t>Załącznik nr 1 do SIWZ</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0"/>
          <w:szCs w:val="20"/>
          <w:lang w:eastAsia="ar-SA"/>
        </w:rPr>
      </w:pPr>
      <w:r>
        <w:rPr>
          <w:rFonts w:ascii="Arial" w:hAnsi="Arial" w:cs="Arial"/>
          <w:b/>
          <w:color w:val="000000"/>
          <w:sz w:val="20"/>
          <w:szCs w:val="20"/>
          <w:lang w:eastAsia="ar-SA"/>
        </w:rPr>
        <w:t>OFERTA</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shd w:val="clear" w:color="auto" w:fill="FFFFFF"/>
          <w:lang w:eastAsia="ar-SA"/>
        </w:rPr>
      </w:pPr>
      <w:r>
        <w:rPr>
          <w:rFonts w:ascii="Arial" w:hAnsi="Arial" w:cs="Arial"/>
          <w:color w:val="000000"/>
          <w:sz w:val="20"/>
          <w:szCs w:val="20"/>
          <w:shd w:val="clear" w:color="auto" w:fill="FFFFFF"/>
          <w:lang w:eastAsia="ar-SA"/>
        </w:rPr>
        <w:tab/>
      </w:r>
      <w:r>
        <w:rPr>
          <w:rFonts w:ascii="Arial" w:hAnsi="Arial" w:cs="Arial"/>
          <w:color w:val="000000"/>
          <w:sz w:val="20"/>
          <w:szCs w:val="20"/>
          <w:shd w:val="clear" w:color="auto" w:fill="FFFFFF"/>
          <w:lang w:eastAsia="ar-SA"/>
        </w:rPr>
        <w:tab/>
        <w:t xml:space="preserve">  </w:t>
      </w:r>
      <w:r>
        <w:rPr>
          <w:rFonts w:ascii="Arial" w:hAnsi="Arial" w:cs="Arial"/>
          <w:color w:val="000000"/>
          <w:sz w:val="20"/>
          <w:szCs w:val="20"/>
          <w:shd w:val="clear" w:color="auto" w:fill="FFFFFF"/>
          <w:lang w:eastAsia="ar-SA"/>
        </w:rPr>
        <w:tab/>
      </w:r>
      <w:r>
        <w:rPr>
          <w:rFonts w:ascii="Arial" w:hAnsi="Arial" w:cs="Arial"/>
          <w:sz w:val="20"/>
          <w:szCs w:val="20"/>
          <w:shd w:val="clear" w:color="auto" w:fill="FFFFFF"/>
          <w:lang w:eastAsia="ar-SA"/>
        </w:rPr>
        <w:tab/>
      </w:r>
      <w:r>
        <w:rPr>
          <w:rFonts w:ascii="Arial" w:hAnsi="Arial" w:cs="Arial"/>
          <w:sz w:val="20"/>
          <w:szCs w:val="20"/>
          <w:shd w:val="clear" w:color="auto" w:fill="FFFFFF"/>
          <w:lang w:eastAsia="ar-SA"/>
        </w:rPr>
        <w:tab/>
      </w:r>
      <w:r>
        <w:rPr>
          <w:rFonts w:ascii="Arial" w:hAnsi="Arial" w:cs="Arial"/>
          <w:sz w:val="20"/>
          <w:szCs w:val="20"/>
          <w:shd w:val="clear" w:color="auto" w:fill="FFFFFF"/>
          <w:lang w:eastAsia="ar-SA"/>
        </w:rPr>
        <w:tab/>
      </w:r>
      <w:r>
        <w:rPr>
          <w:rFonts w:ascii="Arial" w:hAnsi="Arial" w:cs="Arial"/>
          <w:sz w:val="20"/>
          <w:szCs w:val="20"/>
          <w:shd w:val="clear" w:color="auto" w:fill="FFFFFF"/>
          <w:lang w:eastAsia="ar-SA"/>
        </w:rPr>
        <w:tab/>
      </w:r>
      <w:r>
        <w:rPr>
          <w:rFonts w:ascii="Arial" w:hAnsi="Arial" w:cs="Arial"/>
          <w:sz w:val="20"/>
          <w:szCs w:val="20"/>
          <w:shd w:val="clear" w:color="auto" w:fill="FFFFFF"/>
          <w:lang w:eastAsia="ar-SA"/>
        </w:rPr>
        <w:tab/>
      </w:r>
      <w:r>
        <w:rPr>
          <w:rFonts w:ascii="Arial" w:hAnsi="Arial" w:cs="Arial"/>
          <w:sz w:val="20"/>
          <w:szCs w:val="20"/>
          <w:shd w:val="clear" w:color="auto" w:fill="FFFFFF"/>
          <w:lang w:eastAsia="ar-SA"/>
        </w:rPr>
        <w:tab/>
      </w:r>
      <w:r>
        <w:rPr>
          <w:rFonts w:ascii="Arial" w:hAnsi="Arial" w:cs="Arial"/>
          <w:sz w:val="20"/>
          <w:szCs w:val="20"/>
          <w:shd w:val="clear" w:color="auto" w:fill="FFFFFF"/>
          <w:lang w:eastAsia="ar-SA"/>
        </w:rPr>
        <w:tab/>
      </w:r>
      <w:r>
        <w:rPr>
          <w:rFonts w:ascii="Arial" w:hAnsi="Arial" w:cs="Arial"/>
          <w:sz w:val="20"/>
          <w:szCs w:val="20"/>
          <w:shd w:val="clear" w:color="auto" w:fill="FFFFFF"/>
          <w:lang w:eastAsia="ar-SA"/>
        </w:rPr>
        <w:tab/>
      </w:r>
      <w:r>
        <w:rPr>
          <w:rFonts w:ascii="Arial" w:hAnsi="Arial" w:cs="Arial"/>
          <w:sz w:val="20"/>
          <w:szCs w:val="20"/>
          <w:shd w:val="clear" w:color="auto" w:fill="FFFFFF"/>
          <w:lang w:eastAsia="ar-SA"/>
        </w:rPr>
        <w:tab/>
        <w:t>Do</w:t>
      </w:r>
    </w:p>
    <w:p w:rsidR="00F4204A" w:rsidRDefault="00F4204A" w:rsidP="00F4204A">
      <w:pPr>
        <w:widowControl/>
        <w:numPr>
          <w:ilvl w:val="0"/>
          <w:numId w:val="16"/>
        </w:numPr>
        <w:ind w:left="4253" w:firstLine="142"/>
        <w:jc w:val="both"/>
        <w:rPr>
          <w:rFonts w:ascii="Arial" w:hAnsi="Arial" w:cs="Arial"/>
          <w:b/>
          <w:smallCaps/>
          <w:sz w:val="20"/>
          <w:szCs w:val="20"/>
          <w:lang w:eastAsia="ar-SA"/>
        </w:rPr>
      </w:pPr>
      <w:r>
        <w:rPr>
          <w:rFonts w:ascii="Arial" w:hAnsi="Arial" w:cs="Arial"/>
          <w:b/>
          <w:smallCaps/>
          <w:sz w:val="20"/>
          <w:szCs w:val="20"/>
          <w:lang w:eastAsia="ar-SA"/>
        </w:rPr>
        <w:t>Zespół Opieki Zdrowotnej w Szczytnie</w:t>
      </w:r>
    </w:p>
    <w:p w:rsidR="00F4204A" w:rsidRDefault="00F4204A" w:rsidP="00F4204A">
      <w:pPr>
        <w:widowControl/>
        <w:numPr>
          <w:ilvl w:val="0"/>
          <w:numId w:val="16"/>
        </w:numPr>
        <w:ind w:left="4253" w:firstLine="142"/>
        <w:jc w:val="both"/>
        <w:rPr>
          <w:rFonts w:ascii="Arial" w:hAnsi="Arial" w:cs="Arial"/>
          <w:b/>
          <w:smallCaps/>
          <w:sz w:val="20"/>
          <w:szCs w:val="20"/>
          <w:lang w:eastAsia="ar-SA"/>
        </w:rPr>
      </w:pPr>
      <w:r>
        <w:rPr>
          <w:rFonts w:ascii="Arial" w:hAnsi="Arial" w:cs="Arial"/>
          <w:b/>
          <w:smallCaps/>
          <w:sz w:val="20"/>
          <w:szCs w:val="20"/>
          <w:lang w:eastAsia="ar-SA"/>
        </w:rPr>
        <w:t>SZPITAL POWAITOWY</w:t>
      </w:r>
    </w:p>
    <w:p w:rsidR="00F4204A" w:rsidRDefault="00F4204A" w:rsidP="00F4204A">
      <w:pPr>
        <w:widowControl/>
        <w:numPr>
          <w:ilvl w:val="0"/>
          <w:numId w:val="16"/>
        </w:numPr>
        <w:ind w:left="4253" w:firstLine="142"/>
        <w:jc w:val="both"/>
        <w:rPr>
          <w:rFonts w:ascii="Arial" w:hAnsi="Arial" w:cs="Arial"/>
          <w:b/>
          <w:smallCaps/>
          <w:sz w:val="20"/>
          <w:szCs w:val="20"/>
          <w:lang w:eastAsia="ar-SA"/>
        </w:rPr>
      </w:pPr>
      <w:r>
        <w:rPr>
          <w:rFonts w:ascii="Arial" w:hAnsi="Arial" w:cs="Arial"/>
          <w:b/>
          <w:smallCaps/>
          <w:sz w:val="20"/>
          <w:szCs w:val="20"/>
          <w:lang w:eastAsia="ar-SA"/>
        </w:rPr>
        <w:t>ul. Marii Skłodowskiej-Curie 12</w:t>
      </w:r>
    </w:p>
    <w:p w:rsidR="00F4204A" w:rsidRDefault="00F4204A" w:rsidP="00F4204A">
      <w:pPr>
        <w:widowControl/>
        <w:numPr>
          <w:ilvl w:val="0"/>
          <w:numId w:val="16"/>
        </w:numPr>
        <w:ind w:left="4253" w:firstLine="142"/>
        <w:jc w:val="both"/>
        <w:rPr>
          <w:rFonts w:ascii="Arial" w:hAnsi="Arial" w:cs="Arial"/>
          <w:b/>
          <w:smallCaps/>
          <w:sz w:val="20"/>
          <w:szCs w:val="20"/>
          <w:lang w:eastAsia="ar-SA"/>
        </w:rPr>
      </w:pPr>
      <w:r>
        <w:rPr>
          <w:rFonts w:ascii="Arial" w:hAnsi="Arial" w:cs="Arial"/>
          <w:b/>
          <w:smallCaps/>
          <w:sz w:val="20"/>
          <w:szCs w:val="20"/>
          <w:lang w:eastAsia="ar-SA"/>
        </w:rPr>
        <w:t>12-100 SZCZYTNO</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3420"/>
        <w:jc w:val="both"/>
        <w:rPr>
          <w:rFonts w:ascii="Arial" w:hAnsi="Arial" w:cs="Arial"/>
          <w:sz w:val="20"/>
          <w:szCs w:val="20"/>
          <w:lang w:eastAsia="ar-SA"/>
        </w:rPr>
      </w:pPr>
      <w:r>
        <w:rPr>
          <w:rFonts w:ascii="Arial" w:hAnsi="Arial" w:cs="Arial"/>
          <w:sz w:val="20"/>
          <w:szCs w:val="20"/>
          <w:lang w:eastAsia="ar-SA"/>
        </w:rPr>
        <w:t xml:space="preserve">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b/>
          <w:bCs/>
          <w:color w:val="000000"/>
          <w:sz w:val="20"/>
          <w:szCs w:val="20"/>
          <w:lang w:eastAsia="en-US"/>
        </w:rPr>
      </w:pPr>
      <w:r>
        <w:rPr>
          <w:rFonts w:ascii="Arial" w:hAnsi="Arial" w:cs="Arial"/>
          <w:sz w:val="20"/>
          <w:szCs w:val="20"/>
          <w:lang w:eastAsia="ar-SA"/>
        </w:rPr>
        <w:t>W odpowiedzi na ogłoszenie o zamówieniu dotyczące postępowania o udzielenie zamówienia publicznego na: „</w:t>
      </w:r>
      <w:r>
        <w:rPr>
          <w:rFonts w:ascii="Arial" w:hAnsi="Arial" w:cs="Arial"/>
          <w:b/>
          <w:bCs/>
          <w:i/>
          <w:iCs/>
          <w:color w:val="000000"/>
          <w:sz w:val="22"/>
          <w:szCs w:val="22"/>
        </w:rPr>
        <w:t>Budowa lądowiska dla śmigłowców przy Szpitalu Powiatowym w Szczytnie</w:t>
      </w:r>
      <w:r>
        <w:rPr>
          <w:rFonts w:ascii="Arial" w:hAnsi="Arial" w:cs="Arial"/>
          <w:bCs/>
          <w:color w:val="000000"/>
          <w:sz w:val="20"/>
          <w:szCs w:val="20"/>
        </w:rPr>
        <w:t>”</w:t>
      </w:r>
    </w:p>
    <w:p w:rsidR="00F4204A" w:rsidRDefault="00F4204A" w:rsidP="00F4204A">
      <w:pPr>
        <w:tabs>
          <w:tab w:val="left" w:leader="dot" w:pos="9072"/>
        </w:tabs>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Arial" w:hAnsi="Arial" w:cs="Arial"/>
          <w:sz w:val="20"/>
          <w:szCs w:val="20"/>
          <w:lang w:eastAsia="ar-SA"/>
        </w:rPr>
      </w:pPr>
      <w:r>
        <w:rPr>
          <w:rFonts w:ascii="Arial" w:hAnsi="Arial" w:cs="Arial"/>
          <w:sz w:val="20"/>
          <w:szCs w:val="20"/>
          <w:lang w:eastAsia="ar-SA"/>
        </w:rPr>
        <w:t xml:space="preserve">Znak postępowania: </w:t>
      </w:r>
      <w:r>
        <w:rPr>
          <w:rFonts w:ascii="Arial" w:hAnsi="Arial" w:cs="Arial"/>
          <w:b/>
          <w:bCs/>
          <w:iCs/>
          <w:caps/>
          <w:sz w:val="20"/>
          <w:szCs w:val="20"/>
          <w:lang w:eastAsia="ar-SA"/>
        </w:rPr>
        <w:t>zoz-5/2016</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p>
    <w:p w:rsidR="00F4204A" w:rsidRDefault="00F4204A" w:rsidP="00F4204A">
      <w:pPr>
        <w:tabs>
          <w:tab w:val="left" w:leader="dot" w:pos="9072"/>
        </w:tabs>
        <w:jc w:val="both"/>
        <w:rPr>
          <w:rFonts w:ascii="Arial" w:hAnsi="Arial" w:cs="Arial"/>
          <w:sz w:val="20"/>
          <w:szCs w:val="20"/>
          <w:lang w:eastAsia="ar-SA"/>
        </w:rPr>
      </w:pPr>
      <w:r>
        <w:rPr>
          <w:rFonts w:ascii="Arial" w:hAnsi="Arial" w:cs="Arial"/>
          <w:sz w:val="20"/>
          <w:szCs w:val="20"/>
          <w:lang w:eastAsia="ar-SA"/>
        </w:rPr>
        <w:t>MY NIŻEJ PODPISANI/JA NIŻEJ PODPISANY*</w:t>
      </w:r>
    </w:p>
    <w:p w:rsidR="00F4204A" w:rsidRDefault="00F4204A" w:rsidP="00F4204A">
      <w:pPr>
        <w:tabs>
          <w:tab w:val="left" w:leader="dot" w:pos="9072"/>
        </w:tabs>
        <w:jc w:val="both"/>
        <w:rPr>
          <w:rFonts w:ascii="Arial" w:hAnsi="Arial" w:cs="Arial"/>
          <w:sz w:val="20"/>
          <w:szCs w:val="20"/>
          <w:lang w:eastAsia="ar-SA"/>
        </w:rPr>
      </w:pPr>
      <w:r>
        <w:rPr>
          <w:rFonts w:ascii="Arial" w:hAnsi="Arial" w:cs="Arial"/>
          <w:sz w:val="20"/>
          <w:szCs w:val="20"/>
          <w:lang w:eastAsia="ar-SA"/>
        </w:rPr>
        <w:t xml:space="preserve">………………………………………………………………………………………………… </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działając w imieniu i na rzecz</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leader="dot" w:pos="9072"/>
        </w:tabs>
        <w:spacing w:before="120"/>
        <w:jc w:val="center"/>
        <w:rPr>
          <w:rFonts w:ascii="Arial" w:hAnsi="Arial" w:cs="Arial"/>
          <w:i/>
          <w:sz w:val="20"/>
          <w:szCs w:val="20"/>
          <w:lang w:eastAsia="ar-SA"/>
        </w:rPr>
      </w:pPr>
      <w:r>
        <w:rPr>
          <w:rFonts w:ascii="Arial" w:hAnsi="Arial" w:cs="Arial"/>
          <w:i/>
          <w:sz w:val="20"/>
          <w:szCs w:val="20"/>
          <w:lang w:eastAsia="ar-SA"/>
        </w:rPr>
        <w:t xml:space="preserve"> (nazwa (firma) dokładny adres Wykonawcy/Wykonawców)</w:t>
      </w:r>
    </w:p>
    <w:p w:rsidR="00F4204A" w:rsidRDefault="00F4204A" w:rsidP="00F4204A">
      <w:pPr>
        <w:tabs>
          <w:tab w:val="left" w:leader="dot" w:pos="9072"/>
        </w:tabs>
        <w:spacing w:before="120"/>
        <w:jc w:val="center"/>
        <w:rPr>
          <w:rFonts w:ascii="Arial" w:hAnsi="Arial" w:cs="Arial"/>
          <w:i/>
          <w:sz w:val="20"/>
          <w:szCs w:val="20"/>
          <w:lang w:eastAsia="ar-SA"/>
        </w:rPr>
      </w:pPr>
      <w:r>
        <w:rPr>
          <w:rFonts w:ascii="Arial" w:hAnsi="Arial" w:cs="Arial"/>
          <w:i/>
          <w:sz w:val="20"/>
          <w:szCs w:val="20"/>
          <w:lang w:eastAsia="ar-SA"/>
        </w:rPr>
        <w:t>(w przypadku składania oferty przez podmioty występujące wspólnie podać nazwy(firmy) i dokładne adresy wszystkich Wykonawców)</w:t>
      </w:r>
    </w:p>
    <w:p w:rsidR="00F4204A" w:rsidRDefault="00F4204A" w:rsidP="00F4204A">
      <w:pPr>
        <w:widowControl/>
        <w:numPr>
          <w:ilvl w:val="0"/>
          <w:numId w:val="27"/>
        </w:numPr>
        <w:tabs>
          <w:tab w:val="left" w:pos="426"/>
        </w:tabs>
        <w:spacing w:before="120"/>
        <w:ind w:left="426"/>
        <w:jc w:val="both"/>
        <w:rPr>
          <w:rFonts w:ascii="Arial" w:hAnsi="Arial" w:cs="Arial"/>
          <w:sz w:val="20"/>
          <w:szCs w:val="20"/>
          <w:lang w:eastAsia="ar-SA"/>
        </w:rPr>
      </w:pPr>
      <w:r>
        <w:rPr>
          <w:rFonts w:ascii="Arial" w:hAnsi="Arial" w:cs="Arial"/>
          <w:sz w:val="20"/>
          <w:szCs w:val="20"/>
          <w:lang w:eastAsia="ar-SA"/>
        </w:rPr>
        <w:t xml:space="preserve">SKŁADAMY OFERTĘ na wykonanie przedmiotu zamówienia w zakresie określonym w Specyfikacji Istotnych Warunków Zamówienia. </w:t>
      </w:r>
    </w:p>
    <w:p w:rsidR="00F4204A" w:rsidRDefault="00F4204A" w:rsidP="00F4204A">
      <w:pPr>
        <w:widowControl/>
        <w:numPr>
          <w:ilvl w:val="0"/>
          <w:numId w:val="27"/>
        </w:numPr>
        <w:tabs>
          <w:tab w:val="left" w:pos="426"/>
        </w:tabs>
        <w:spacing w:before="120"/>
        <w:ind w:left="426"/>
        <w:jc w:val="both"/>
        <w:rPr>
          <w:rFonts w:ascii="Arial" w:hAnsi="Arial" w:cs="Arial"/>
          <w:sz w:val="20"/>
          <w:szCs w:val="20"/>
          <w:lang w:eastAsia="ar-SA"/>
        </w:rPr>
      </w:pPr>
      <w:r>
        <w:rPr>
          <w:rFonts w:ascii="Arial" w:hAnsi="Arial" w:cs="Arial"/>
          <w:sz w:val="20"/>
          <w:szCs w:val="20"/>
          <w:lang w:eastAsia="ar-SA"/>
        </w:rPr>
        <w:t>OŚWIADCZAMY, że zapoznaliśmy się ze Specyfikacją Istotnych Warunków Zamówienia  (SIWZ) oraz wyjaśnieniami i zmianami SIWZ przekazanymi przez Zamawiającego i uznajemy się za związanych określonymi w nich postanowieniami i zasadami postępowania.</w:t>
      </w:r>
    </w:p>
    <w:p w:rsidR="00F4204A" w:rsidRDefault="00F4204A" w:rsidP="00F4204A">
      <w:pPr>
        <w:widowControl/>
        <w:numPr>
          <w:ilvl w:val="0"/>
          <w:numId w:val="27"/>
        </w:numPr>
        <w:tabs>
          <w:tab w:val="left" w:pos="426"/>
        </w:tabs>
        <w:spacing w:before="120"/>
        <w:ind w:left="426"/>
        <w:jc w:val="both"/>
        <w:rPr>
          <w:rFonts w:ascii="Arial" w:hAnsi="Arial" w:cs="Arial"/>
          <w:sz w:val="20"/>
          <w:szCs w:val="20"/>
          <w:lang w:eastAsia="ar-SA"/>
        </w:rPr>
      </w:pPr>
      <w:r>
        <w:rPr>
          <w:rFonts w:ascii="Arial" w:hAnsi="Arial" w:cs="Arial"/>
          <w:sz w:val="20"/>
          <w:szCs w:val="20"/>
          <w:lang w:eastAsia="ar-SA"/>
        </w:rPr>
        <w:t>OFERUJEMY wykonanie przedmiotu zamówienia za kwotę ryczałtową:</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r>
        <w:rPr>
          <w:rFonts w:ascii="Arial" w:hAnsi="Arial" w:cs="Arial"/>
          <w:sz w:val="20"/>
          <w:szCs w:val="20"/>
          <w:lang w:eastAsia="ar-SA"/>
        </w:rPr>
        <w:t>Cena netto ……………………………… zł (słownie złotych: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r>
        <w:rPr>
          <w:rFonts w:ascii="Arial" w:hAnsi="Arial" w:cs="Arial"/>
          <w:sz w:val="20"/>
          <w:szCs w:val="20"/>
          <w:lang w:eastAsia="ar-SA"/>
        </w:rPr>
        <w:t>podatek VAT ….. %, w kwocie ………………………zł (słownie złotych: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r>
        <w:rPr>
          <w:rFonts w:ascii="Arial" w:hAnsi="Arial" w:cs="Arial"/>
          <w:sz w:val="20"/>
          <w:szCs w:val="20"/>
          <w:lang w:eastAsia="ar-SA"/>
        </w:rPr>
        <w:t>Cena brutto ………………………….. zł (słownie złotych:  ……...……………………..)</w:t>
      </w:r>
    </w:p>
    <w:p w:rsidR="00F4204A" w:rsidRDefault="00F4204A" w:rsidP="00F4204A">
      <w:pPr>
        <w:widowControl/>
        <w:numPr>
          <w:ilvl w:val="0"/>
          <w:numId w:val="27"/>
        </w:numPr>
        <w:tabs>
          <w:tab w:val="left" w:pos="426"/>
        </w:tabs>
        <w:spacing w:before="120"/>
        <w:ind w:left="426"/>
        <w:jc w:val="both"/>
        <w:rPr>
          <w:rFonts w:ascii="Arial" w:hAnsi="Arial" w:cs="Arial"/>
          <w:sz w:val="20"/>
          <w:szCs w:val="20"/>
          <w:lang w:eastAsia="ar-SA"/>
        </w:rPr>
      </w:pPr>
      <w:r>
        <w:rPr>
          <w:rFonts w:ascii="Arial" w:hAnsi="Arial" w:cs="Arial"/>
          <w:iCs/>
          <w:sz w:val="20"/>
          <w:szCs w:val="20"/>
          <w:lang w:eastAsia="ar-SA"/>
        </w:rPr>
        <w:t xml:space="preserve">ZOBOWIĄZUJEMY SIĘ do wykonania zamówienia w </w:t>
      </w:r>
      <w:r>
        <w:rPr>
          <w:rFonts w:ascii="Arial" w:hAnsi="Arial" w:cs="Arial"/>
          <w:sz w:val="20"/>
          <w:szCs w:val="20"/>
          <w:lang w:eastAsia="ar-SA"/>
        </w:rPr>
        <w:t>terminie zgodnym z SIWZ.</w:t>
      </w:r>
    </w:p>
    <w:p w:rsidR="00F4204A" w:rsidRDefault="00F4204A" w:rsidP="00F4204A">
      <w:pPr>
        <w:widowControl/>
        <w:numPr>
          <w:ilvl w:val="0"/>
          <w:numId w:val="27"/>
        </w:numPr>
        <w:tabs>
          <w:tab w:val="left" w:pos="426"/>
        </w:tabs>
        <w:autoSpaceDE w:val="0"/>
        <w:autoSpaceDN w:val="0"/>
        <w:adjustRightInd w:val="0"/>
        <w:spacing w:before="120"/>
        <w:ind w:left="426"/>
        <w:jc w:val="both"/>
        <w:rPr>
          <w:rFonts w:ascii="Arial" w:hAnsi="Arial" w:cs="Arial"/>
          <w:sz w:val="20"/>
          <w:szCs w:val="20"/>
          <w:lang w:eastAsia="ar-SA"/>
        </w:rPr>
      </w:pPr>
      <w:r>
        <w:rPr>
          <w:rFonts w:ascii="Arial" w:hAnsi="Arial" w:cs="Arial"/>
          <w:sz w:val="20"/>
          <w:szCs w:val="20"/>
          <w:lang w:eastAsia="ar-SA"/>
        </w:rPr>
        <w:t>Zobowiązujemy się, w przypadku wybrania naszej oferty jako najkorzystniejszej, do wniesienia zabezpieczenia należytego wykonania umowy w wysokości 5% ceny całkowitej podanej w ofercie (brutto), tj. ........................................................ złotych (słownie:....................................................... ) przed podpisaniem umowy.</w:t>
      </w:r>
    </w:p>
    <w:p w:rsidR="00F4204A" w:rsidRDefault="00F4204A" w:rsidP="00F4204A">
      <w:pPr>
        <w:widowControl/>
        <w:numPr>
          <w:ilvl w:val="0"/>
          <w:numId w:val="27"/>
        </w:numPr>
        <w:tabs>
          <w:tab w:val="left" w:pos="426"/>
        </w:tabs>
        <w:spacing w:before="120"/>
        <w:ind w:left="426"/>
        <w:jc w:val="both"/>
        <w:rPr>
          <w:rFonts w:ascii="Arial" w:hAnsi="Arial" w:cs="Arial"/>
          <w:sz w:val="20"/>
          <w:szCs w:val="20"/>
          <w:lang w:eastAsia="ar-SA"/>
        </w:rPr>
      </w:pPr>
      <w:r>
        <w:rPr>
          <w:rFonts w:ascii="Arial" w:hAnsi="Arial" w:cs="Arial"/>
          <w:sz w:val="20"/>
          <w:szCs w:val="20"/>
          <w:lang w:eastAsia="ar-SA"/>
        </w:rPr>
        <w:t xml:space="preserve">AKCEPTUJEMY projekt umowy bez zastrzeżeń i zobowiązujemy się w przypadku wyboru naszej oferty do zawarcia umowy w miejscu i terminie wyznaczonym przez Zamawiającego.   </w:t>
      </w:r>
    </w:p>
    <w:p w:rsidR="00F4204A" w:rsidRDefault="00F4204A" w:rsidP="00F4204A">
      <w:pPr>
        <w:widowControl/>
        <w:numPr>
          <w:ilvl w:val="0"/>
          <w:numId w:val="27"/>
        </w:numPr>
        <w:tabs>
          <w:tab w:val="left" w:pos="426"/>
        </w:tabs>
        <w:autoSpaceDE w:val="0"/>
        <w:autoSpaceDN w:val="0"/>
        <w:adjustRightInd w:val="0"/>
        <w:spacing w:before="120"/>
        <w:ind w:left="426"/>
        <w:jc w:val="both"/>
        <w:rPr>
          <w:rFonts w:ascii="Arial" w:hAnsi="Arial" w:cs="Arial"/>
          <w:sz w:val="20"/>
          <w:szCs w:val="20"/>
          <w:lang w:eastAsia="ar-SA"/>
        </w:rPr>
      </w:pPr>
      <w:r>
        <w:rPr>
          <w:rFonts w:ascii="Arial" w:hAnsi="Arial" w:cs="Arial"/>
          <w:sz w:val="20"/>
          <w:szCs w:val="20"/>
          <w:lang w:eastAsia="ar-SA"/>
        </w:rPr>
        <w:t>AKCEPTUJEMY warunki płatności określone przez Zamawiającego w projekcie umowy.</w:t>
      </w:r>
    </w:p>
    <w:p w:rsidR="00F4204A" w:rsidRDefault="00F4204A" w:rsidP="00F4204A">
      <w:pPr>
        <w:widowControl/>
        <w:numPr>
          <w:ilvl w:val="0"/>
          <w:numId w:val="27"/>
        </w:numPr>
        <w:tabs>
          <w:tab w:val="left" w:pos="426"/>
        </w:tabs>
        <w:autoSpaceDE w:val="0"/>
        <w:autoSpaceDN w:val="0"/>
        <w:adjustRightInd w:val="0"/>
        <w:spacing w:before="120"/>
        <w:ind w:left="426"/>
        <w:jc w:val="both"/>
        <w:rPr>
          <w:rFonts w:ascii="Arial" w:hAnsi="Arial" w:cs="Arial"/>
          <w:sz w:val="20"/>
          <w:szCs w:val="20"/>
          <w:lang w:eastAsia="ar-SA"/>
        </w:rPr>
      </w:pPr>
      <w:r>
        <w:rPr>
          <w:rFonts w:ascii="Arial" w:hAnsi="Arial" w:cs="Arial"/>
          <w:sz w:val="20"/>
          <w:szCs w:val="20"/>
          <w:lang w:eastAsia="ar-SA"/>
        </w:rPr>
        <w:t xml:space="preserve">OŚWIADCZAMY, że udzielamy Zamawiającemu gwarancji na zrealizowany przedmiot umowy na okres </w:t>
      </w:r>
      <w:r>
        <w:rPr>
          <w:rFonts w:ascii="Arial" w:hAnsi="Arial" w:cs="Arial"/>
          <w:b/>
          <w:sz w:val="20"/>
          <w:szCs w:val="20"/>
          <w:u w:val="single"/>
          <w:lang w:eastAsia="ar-SA"/>
        </w:rPr>
        <w:t>….......… miesięcy</w:t>
      </w:r>
      <w:r>
        <w:rPr>
          <w:rFonts w:ascii="Arial" w:hAnsi="Arial" w:cs="Arial"/>
          <w:sz w:val="20"/>
          <w:szCs w:val="20"/>
          <w:lang w:eastAsia="ar-SA"/>
        </w:rPr>
        <w:t xml:space="preserve"> od odbioru końcowego Inwestycji.</w:t>
      </w:r>
    </w:p>
    <w:p w:rsidR="00F4204A" w:rsidRDefault="00F4204A" w:rsidP="00F4204A">
      <w:pPr>
        <w:widowControl/>
        <w:numPr>
          <w:ilvl w:val="0"/>
          <w:numId w:val="27"/>
        </w:numPr>
        <w:tabs>
          <w:tab w:val="left" w:pos="426"/>
          <w:tab w:val="num" w:pos="851"/>
        </w:tabs>
        <w:spacing w:before="120"/>
        <w:ind w:left="426"/>
        <w:jc w:val="both"/>
        <w:rPr>
          <w:rFonts w:ascii="Arial" w:hAnsi="Arial" w:cs="Arial"/>
          <w:i/>
          <w:sz w:val="20"/>
          <w:szCs w:val="20"/>
          <w:lang w:eastAsia="ar-SA"/>
        </w:rPr>
      </w:pPr>
      <w:r>
        <w:rPr>
          <w:rFonts w:ascii="Arial" w:hAnsi="Arial" w:cs="Arial"/>
          <w:sz w:val="20"/>
          <w:szCs w:val="20"/>
          <w:lang w:eastAsia="ar-SA"/>
        </w:rPr>
        <w:t>UWAŻAMY SIĘ za związanych niniejszą ofertą przez czas wskazany w Specyfikacji Istotnych Warunków Zamówienia..</w:t>
      </w:r>
    </w:p>
    <w:p w:rsidR="00F4204A" w:rsidRDefault="00F4204A" w:rsidP="00F4204A">
      <w:pPr>
        <w:widowControl/>
        <w:numPr>
          <w:ilvl w:val="0"/>
          <w:numId w:val="27"/>
        </w:numPr>
        <w:tabs>
          <w:tab w:val="left" w:pos="426"/>
          <w:tab w:val="num" w:pos="851"/>
        </w:tabs>
        <w:spacing w:before="120"/>
        <w:ind w:left="426"/>
        <w:jc w:val="both"/>
        <w:rPr>
          <w:rFonts w:ascii="Arial" w:hAnsi="Arial" w:cs="Arial"/>
          <w:i/>
          <w:sz w:val="20"/>
          <w:szCs w:val="20"/>
          <w:lang w:eastAsia="ar-SA"/>
        </w:rPr>
      </w:pPr>
      <w:r>
        <w:rPr>
          <w:rFonts w:ascii="Arial" w:hAnsi="Arial" w:cs="Arial"/>
          <w:sz w:val="20"/>
          <w:szCs w:val="20"/>
          <w:lang w:eastAsia="ar-SA"/>
        </w:rPr>
        <w:lastRenderedPageBreak/>
        <w:t xml:space="preserve">Wnieśliśmy wadium w wysokości ……...............……......... zł, w formie ……………….......……................ </w:t>
      </w:r>
    </w:p>
    <w:p w:rsidR="00F4204A" w:rsidRDefault="00F4204A" w:rsidP="00F4204A">
      <w:pPr>
        <w:widowControl/>
        <w:numPr>
          <w:ilvl w:val="0"/>
          <w:numId w:val="27"/>
        </w:numPr>
        <w:tabs>
          <w:tab w:val="left" w:pos="426"/>
          <w:tab w:val="num" w:pos="851"/>
        </w:tabs>
        <w:spacing w:before="120"/>
        <w:ind w:left="426"/>
        <w:jc w:val="both"/>
        <w:rPr>
          <w:rFonts w:ascii="Arial" w:hAnsi="Arial" w:cs="Arial"/>
          <w:i/>
          <w:sz w:val="20"/>
          <w:szCs w:val="20"/>
          <w:lang w:eastAsia="ar-SA"/>
        </w:rPr>
      </w:pPr>
      <w:r>
        <w:rPr>
          <w:rFonts w:ascii="Arial" w:hAnsi="Arial" w:cs="Arial"/>
          <w:sz w:val="20"/>
          <w:szCs w:val="20"/>
          <w:lang w:eastAsia="ar-SA"/>
        </w:rPr>
        <w:t xml:space="preserve">Wadium prosimy zwrócić przelewem na nasze konto ……...................................................................................................……………………………… </w:t>
      </w:r>
      <w:r>
        <w:rPr>
          <w:rFonts w:ascii="Arial" w:hAnsi="Arial" w:cs="Arial"/>
          <w:i/>
          <w:sz w:val="20"/>
          <w:szCs w:val="20"/>
          <w:lang w:eastAsia="ar-SA"/>
        </w:rPr>
        <w:t>(Wypełniają jedynie Wykonawcy składający wadium w formie pieniądza)</w:t>
      </w:r>
    </w:p>
    <w:p w:rsidR="00F4204A" w:rsidRDefault="00F4204A" w:rsidP="00F4204A">
      <w:pPr>
        <w:widowControl/>
        <w:numPr>
          <w:ilvl w:val="0"/>
          <w:numId w:val="27"/>
        </w:numPr>
        <w:tabs>
          <w:tab w:val="left" w:pos="360"/>
          <w:tab w:val="left" w:pos="426"/>
        </w:tabs>
        <w:spacing w:before="120"/>
        <w:ind w:left="426"/>
        <w:jc w:val="both"/>
        <w:rPr>
          <w:rFonts w:ascii="Arial" w:hAnsi="Arial" w:cs="Arial"/>
          <w:sz w:val="20"/>
          <w:szCs w:val="20"/>
          <w:lang w:eastAsia="ar-SA"/>
        </w:rPr>
      </w:pPr>
      <w:r>
        <w:rPr>
          <w:rFonts w:ascii="Arial" w:hAnsi="Arial" w:cs="Arial"/>
          <w:sz w:val="20"/>
          <w:szCs w:val="20"/>
          <w:lang w:eastAsia="ar-SA"/>
        </w:rPr>
        <w:t xml:space="preserve">OŚWIADCZAMY, że sposób reprezentacji Wykonawcy*/Wykonawców wspólnie ubiegających się o udzielenie zamówienia* dla potrzeb niniejszego zamówienia jest następujący: </w:t>
      </w:r>
    </w:p>
    <w:p w:rsidR="00F4204A" w:rsidRDefault="00F4204A" w:rsidP="00F4204A">
      <w:pPr>
        <w:tabs>
          <w:tab w:val="left" w:pos="360"/>
          <w:tab w:val="left" w:pos="426"/>
        </w:tabs>
        <w:spacing w:before="120"/>
        <w:ind w:left="426"/>
        <w:jc w:val="center"/>
        <w:rPr>
          <w:rFonts w:ascii="Arial" w:hAnsi="Arial" w:cs="Arial"/>
          <w:i/>
          <w:sz w:val="20"/>
          <w:szCs w:val="20"/>
          <w:lang w:eastAsia="ar-SA"/>
        </w:rPr>
      </w:pPr>
      <w:r>
        <w:rPr>
          <w:rFonts w:ascii="Arial" w:hAnsi="Arial" w:cs="Arial"/>
          <w:sz w:val="20"/>
          <w:szCs w:val="20"/>
          <w:lang w:eastAsia="ar-SA"/>
        </w:rPr>
        <w:t>………………………………………………………………………………………………</w:t>
      </w:r>
      <w:r>
        <w:rPr>
          <w:rFonts w:ascii="Arial" w:hAnsi="Arial" w:cs="Arial"/>
          <w:i/>
          <w:sz w:val="20"/>
          <w:szCs w:val="20"/>
          <w:lang w:eastAsia="ar-SA"/>
        </w:rPr>
        <w:t xml:space="preserve"> (Wypełniają jedynie Wykonawcy składający wspólnie ofertę)</w:t>
      </w:r>
    </w:p>
    <w:p w:rsidR="00F4204A" w:rsidRDefault="00F4204A" w:rsidP="00F4204A">
      <w:pPr>
        <w:widowControl/>
        <w:numPr>
          <w:ilvl w:val="0"/>
          <w:numId w:val="27"/>
        </w:numPr>
        <w:tabs>
          <w:tab w:val="left" w:pos="426"/>
          <w:tab w:val="left" w:pos="480"/>
          <w:tab w:val="num" w:pos="851"/>
        </w:tabs>
        <w:spacing w:before="120"/>
        <w:ind w:left="426"/>
        <w:jc w:val="both"/>
        <w:rPr>
          <w:rFonts w:ascii="Arial" w:hAnsi="Arial" w:cs="Arial"/>
          <w:sz w:val="20"/>
          <w:szCs w:val="20"/>
          <w:lang w:eastAsia="en-US"/>
        </w:rPr>
      </w:pPr>
      <w:r>
        <w:rPr>
          <w:rFonts w:ascii="Arial" w:hAnsi="Arial" w:cs="Arial"/>
          <w:sz w:val="20"/>
          <w:szCs w:val="20"/>
        </w:rPr>
        <w:t>OŚWIADCZAMY, iż</w:t>
      </w:r>
      <w:r>
        <w:rPr>
          <w:rFonts w:ascii="Arial" w:hAnsi="Arial" w:cs="Arial"/>
          <w:sz w:val="20"/>
          <w:szCs w:val="20"/>
          <w:lang w:eastAsia="ar-SA"/>
        </w:rPr>
        <w:t xml:space="preserve"> </w:t>
      </w:r>
      <w:r>
        <w:rPr>
          <w:rFonts w:ascii="Arial" w:hAnsi="Arial" w:cs="Arial"/>
          <w:sz w:val="20"/>
          <w:szCs w:val="20"/>
        </w:rPr>
        <w:t>ZAMÓWIENIE ZREALIZUJEMY sami*/przy udziale podwykonawców w następującym zakresie*:</w:t>
      </w:r>
    </w:p>
    <w:p w:rsidR="00F4204A" w:rsidRDefault="00F4204A" w:rsidP="00F4204A">
      <w:pPr>
        <w:tabs>
          <w:tab w:val="left" w:pos="426"/>
          <w:tab w:val="left" w:pos="480"/>
        </w:tabs>
        <w:spacing w:before="120"/>
        <w:ind w:left="426"/>
        <w:jc w:val="both"/>
        <w:rPr>
          <w:rFonts w:ascii="Arial" w:hAnsi="Arial" w:cs="Arial"/>
          <w:sz w:val="20"/>
          <w:szCs w:val="20"/>
        </w:rPr>
      </w:pPr>
      <w:r>
        <w:rPr>
          <w:rFonts w:ascii="Arial" w:hAnsi="Arial" w:cs="Arial"/>
          <w:sz w:val="20"/>
          <w:szCs w:val="20"/>
        </w:rPr>
        <w:t xml:space="preserve"> ………………………………………………………………………………………………</w:t>
      </w:r>
    </w:p>
    <w:p w:rsidR="00F4204A" w:rsidRDefault="00F4204A" w:rsidP="00F4204A">
      <w:pPr>
        <w:tabs>
          <w:tab w:val="left" w:pos="426"/>
          <w:tab w:val="left" w:pos="480"/>
        </w:tabs>
        <w:spacing w:before="120"/>
        <w:ind w:left="426"/>
        <w:jc w:val="center"/>
        <w:rPr>
          <w:rFonts w:ascii="Arial" w:hAnsi="Arial" w:cs="Arial"/>
          <w:i/>
          <w:sz w:val="20"/>
          <w:szCs w:val="20"/>
          <w:lang w:eastAsia="ar-SA"/>
        </w:rPr>
      </w:pPr>
      <w:r>
        <w:rPr>
          <w:rFonts w:ascii="Arial" w:hAnsi="Arial" w:cs="Arial"/>
          <w:i/>
          <w:sz w:val="20"/>
          <w:szCs w:val="20"/>
          <w:lang w:eastAsia="ar-SA"/>
        </w:rPr>
        <w:t>(zakres powierzonych prac oraz nazwa i adres podwykonawcy)</w:t>
      </w:r>
    </w:p>
    <w:p w:rsidR="00F4204A" w:rsidRDefault="00F4204A" w:rsidP="00F4204A">
      <w:pPr>
        <w:widowControl/>
        <w:numPr>
          <w:ilvl w:val="0"/>
          <w:numId w:val="27"/>
        </w:numPr>
        <w:tabs>
          <w:tab w:val="left" w:pos="426"/>
          <w:tab w:val="left" w:pos="480"/>
          <w:tab w:val="num" w:pos="851"/>
        </w:tabs>
        <w:spacing w:before="120"/>
        <w:ind w:left="426"/>
        <w:jc w:val="both"/>
        <w:rPr>
          <w:rFonts w:ascii="Arial" w:hAnsi="Arial" w:cs="Arial"/>
          <w:sz w:val="20"/>
          <w:szCs w:val="20"/>
          <w:lang w:eastAsia="ar-SA"/>
        </w:rPr>
      </w:pPr>
      <w:r>
        <w:rPr>
          <w:rFonts w:ascii="Arial" w:hAnsi="Arial" w:cs="Arial"/>
          <w:sz w:val="20"/>
          <w:szCs w:val="20"/>
          <w:lang w:eastAsia="ar-SA"/>
        </w:rPr>
        <w:t xml:space="preserve">OŚWIADCZAMY, iż – za wyjątkiem informacji i dokumentów zawartych  w ofercie, które zostały </w:t>
      </w:r>
      <w:r>
        <w:rPr>
          <w:rFonts w:ascii="Arial" w:hAnsi="Arial" w:cs="Arial"/>
          <w:bCs/>
          <w:sz w:val="20"/>
          <w:szCs w:val="20"/>
        </w:rPr>
        <w:t xml:space="preserve">złożone zgodnie z zapisami rozdz. X </w:t>
      </w:r>
      <w:proofErr w:type="spellStart"/>
      <w:r>
        <w:rPr>
          <w:rFonts w:ascii="Arial" w:hAnsi="Arial" w:cs="Arial"/>
          <w:bCs/>
          <w:sz w:val="20"/>
          <w:szCs w:val="20"/>
        </w:rPr>
        <w:t>pkt</w:t>
      </w:r>
      <w:proofErr w:type="spellEnd"/>
      <w:r>
        <w:rPr>
          <w:rFonts w:ascii="Arial" w:hAnsi="Arial" w:cs="Arial"/>
          <w:bCs/>
          <w:sz w:val="20"/>
          <w:szCs w:val="20"/>
        </w:rPr>
        <w:t xml:space="preserve"> 10.23 </w:t>
      </w:r>
      <w:r>
        <w:rPr>
          <w:rFonts w:ascii="Arial" w:hAnsi="Arial" w:cs="Arial"/>
          <w:sz w:val="20"/>
          <w:szCs w:val="20"/>
          <w:lang w:eastAsia="ar-SA"/>
        </w:rPr>
        <w:t>- niniejsza oferta oraz wszelkie załączniki do niej są jawne i nie zawierają informacji stanowiących tajemnicę przedsiębiorstwa w rozumieniu przepisów o zwalczaniu nieuczciwej konkurencji.</w:t>
      </w:r>
    </w:p>
    <w:p w:rsidR="00F4204A" w:rsidRDefault="00F4204A" w:rsidP="00F4204A">
      <w:pPr>
        <w:widowControl/>
        <w:numPr>
          <w:ilvl w:val="0"/>
          <w:numId w:val="27"/>
        </w:numPr>
        <w:tabs>
          <w:tab w:val="left" w:pos="426"/>
          <w:tab w:val="left" w:pos="480"/>
          <w:tab w:val="num" w:pos="851"/>
        </w:tabs>
        <w:spacing w:before="120"/>
        <w:ind w:left="426"/>
        <w:jc w:val="both"/>
        <w:rPr>
          <w:rFonts w:ascii="Arial" w:hAnsi="Arial" w:cs="Arial"/>
          <w:sz w:val="20"/>
          <w:szCs w:val="20"/>
          <w:lang w:eastAsia="ar-SA"/>
        </w:rPr>
      </w:pPr>
      <w:r>
        <w:rPr>
          <w:rFonts w:ascii="Arial" w:hAnsi="Arial" w:cs="Arial"/>
          <w:sz w:val="20"/>
          <w:szCs w:val="20"/>
          <w:lang w:eastAsia="ar-SA"/>
        </w:rPr>
        <w:t>ZOBOWIĄZUJEMY SIĘ, w przypadku wyboru naszej oferty, do zawarcia umowy zgodnej z niniejszą ofertą, na warunkach określonych w Specyfikacji Istotnych Warunków Zamówienia (w tym w projekcie umowy), w miejscu i terminie wyznaczonym przez Zamawiającego.</w:t>
      </w:r>
    </w:p>
    <w:p w:rsidR="00F4204A" w:rsidRDefault="00F4204A" w:rsidP="00F4204A">
      <w:pPr>
        <w:widowControl/>
        <w:numPr>
          <w:ilvl w:val="0"/>
          <w:numId w:val="27"/>
        </w:numPr>
        <w:tabs>
          <w:tab w:val="left" w:pos="426"/>
          <w:tab w:val="left" w:pos="480"/>
          <w:tab w:val="num" w:pos="851"/>
        </w:tabs>
        <w:spacing w:before="120"/>
        <w:ind w:left="426"/>
        <w:jc w:val="both"/>
        <w:rPr>
          <w:rFonts w:ascii="Arial" w:hAnsi="Arial" w:cs="Arial"/>
          <w:sz w:val="20"/>
          <w:szCs w:val="20"/>
          <w:lang w:eastAsia="ar-SA"/>
        </w:rPr>
      </w:pPr>
      <w:r>
        <w:rPr>
          <w:rFonts w:ascii="Arial" w:hAnsi="Arial" w:cs="Arial"/>
          <w:sz w:val="20"/>
          <w:szCs w:val="20"/>
          <w:lang w:eastAsia="ar-SA"/>
        </w:rPr>
        <w:t>WSZELKĄ KORESPONDENCJĘ w sprawie niniejszego postępowania należy kierować na poniższy adres:</w:t>
      </w:r>
    </w:p>
    <w:p w:rsidR="00F4204A" w:rsidRDefault="00F4204A" w:rsidP="00F4204A">
      <w:pPr>
        <w:tabs>
          <w:tab w:val="left" w:pos="426"/>
          <w:tab w:val="left" w:pos="480"/>
        </w:tabs>
        <w:spacing w:before="120" w:line="360" w:lineRule="auto"/>
        <w:ind w:left="426"/>
        <w:jc w:val="both"/>
        <w:rPr>
          <w:rFonts w:ascii="Arial" w:hAnsi="Arial" w:cs="Arial"/>
          <w:sz w:val="20"/>
          <w:szCs w:val="20"/>
          <w:lang w:eastAsia="ar-SA"/>
        </w:rPr>
      </w:pPr>
      <w:r>
        <w:rPr>
          <w:rFonts w:ascii="Arial" w:hAnsi="Arial" w:cs="Arial"/>
          <w:sz w:val="20"/>
          <w:szCs w:val="20"/>
          <w:lang w:eastAsia="ar-SA"/>
        </w:rPr>
        <w:t xml:space="preserve">………………………………………………………………………………………………Tel……………………, </w:t>
      </w:r>
      <w:proofErr w:type="spellStart"/>
      <w:r>
        <w:rPr>
          <w:rFonts w:ascii="Arial" w:hAnsi="Arial" w:cs="Arial"/>
          <w:sz w:val="20"/>
          <w:szCs w:val="20"/>
          <w:lang w:eastAsia="ar-SA"/>
        </w:rPr>
        <w:t>fax</w:t>
      </w:r>
      <w:proofErr w:type="spellEnd"/>
      <w:r>
        <w:rPr>
          <w:rFonts w:ascii="Arial" w:hAnsi="Arial" w:cs="Arial"/>
          <w:sz w:val="20"/>
          <w:szCs w:val="20"/>
          <w:lang w:eastAsia="ar-SA"/>
        </w:rPr>
        <w:t>………………………., e-mail:……………………………..</w:t>
      </w:r>
    </w:p>
    <w:p w:rsidR="00F4204A" w:rsidRDefault="00F4204A" w:rsidP="00F4204A">
      <w:pPr>
        <w:widowControl/>
        <w:numPr>
          <w:ilvl w:val="0"/>
          <w:numId w:val="27"/>
        </w:numPr>
        <w:tabs>
          <w:tab w:val="left" w:pos="426"/>
          <w:tab w:val="left" w:pos="480"/>
          <w:tab w:val="num" w:pos="851"/>
        </w:tabs>
        <w:spacing w:before="120"/>
        <w:ind w:left="426"/>
        <w:jc w:val="both"/>
        <w:rPr>
          <w:rFonts w:ascii="Arial" w:hAnsi="Arial" w:cs="Arial"/>
          <w:sz w:val="20"/>
          <w:szCs w:val="20"/>
          <w:lang w:eastAsia="ar-SA"/>
        </w:rPr>
      </w:pPr>
      <w:r>
        <w:rPr>
          <w:rFonts w:ascii="Arial" w:hAnsi="Arial" w:cs="Arial"/>
          <w:sz w:val="20"/>
          <w:szCs w:val="20"/>
        </w:rPr>
        <w:t xml:space="preserve">OFERTĘ niniejszą składamy na ….............. stronach. </w:t>
      </w:r>
    </w:p>
    <w:p w:rsidR="00F4204A" w:rsidRDefault="00F4204A" w:rsidP="00F4204A">
      <w:pPr>
        <w:widowControl/>
        <w:numPr>
          <w:ilvl w:val="0"/>
          <w:numId w:val="27"/>
        </w:numPr>
        <w:tabs>
          <w:tab w:val="left" w:pos="426"/>
          <w:tab w:val="left" w:pos="480"/>
          <w:tab w:val="num" w:pos="851"/>
        </w:tabs>
        <w:spacing w:before="120"/>
        <w:ind w:left="426"/>
        <w:jc w:val="both"/>
        <w:rPr>
          <w:rFonts w:ascii="Arial" w:hAnsi="Arial" w:cs="Arial"/>
          <w:sz w:val="20"/>
          <w:szCs w:val="20"/>
          <w:lang w:eastAsia="ar-SA"/>
        </w:rPr>
      </w:pPr>
      <w:r>
        <w:rPr>
          <w:rFonts w:ascii="Arial" w:hAnsi="Arial" w:cs="Arial"/>
          <w:sz w:val="20"/>
          <w:szCs w:val="20"/>
          <w:lang w:eastAsia="ar-SA"/>
        </w:rPr>
        <w:t xml:space="preserve">ZAŁĄCZNIKAMI do niniejszej oferty, stanowiącymi jej integralną część są następujące oświadczenia i dokumenty: </w:t>
      </w:r>
    </w:p>
    <w:p w:rsidR="00F4204A" w:rsidRDefault="00F4204A" w:rsidP="00F4204A">
      <w:pPr>
        <w:tabs>
          <w:tab w:val="left" w:pos="426"/>
          <w:tab w:val="left" w:pos="480"/>
        </w:tabs>
        <w:spacing w:before="120"/>
        <w:ind w:left="66"/>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pos="426"/>
          <w:tab w:val="left" w:pos="480"/>
        </w:tabs>
        <w:spacing w:before="120"/>
        <w:ind w:left="66"/>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pos="426"/>
          <w:tab w:val="left" w:pos="480"/>
        </w:tabs>
        <w:spacing w:before="120"/>
        <w:ind w:left="66"/>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pos="426"/>
          <w:tab w:val="left" w:pos="480"/>
        </w:tabs>
        <w:spacing w:before="120"/>
        <w:ind w:left="66"/>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pos="1080"/>
        </w:tabs>
        <w:spacing w:before="120"/>
        <w:jc w:val="both"/>
        <w:rPr>
          <w:rFonts w:ascii="Arial" w:hAnsi="Arial" w:cs="Arial"/>
          <w:sz w:val="20"/>
          <w:szCs w:val="20"/>
          <w:lang w:eastAsia="ar-SA"/>
        </w:rPr>
      </w:pPr>
      <w:r>
        <w:rPr>
          <w:rFonts w:ascii="Arial" w:hAnsi="Arial" w:cs="Arial"/>
          <w:sz w:val="20"/>
          <w:szCs w:val="20"/>
          <w:lang w:eastAsia="ar-SA"/>
        </w:rPr>
        <w:t>………………….……. dnia …………….. roku</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sz w:val="20"/>
          <w:szCs w:val="20"/>
          <w:lang w:eastAsia="ar-SA"/>
        </w:rPr>
      </w:pPr>
      <w:r>
        <w:rPr>
          <w:rFonts w:ascii="Arial" w:hAnsi="Arial" w:cs="Arial"/>
          <w:sz w:val="20"/>
          <w:szCs w:val="20"/>
          <w:lang w:eastAsia="ar-SA"/>
        </w:rPr>
        <w:t>* niepotrzebne skreślić</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i/>
          <w:sz w:val="20"/>
          <w:szCs w:val="20"/>
          <w:lang w:eastAsia="ar-SA"/>
        </w:rPr>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center"/>
        <w:rPr>
          <w:rFonts w:ascii="Arial" w:hAnsi="Arial" w:cs="Arial"/>
          <w:i/>
          <w:sz w:val="20"/>
          <w:szCs w:val="20"/>
          <w:lang w:eastAsia="ar-SA"/>
        </w:rPr>
      </w:pPr>
      <w:r>
        <w:rPr>
          <w:rFonts w:ascii="Arial" w:hAnsi="Arial" w:cs="Arial"/>
          <w:i/>
          <w:sz w:val="20"/>
          <w:szCs w:val="20"/>
          <w:lang w:eastAsia="ar-SA"/>
        </w:rPr>
        <w:t>(podpis Wykonawcy/Pełnomocnika)</w:t>
      </w:r>
    </w:p>
    <w:p w:rsidR="00F4204A" w:rsidRDefault="00F4204A" w:rsidP="00F4204A">
      <w:pPr>
        <w:tabs>
          <w:tab w:val="left" w:pos="426"/>
          <w:tab w:val="left" w:pos="7665"/>
        </w:tabs>
        <w:spacing w:before="120"/>
        <w:jc w:val="right"/>
        <w:rPr>
          <w:rFonts w:ascii="Arial" w:hAnsi="Arial" w:cs="Arial"/>
          <w:b/>
          <w:sz w:val="20"/>
          <w:szCs w:val="20"/>
          <w:lang w:eastAsia="ar-SA"/>
        </w:rPr>
      </w:pPr>
      <w:r>
        <w:rPr>
          <w:rFonts w:ascii="Arial" w:hAnsi="Arial" w:cs="Arial"/>
          <w:b/>
          <w:sz w:val="20"/>
          <w:szCs w:val="20"/>
          <w:lang w:eastAsia="ar-SA"/>
        </w:rPr>
        <w:tab/>
      </w: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r>
        <w:rPr>
          <w:rFonts w:ascii="Arial" w:hAnsi="Arial" w:cs="Arial"/>
          <w:b/>
          <w:sz w:val="20"/>
          <w:szCs w:val="20"/>
          <w:lang w:eastAsia="ar-SA"/>
        </w:rPr>
        <w:t>Załącznik nr 2 do SIWZ</w:t>
      </w:r>
    </w:p>
    <w:p w:rsidR="00F4204A" w:rsidRDefault="00F4204A" w:rsidP="00F4204A">
      <w:pPr>
        <w:tabs>
          <w:tab w:val="left" w:pos="426"/>
          <w:tab w:val="left" w:pos="7665"/>
        </w:tabs>
        <w:spacing w:before="120"/>
        <w:jc w:val="center"/>
        <w:rPr>
          <w:rFonts w:ascii="Arial" w:hAnsi="Arial" w:cs="Arial"/>
          <w:bCs/>
          <w:sz w:val="20"/>
          <w:szCs w:val="20"/>
          <w:lang w:eastAsia="ar-SA"/>
        </w:rPr>
      </w:pPr>
      <w:r>
        <w:rPr>
          <w:rFonts w:ascii="Arial" w:hAnsi="Arial" w:cs="Arial"/>
          <w:sz w:val="20"/>
          <w:szCs w:val="20"/>
          <w:lang w:eastAsia="ar-SA"/>
        </w:rPr>
        <w:t>„</w:t>
      </w:r>
      <w:r>
        <w:rPr>
          <w:rFonts w:ascii="Arial" w:hAnsi="Arial" w:cs="Arial"/>
          <w:bCs/>
          <w:sz w:val="20"/>
          <w:szCs w:val="20"/>
          <w:lang w:eastAsia="ar-SA"/>
        </w:rPr>
        <w:t xml:space="preserve">Oświadczenie o spełnianiu warunków udziału w postępowaniu </w:t>
      </w:r>
    </w:p>
    <w:p w:rsidR="00F4204A" w:rsidRDefault="00F4204A" w:rsidP="00F4204A">
      <w:pPr>
        <w:tabs>
          <w:tab w:val="left" w:pos="426"/>
          <w:tab w:val="left" w:pos="7665"/>
        </w:tabs>
        <w:spacing w:before="120"/>
        <w:jc w:val="center"/>
        <w:rPr>
          <w:rFonts w:ascii="Arial" w:hAnsi="Arial" w:cs="Arial"/>
          <w:bCs/>
          <w:sz w:val="20"/>
          <w:szCs w:val="20"/>
          <w:lang w:eastAsia="ar-SA"/>
        </w:rPr>
      </w:pPr>
      <w:r>
        <w:rPr>
          <w:rFonts w:ascii="Arial" w:hAnsi="Arial" w:cs="Arial"/>
          <w:bCs/>
          <w:sz w:val="20"/>
          <w:szCs w:val="20"/>
          <w:lang w:eastAsia="ar-SA"/>
        </w:rPr>
        <w:t xml:space="preserve">składane zgodnie z art. 25a ust. 1 ustawy </w:t>
      </w:r>
      <w:proofErr w:type="spellStart"/>
      <w:r>
        <w:rPr>
          <w:rFonts w:ascii="Arial" w:hAnsi="Arial" w:cs="Arial"/>
          <w:bCs/>
          <w:sz w:val="20"/>
          <w:szCs w:val="20"/>
          <w:lang w:eastAsia="ar-SA"/>
        </w:rPr>
        <w:t>Pzp</w:t>
      </w:r>
      <w:proofErr w:type="spellEnd"/>
      <w:r>
        <w:rPr>
          <w:rFonts w:ascii="Arial" w:hAnsi="Arial" w:cs="Arial"/>
          <w:bCs/>
          <w:sz w:val="20"/>
          <w:szCs w:val="20"/>
          <w:lang w:eastAsia="ar-SA"/>
        </w:rPr>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lang w:eastAsia="ar-SA"/>
        </w:rPr>
      </w:pPr>
      <w:r>
        <w:rPr>
          <w:rFonts w:ascii="Arial" w:hAnsi="Arial" w:cs="Arial"/>
          <w:b/>
          <w:sz w:val="20"/>
          <w:szCs w:val="20"/>
          <w:lang w:eastAsia="ar-SA"/>
        </w:rPr>
        <w:t>OŚWIADCZENIE WYKONAWCY</w:t>
      </w:r>
    </w:p>
    <w:p w:rsidR="00F4204A" w:rsidRDefault="00F4204A" w:rsidP="00F4204A">
      <w:pPr>
        <w:tabs>
          <w:tab w:val="left" w:leader="dot" w:pos="9072"/>
        </w:tabs>
        <w:jc w:val="both"/>
        <w:rPr>
          <w:rFonts w:ascii="Arial" w:hAnsi="Arial" w:cs="Arial"/>
          <w:sz w:val="20"/>
          <w:szCs w:val="20"/>
          <w:lang w:eastAsia="ar-SA"/>
        </w:rPr>
      </w:pPr>
    </w:p>
    <w:p w:rsidR="00F4204A" w:rsidRDefault="00F4204A" w:rsidP="00F4204A">
      <w:pPr>
        <w:tabs>
          <w:tab w:val="left" w:leader="dot" w:pos="9072"/>
        </w:tabs>
        <w:jc w:val="both"/>
        <w:rPr>
          <w:rFonts w:ascii="Arial" w:hAnsi="Arial" w:cs="Arial"/>
          <w:sz w:val="20"/>
          <w:szCs w:val="20"/>
          <w:lang w:eastAsia="ar-SA"/>
        </w:rPr>
      </w:pPr>
      <w:r>
        <w:rPr>
          <w:rFonts w:ascii="Arial" w:hAnsi="Arial" w:cs="Arial"/>
          <w:sz w:val="20"/>
          <w:szCs w:val="20"/>
          <w:lang w:eastAsia="ar-SA"/>
        </w:rPr>
        <w:t xml:space="preserve">dotyczące postępowania o udzielenie zamówienia publicznego na: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ar-SA"/>
        </w:rPr>
      </w:pPr>
      <w:r>
        <w:rPr>
          <w:rFonts w:ascii="Arial" w:hAnsi="Arial" w:cs="Arial"/>
          <w:sz w:val="20"/>
          <w:szCs w:val="20"/>
          <w:lang w:eastAsia="ar-SA"/>
        </w:rPr>
        <w:t>„</w:t>
      </w:r>
      <w:r>
        <w:rPr>
          <w:rFonts w:ascii="Calibri" w:hAnsi="Calibri"/>
          <w:b/>
          <w:bCs/>
          <w:i/>
          <w:iCs/>
          <w:color w:val="000000"/>
          <w:sz w:val="22"/>
          <w:szCs w:val="22"/>
        </w:rPr>
        <w:t>Budowa lądowiska dla śmigłowców przy Szpitalu Powiatowym w Szczytnie</w:t>
      </w:r>
      <w:r>
        <w:rPr>
          <w:rFonts w:ascii="Arial" w:hAnsi="Arial" w:cs="Arial"/>
          <w:sz w:val="20"/>
          <w:szCs w:val="20"/>
          <w:lang w:eastAsia="ar-SA"/>
        </w:rPr>
        <w:t xml:space="preserve">: </w:t>
      </w:r>
      <w:r>
        <w:rPr>
          <w:rFonts w:ascii="Arial" w:hAnsi="Arial" w:cs="Arial"/>
          <w:b/>
          <w:bCs/>
          <w:iCs/>
          <w:caps/>
          <w:sz w:val="20"/>
          <w:szCs w:val="20"/>
          <w:lang w:eastAsia="ar-SA"/>
        </w:rPr>
        <w:t>zoz-5/2016</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ar-SA"/>
        </w:rPr>
      </w:pPr>
    </w:p>
    <w:p w:rsidR="00F4204A" w:rsidRDefault="00F4204A" w:rsidP="00F4204A">
      <w:pPr>
        <w:tabs>
          <w:tab w:val="left" w:leader="dot" w:pos="9072"/>
        </w:tabs>
        <w:jc w:val="both"/>
        <w:rPr>
          <w:rFonts w:ascii="Arial" w:hAnsi="Arial" w:cs="Arial"/>
          <w:sz w:val="20"/>
          <w:szCs w:val="20"/>
          <w:lang w:eastAsia="ar-SA"/>
        </w:rPr>
      </w:pPr>
      <w:r>
        <w:rPr>
          <w:rFonts w:ascii="Arial" w:hAnsi="Arial" w:cs="Arial"/>
          <w:sz w:val="20"/>
          <w:szCs w:val="20"/>
          <w:lang w:eastAsia="ar-SA"/>
        </w:rPr>
        <w:t>MY NIŻEJ PODPISANI/JA NIŻEJ PODPISANY*</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działając w imieniu i na rzecz</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leader="dot" w:pos="9072"/>
        </w:tabs>
        <w:spacing w:before="120"/>
        <w:jc w:val="center"/>
        <w:rPr>
          <w:rFonts w:ascii="Arial" w:hAnsi="Arial" w:cs="Arial"/>
          <w:i/>
          <w:sz w:val="20"/>
          <w:szCs w:val="20"/>
          <w:lang w:eastAsia="ar-SA"/>
        </w:rPr>
      </w:pPr>
      <w:r>
        <w:rPr>
          <w:rFonts w:ascii="Arial" w:hAnsi="Arial" w:cs="Arial"/>
          <w:i/>
          <w:sz w:val="20"/>
          <w:szCs w:val="20"/>
          <w:lang w:eastAsia="ar-SA"/>
        </w:rPr>
        <w:t xml:space="preserve"> (nazwa (firma) dokładny adres Wykonawcy/Wykonawców)</w:t>
      </w:r>
    </w:p>
    <w:p w:rsidR="00F4204A" w:rsidRDefault="00F4204A" w:rsidP="00F4204A">
      <w:pPr>
        <w:tabs>
          <w:tab w:val="left" w:pos="709"/>
        </w:tabs>
        <w:jc w:val="both"/>
        <w:rPr>
          <w:rFonts w:ascii="Arial" w:hAnsi="Arial" w:cs="Arial"/>
          <w:iCs/>
          <w:sz w:val="20"/>
          <w:szCs w:val="20"/>
          <w:lang w:eastAsia="ar-SA"/>
        </w:rPr>
      </w:pPr>
      <w:r>
        <w:rPr>
          <w:rFonts w:ascii="Arial" w:hAnsi="Arial" w:cs="Arial"/>
          <w:iCs/>
          <w:sz w:val="20"/>
          <w:szCs w:val="20"/>
          <w:lang w:eastAsia="ar-SA"/>
        </w:rPr>
        <w:t xml:space="preserve"> </w:t>
      </w:r>
    </w:p>
    <w:p w:rsidR="00F4204A" w:rsidRDefault="00F4204A" w:rsidP="00F4204A">
      <w:pPr>
        <w:pStyle w:val="Akapitzlist1"/>
        <w:numPr>
          <w:ilvl w:val="0"/>
          <w:numId w:val="28"/>
        </w:numPr>
        <w:tabs>
          <w:tab w:val="left" w:pos="709"/>
        </w:tabs>
        <w:spacing w:after="0" w:line="240" w:lineRule="auto"/>
        <w:jc w:val="both"/>
        <w:rPr>
          <w:rFonts w:ascii="Arial" w:hAnsi="Arial" w:cs="Arial"/>
          <w:b/>
          <w:iCs/>
          <w:sz w:val="20"/>
          <w:szCs w:val="20"/>
        </w:rPr>
      </w:pPr>
      <w:r>
        <w:rPr>
          <w:rFonts w:ascii="Arial" w:hAnsi="Arial" w:cs="Arial"/>
          <w:b/>
          <w:iCs/>
          <w:sz w:val="20"/>
          <w:szCs w:val="20"/>
        </w:rPr>
        <w:t>INFORMACJA DOTYCZĄCA WYKONAWCY:</w:t>
      </w:r>
    </w:p>
    <w:p w:rsidR="00F4204A" w:rsidRDefault="00F4204A" w:rsidP="00F4204A">
      <w:pPr>
        <w:pStyle w:val="Akapitzlist1"/>
        <w:tabs>
          <w:tab w:val="left" w:pos="709"/>
        </w:tabs>
        <w:spacing w:after="0" w:line="240" w:lineRule="auto"/>
        <w:ind w:left="227"/>
        <w:jc w:val="both"/>
        <w:rPr>
          <w:rFonts w:ascii="Arial" w:hAnsi="Arial" w:cs="Arial"/>
          <w:iCs/>
          <w:sz w:val="20"/>
          <w:szCs w:val="20"/>
        </w:rPr>
      </w:pPr>
      <w:r>
        <w:rPr>
          <w:rFonts w:ascii="Arial" w:hAnsi="Arial" w:cs="Arial"/>
          <w:iCs/>
          <w:sz w:val="20"/>
          <w:szCs w:val="20"/>
        </w:rPr>
        <w:t xml:space="preserve">Oświadczam, że zgodnie z art. 22 ust. 1b </w:t>
      </w:r>
      <w:proofErr w:type="spellStart"/>
      <w:r>
        <w:rPr>
          <w:rFonts w:ascii="Arial" w:hAnsi="Arial" w:cs="Arial"/>
          <w:iCs/>
          <w:sz w:val="20"/>
          <w:szCs w:val="20"/>
        </w:rPr>
        <w:t>pkt</w:t>
      </w:r>
      <w:proofErr w:type="spellEnd"/>
      <w:r>
        <w:rPr>
          <w:rFonts w:ascii="Arial" w:hAnsi="Arial" w:cs="Arial"/>
          <w:iCs/>
          <w:sz w:val="20"/>
          <w:szCs w:val="20"/>
        </w:rPr>
        <w:t xml:space="preserve"> 1-3 ustawy Prawo zamówień publicznych lub  w przypadku wspólnie ubiegających się o udzielenie zamówienia – wspólnie z innymi ubiegającymi się o udzielenie zamówienia:</w:t>
      </w:r>
    </w:p>
    <w:p w:rsidR="00F4204A" w:rsidRDefault="00F4204A" w:rsidP="00F4204A">
      <w:pPr>
        <w:pStyle w:val="Akapitzlist1"/>
        <w:tabs>
          <w:tab w:val="left" w:pos="709"/>
        </w:tabs>
        <w:spacing w:after="0" w:line="240" w:lineRule="auto"/>
        <w:ind w:left="227"/>
        <w:jc w:val="both"/>
        <w:rPr>
          <w:rFonts w:ascii="Arial" w:hAnsi="Arial" w:cs="Arial"/>
          <w:iCs/>
          <w:sz w:val="20"/>
          <w:szCs w:val="20"/>
        </w:rPr>
      </w:pPr>
    </w:p>
    <w:p w:rsidR="00F4204A" w:rsidRDefault="00F4204A" w:rsidP="00F4204A">
      <w:pPr>
        <w:pStyle w:val="Akapitzlist1"/>
        <w:tabs>
          <w:tab w:val="left" w:pos="709"/>
        </w:tabs>
        <w:spacing w:after="0" w:line="240" w:lineRule="auto"/>
        <w:ind w:left="227"/>
        <w:jc w:val="both"/>
        <w:rPr>
          <w:rFonts w:ascii="Arial" w:hAnsi="Arial" w:cs="Arial"/>
          <w:sz w:val="20"/>
          <w:szCs w:val="20"/>
        </w:rPr>
      </w:pPr>
      <w:r>
        <w:rPr>
          <w:rFonts w:ascii="Arial" w:hAnsi="Arial" w:cs="Arial"/>
          <w:sz w:val="20"/>
          <w:szCs w:val="20"/>
        </w:rPr>
        <w:t>spełniam warunki udziału w postępowaniu, określone przez Zamawiającego w Specyfikacji Istotnych Warunków Zamówienia, dotyczące:</w:t>
      </w:r>
    </w:p>
    <w:p w:rsidR="00F4204A" w:rsidRDefault="00F4204A" w:rsidP="00F4204A">
      <w:pPr>
        <w:pStyle w:val="Akapitzlist1"/>
        <w:tabs>
          <w:tab w:val="left" w:pos="709"/>
        </w:tabs>
        <w:spacing w:after="0" w:line="240" w:lineRule="auto"/>
        <w:ind w:left="227"/>
        <w:jc w:val="both"/>
        <w:rPr>
          <w:rFonts w:ascii="Arial" w:hAnsi="Arial" w:cs="Arial"/>
          <w:iCs/>
          <w:sz w:val="20"/>
          <w:szCs w:val="20"/>
        </w:rPr>
      </w:pPr>
    </w:p>
    <w:p w:rsidR="00F4204A" w:rsidRDefault="00F4204A" w:rsidP="00F4204A">
      <w:pPr>
        <w:pStyle w:val="Akapitzlist1"/>
        <w:numPr>
          <w:ilvl w:val="0"/>
          <w:numId w:val="29"/>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Arial" w:hAnsi="Arial" w:cs="Arial"/>
          <w:sz w:val="20"/>
          <w:szCs w:val="20"/>
        </w:rPr>
      </w:pPr>
      <w:r>
        <w:rPr>
          <w:rFonts w:ascii="Arial" w:hAnsi="Arial" w:cs="Arial"/>
          <w:sz w:val="20"/>
          <w:szCs w:val="20"/>
        </w:rPr>
        <w:t>posiadania kompetencji lub uprawnień do prowadzenia określonej działalności zawodowej, o ile wynika to z odrębnych przepisów,</w:t>
      </w:r>
    </w:p>
    <w:p w:rsidR="00F4204A" w:rsidRDefault="00F4204A" w:rsidP="00F4204A">
      <w:pPr>
        <w:pStyle w:val="Akapitzlist1"/>
        <w:numPr>
          <w:ilvl w:val="0"/>
          <w:numId w:val="29"/>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Arial" w:hAnsi="Arial" w:cs="Arial"/>
          <w:sz w:val="20"/>
          <w:szCs w:val="20"/>
        </w:rPr>
      </w:pPr>
      <w:r>
        <w:rPr>
          <w:rFonts w:ascii="Arial" w:hAnsi="Arial" w:cs="Arial"/>
          <w:sz w:val="20"/>
          <w:szCs w:val="20"/>
        </w:rPr>
        <w:t>zdolności technicznej lub zawodowej,</w:t>
      </w:r>
    </w:p>
    <w:p w:rsidR="00F4204A" w:rsidRDefault="00F4204A" w:rsidP="00F4204A">
      <w:pPr>
        <w:pStyle w:val="Akapitzlist1"/>
        <w:numPr>
          <w:ilvl w:val="0"/>
          <w:numId w:val="29"/>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Arial" w:hAnsi="Arial" w:cs="Arial"/>
          <w:sz w:val="20"/>
          <w:szCs w:val="20"/>
        </w:rPr>
      </w:pPr>
      <w:r>
        <w:rPr>
          <w:rFonts w:ascii="Arial" w:hAnsi="Arial" w:cs="Arial"/>
          <w:sz w:val="20"/>
          <w:szCs w:val="20"/>
        </w:rPr>
        <w:t>sytuacji ekonomicznej i finansowej.</w:t>
      </w:r>
    </w:p>
    <w:p w:rsidR="00F4204A" w:rsidRDefault="00F4204A" w:rsidP="00F4204A">
      <w:pPr>
        <w:tabs>
          <w:tab w:val="left" w:pos="1080"/>
        </w:tabs>
        <w:spacing w:before="120"/>
        <w:jc w:val="both"/>
        <w:rPr>
          <w:rFonts w:ascii="Arial" w:hAnsi="Arial" w:cs="Arial"/>
          <w:sz w:val="20"/>
          <w:szCs w:val="20"/>
          <w:lang w:eastAsia="ar-SA"/>
        </w:rPr>
      </w:pPr>
    </w:p>
    <w:p w:rsidR="00F4204A" w:rsidRDefault="00F4204A" w:rsidP="00F4204A">
      <w:pPr>
        <w:tabs>
          <w:tab w:val="left" w:pos="1080"/>
        </w:tabs>
        <w:spacing w:before="120"/>
        <w:jc w:val="both"/>
        <w:rPr>
          <w:rFonts w:ascii="Arial" w:hAnsi="Arial" w:cs="Arial"/>
          <w:sz w:val="20"/>
          <w:szCs w:val="20"/>
          <w:lang w:eastAsia="ar-SA"/>
        </w:rPr>
      </w:pPr>
      <w:r>
        <w:rPr>
          <w:rFonts w:ascii="Arial" w:hAnsi="Arial" w:cs="Arial"/>
          <w:sz w:val="20"/>
          <w:szCs w:val="20"/>
          <w:lang w:eastAsia="ar-SA"/>
        </w:rPr>
        <w:t>……………………………….. dnia ……………  roku</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right"/>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center"/>
        <w:rPr>
          <w:rFonts w:ascii="Arial" w:hAnsi="Arial" w:cs="Arial"/>
          <w:i/>
          <w:sz w:val="20"/>
          <w:szCs w:val="20"/>
          <w:lang w:eastAsia="ar-SA"/>
        </w:rPr>
      </w:pPr>
      <w:r>
        <w:rPr>
          <w:rFonts w:ascii="Arial" w:hAnsi="Arial" w:cs="Arial"/>
          <w:i/>
          <w:sz w:val="20"/>
          <w:szCs w:val="20"/>
          <w:lang w:eastAsia="ar-SA"/>
        </w:rPr>
        <w:t xml:space="preserve">                                        (podpis Wykonawcy/Pełnomocnika)</w:t>
      </w:r>
    </w:p>
    <w:p w:rsidR="00F4204A" w:rsidRDefault="00F4204A" w:rsidP="00F4204A">
      <w:pPr>
        <w:pStyle w:val="Akapitzlist1"/>
        <w:numPr>
          <w:ilvl w:val="0"/>
          <w:numId w:val="28"/>
        </w:numPr>
        <w:tabs>
          <w:tab w:val="left" w:pos="426"/>
          <w:tab w:val="left" w:pos="7665"/>
        </w:tabs>
        <w:spacing w:before="120" w:after="0" w:line="240" w:lineRule="auto"/>
        <w:jc w:val="both"/>
        <w:rPr>
          <w:rFonts w:ascii="Arial" w:hAnsi="Arial" w:cs="Arial"/>
          <w:b/>
          <w:sz w:val="20"/>
          <w:szCs w:val="20"/>
        </w:rPr>
      </w:pPr>
      <w:r>
        <w:rPr>
          <w:rFonts w:ascii="Arial" w:hAnsi="Arial" w:cs="Arial"/>
          <w:b/>
          <w:sz w:val="20"/>
          <w:szCs w:val="20"/>
        </w:rPr>
        <w:t>INFORMACJA W ZWIĄZKU Z POLEGANIEM NA ZASOBACH INNYCH PODMIOTÓW:</w:t>
      </w:r>
    </w:p>
    <w:p w:rsidR="00F4204A" w:rsidRDefault="00F4204A" w:rsidP="00F4204A">
      <w:pPr>
        <w:pStyle w:val="Akapitzlist1"/>
        <w:tabs>
          <w:tab w:val="left" w:pos="426"/>
          <w:tab w:val="left" w:pos="7665"/>
        </w:tabs>
        <w:spacing w:before="120" w:after="0" w:line="240" w:lineRule="auto"/>
        <w:ind w:left="227"/>
        <w:jc w:val="both"/>
        <w:rPr>
          <w:rFonts w:ascii="Arial" w:hAnsi="Arial" w:cs="Arial"/>
          <w:sz w:val="20"/>
          <w:szCs w:val="20"/>
        </w:rPr>
      </w:pPr>
      <w:r>
        <w:rPr>
          <w:rFonts w:ascii="Arial" w:hAnsi="Arial" w:cs="Arial"/>
          <w:sz w:val="20"/>
          <w:szCs w:val="20"/>
        </w:rPr>
        <w:t>Oświadczam, że w celu wykazania spełniania warunków udziału w postępowaniu, określonych przez zamawiającego w Specyfikacji Istotnych Warunków Zamówienia i ogłoszeniu o zamówieniu, polegam na zasobach następującego/</w:t>
      </w:r>
      <w:proofErr w:type="spellStart"/>
      <w:r>
        <w:rPr>
          <w:rFonts w:ascii="Arial" w:hAnsi="Arial" w:cs="Arial"/>
          <w:sz w:val="20"/>
          <w:szCs w:val="20"/>
        </w:rPr>
        <w:t>ych</w:t>
      </w:r>
      <w:proofErr w:type="spellEnd"/>
      <w:r>
        <w:rPr>
          <w:rFonts w:ascii="Arial" w:hAnsi="Arial" w:cs="Arial"/>
          <w:sz w:val="20"/>
          <w:szCs w:val="20"/>
        </w:rPr>
        <w:t xml:space="preserve"> podmiotu/ów:</w:t>
      </w:r>
    </w:p>
    <w:p w:rsidR="00F4204A" w:rsidRDefault="00F4204A" w:rsidP="00F4204A">
      <w:pPr>
        <w:pStyle w:val="Akapitzlist1"/>
        <w:tabs>
          <w:tab w:val="left" w:pos="426"/>
          <w:tab w:val="left" w:pos="7665"/>
        </w:tabs>
        <w:spacing w:before="120" w:after="0" w:line="240" w:lineRule="auto"/>
        <w:ind w:left="227"/>
        <w:jc w:val="both"/>
        <w:rPr>
          <w:rFonts w:ascii="Arial" w:hAnsi="Arial" w:cs="Arial"/>
          <w:sz w:val="20"/>
          <w:szCs w:val="20"/>
        </w:rPr>
      </w:pPr>
      <w:r>
        <w:rPr>
          <w:rFonts w:ascii="Arial" w:hAnsi="Arial" w:cs="Arial"/>
          <w:sz w:val="20"/>
          <w:szCs w:val="20"/>
        </w:rPr>
        <w:tab/>
        <w:t>……………………………………………………………………………………………………………………..…………………………………………………………………………………………., w następującym zakresie:</w:t>
      </w:r>
    </w:p>
    <w:p w:rsidR="00F4204A" w:rsidRDefault="00F4204A" w:rsidP="00F4204A">
      <w:pPr>
        <w:pStyle w:val="Akapitzlist1"/>
        <w:tabs>
          <w:tab w:val="left" w:pos="426"/>
          <w:tab w:val="left" w:pos="7665"/>
        </w:tabs>
        <w:spacing w:before="120" w:after="0" w:line="240" w:lineRule="auto"/>
        <w:ind w:left="227"/>
        <w:jc w:val="both"/>
        <w:rPr>
          <w:rFonts w:ascii="Arial" w:hAnsi="Arial" w:cs="Arial"/>
          <w:sz w:val="20"/>
          <w:szCs w:val="20"/>
        </w:rPr>
      </w:pPr>
      <w:r>
        <w:rPr>
          <w:rFonts w:ascii="Arial" w:hAnsi="Arial" w:cs="Arial"/>
          <w:sz w:val="20"/>
          <w:szCs w:val="20"/>
        </w:rPr>
        <w:tab/>
        <w:t xml:space="preserve"> ………………………………………………………………………………………………… (wskazać podmiot i określić odpowiedni zakres dla wskazanego podmiotu).</w:t>
      </w:r>
    </w:p>
    <w:p w:rsidR="00F4204A" w:rsidRDefault="00F4204A" w:rsidP="00F4204A">
      <w:pPr>
        <w:tabs>
          <w:tab w:val="left" w:pos="1080"/>
        </w:tabs>
        <w:spacing w:before="120"/>
        <w:jc w:val="both"/>
        <w:rPr>
          <w:rFonts w:ascii="Arial" w:hAnsi="Arial" w:cs="Arial"/>
          <w:sz w:val="20"/>
          <w:szCs w:val="20"/>
          <w:lang w:eastAsia="ar-SA"/>
        </w:rPr>
      </w:pPr>
    </w:p>
    <w:p w:rsidR="00F4204A" w:rsidRDefault="00F4204A" w:rsidP="00F4204A">
      <w:pPr>
        <w:tabs>
          <w:tab w:val="left" w:pos="1080"/>
        </w:tabs>
        <w:spacing w:before="120"/>
        <w:jc w:val="both"/>
        <w:rPr>
          <w:rFonts w:ascii="Arial" w:hAnsi="Arial" w:cs="Arial"/>
          <w:sz w:val="20"/>
          <w:szCs w:val="20"/>
          <w:lang w:eastAsia="ar-SA"/>
        </w:rPr>
      </w:pPr>
    </w:p>
    <w:p w:rsidR="00F4204A" w:rsidRDefault="00F4204A" w:rsidP="00F4204A">
      <w:pPr>
        <w:tabs>
          <w:tab w:val="left" w:pos="1080"/>
        </w:tabs>
        <w:spacing w:before="120"/>
        <w:jc w:val="both"/>
        <w:rPr>
          <w:rFonts w:ascii="Arial" w:hAnsi="Arial" w:cs="Arial"/>
          <w:sz w:val="20"/>
          <w:szCs w:val="20"/>
          <w:lang w:eastAsia="ar-SA"/>
        </w:rPr>
      </w:pPr>
      <w:r>
        <w:rPr>
          <w:rFonts w:ascii="Arial" w:hAnsi="Arial" w:cs="Arial"/>
          <w:sz w:val="20"/>
          <w:szCs w:val="20"/>
          <w:lang w:eastAsia="ar-SA"/>
        </w:rPr>
        <w:t>……………………………….. dnia ……………  roku</w:t>
      </w:r>
      <w:r>
        <w:rPr>
          <w:rFonts w:ascii="Arial" w:hAnsi="Arial" w:cs="Arial"/>
          <w:sz w:val="20"/>
          <w:szCs w:val="20"/>
          <w:lang w:eastAsia="ar-SA"/>
        </w:rPr>
        <w:tab/>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rPr>
          <w:rFonts w:ascii="Arial" w:hAnsi="Arial" w:cs="Arial"/>
          <w:sz w:val="20"/>
          <w:szCs w:val="20"/>
          <w:lang w:eastAsia="ar-SA"/>
        </w:rPr>
      </w:pPr>
      <w:r>
        <w:rPr>
          <w:rFonts w:ascii="Arial" w:hAnsi="Arial" w:cs="Arial"/>
          <w:sz w:val="20"/>
          <w:szCs w:val="20"/>
          <w:lang w:eastAsia="ar-SA"/>
        </w:rPr>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center"/>
        <w:rPr>
          <w:rFonts w:ascii="Arial" w:hAnsi="Arial" w:cs="Arial"/>
          <w:i/>
          <w:sz w:val="20"/>
          <w:szCs w:val="20"/>
          <w:lang w:eastAsia="ar-SA"/>
        </w:rPr>
      </w:pPr>
      <w:r>
        <w:rPr>
          <w:rFonts w:ascii="Arial" w:hAnsi="Arial" w:cs="Arial"/>
          <w:i/>
          <w:sz w:val="20"/>
          <w:szCs w:val="20"/>
          <w:lang w:eastAsia="ar-SA"/>
        </w:rPr>
        <w:t xml:space="preserve">              (podpis Wykonawcy/Pełnomocnika)</w:t>
      </w:r>
    </w:p>
    <w:p w:rsidR="00F4204A" w:rsidRDefault="00F4204A" w:rsidP="00F4204A">
      <w:pPr>
        <w:pStyle w:val="Akapitzlist1"/>
        <w:numPr>
          <w:ilvl w:val="0"/>
          <w:numId w:val="28"/>
        </w:numPr>
        <w:tabs>
          <w:tab w:val="left" w:pos="426"/>
          <w:tab w:val="left" w:pos="7665"/>
        </w:tabs>
        <w:spacing w:before="120" w:after="0" w:line="240" w:lineRule="auto"/>
        <w:jc w:val="both"/>
        <w:rPr>
          <w:rFonts w:ascii="Arial" w:hAnsi="Arial" w:cs="Arial"/>
          <w:b/>
          <w:sz w:val="20"/>
          <w:szCs w:val="20"/>
        </w:rPr>
      </w:pPr>
      <w:r>
        <w:rPr>
          <w:rFonts w:ascii="Arial" w:hAnsi="Arial" w:cs="Arial"/>
          <w:b/>
          <w:sz w:val="20"/>
          <w:szCs w:val="20"/>
        </w:rPr>
        <w:t>OŚWIADCZENIE DOTYCZĄCE PODANYCH INFORMACJI:</w:t>
      </w:r>
    </w:p>
    <w:p w:rsidR="00F4204A" w:rsidRDefault="00F4204A" w:rsidP="00F4204A">
      <w:pPr>
        <w:pStyle w:val="Akapitzlist1"/>
        <w:tabs>
          <w:tab w:val="left" w:pos="426"/>
          <w:tab w:val="left" w:pos="7665"/>
        </w:tabs>
        <w:spacing w:before="120" w:after="0" w:line="240" w:lineRule="auto"/>
        <w:ind w:left="227"/>
        <w:jc w:val="both"/>
        <w:rPr>
          <w:rFonts w:ascii="Arial" w:hAnsi="Arial" w:cs="Arial"/>
          <w:sz w:val="20"/>
          <w:szCs w:val="20"/>
        </w:rPr>
      </w:pPr>
      <w:r>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4204A" w:rsidRDefault="00F4204A" w:rsidP="00F4204A">
      <w:pPr>
        <w:pStyle w:val="Akapitzlist1"/>
        <w:tabs>
          <w:tab w:val="left" w:pos="426"/>
          <w:tab w:val="left" w:pos="7665"/>
        </w:tabs>
        <w:spacing w:before="120" w:after="0" w:line="240" w:lineRule="auto"/>
        <w:ind w:left="227"/>
        <w:jc w:val="both"/>
        <w:rPr>
          <w:rFonts w:ascii="Arial" w:hAnsi="Arial" w:cs="Arial"/>
          <w:sz w:val="20"/>
          <w:szCs w:val="20"/>
        </w:rPr>
      </w:pPr>
    </w:p>
    <w:p w:rsidR="00F4204A" w:rsidRDefault="00F4204A" w:rsidP="00F4204A">
      <w:pPr>
        <w:pStyle w:val="Akapitzlist1"/>
        <w:tabs>
          <w:tab w:val="left" w:pos="426"/>
          <w:tab w:val="left" w:pos="7665"/>
        </w:tabs>
        <w:spacing w:before="120" w:after="0" w:line="240" w:lineRule="auto"/>
        <w:ind w:left="227"/>
        <w:jc w:val="both"/>
        <w:rPr>
          <w:rFonts w:ascii="Arial" w:hAnsi="Arial" w:cs="Arial"/>
          <w:sz w:val="20"/>
          <w:szCs w:val="20"/>
        </w:rPr>
      </w:pPr>
    </w:p>
    <w:p w:rsidR="00F4204A" w:rsidRDefault="00F4204A" w:rsidP="00F4204A">
      <w:pPr>
        <w:tabs>
          <w:tab w:val="left" w:pos="1080"/>
        </w:tabs>
        <w:spacing w:before="120"/>
        <w:jc w:val="both"/>
        <w:rPr>
          <w:rFonts w:ascii="Arial" w:hAnsi="Arial" w:cs="Arial"/>
          <w:sz w:val="20"/>
          <w:szCs w:val="20"/>
          <w:lang w:eastAsia="ar-SA"/>
        </w:rPr>
      </w:pPr>
      <w:r>
        <w:rPr>
          <w:rFonts w:ascii="Arial" w:hAnsi="Arial" w:cs="Arial"/>
          <w:sz w:val="20"/>
          <w:szCs w:val="20"/>
          <w:lang w:eastAsia="ar-SA"/>
        </w:rPr>
        <w:t>……………………………….. dnia ……………  roku</w:t>
      </w:r>
    </w:p>
    <w:p w:rsidR="00F4204A" w:rsidRDefault="00F4204A" w:rsidP="00F4204A">
      <w:pPr>
        <w:tabs>
          <w:tab w:val="left" w:pos="1080"/>
        </w:tabs>
        <w:spacing w:before="120"/>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rPr>
          <w:rFonts w:ascii="Arial" w:hAnsi="Arial" w:cs="Arial"/>
          <w:sz w:val="20"/>
          <w:szCs w:val="20"/>
          <w:lang w:eastAsia="ar-SA"/>
        </w:rPr>
      </w:pPr>
      <w:r>
        <w:rPr>
          <w:rFonts w:ascii="Arial" w:hAnsi="Arial" w:cs="Arial"/>
          <w:sz w:val="20"/>
          <w:szCs w:val="20"/>
          <w:lang w:eastAsia="ar-SA"/>
        </w:rPr>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center"/>
        <w:rPr>
          <w:rFonts w:ascii="Arial" w:hAnsi="Arial" w:cs="Arial"/>
          <w:i/>
          <w:sz w:val="20"/>
          <w:szCs w:val="20"/>
          <w:lang w:eastAsia="ar-SA"/>
        </w:rPr>
      </w:pPr>
      <w:r>
        <w:rPr>
          <w:rFonts w:ascii="Arial" w:hAnsi="Arial" w:cs="Arial"/>
          <w:i/>
          <w:sz w:val="20"/>
          <w:szCs w:val="20"/>
          <w:lang w:eastAsia="ar-SA"/>
        </w:rPr>
        <w:t xml:space="preserve">              (podpis Wykonawcy/Pełnomocnika)</w:t>
      </w:r>
    </w:p>
    <w:p w:rsidR="00F4204A" w:rsidRDefault="00F4204A" w:rsidP="00F4204A">
      <w:pPr>
        <w:tabs>
          <w:tab w:val="left" w:pos="426"/>
          <w:tab w:val="left" w:pos="7665"/>
        </w:tabs>
        <w:spacing w:before="120"/>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sz w:val="20"/>
          <w:szCs w:val="20"/>
          <w:lang w:eastAsia="ar-SA"/>
        </w:rPr>
      </w:pPr>
      <w:r>
        <w:rPr>
          <w:rFonts w:ascii="Arial" w:hAnsi="Arial" w:cs="Arial"/>
          <w:sz w:val="20"/>
          <w:szCs w:val="20"/>
          <w:lang w:eastAsia="ar-SA"/>
        </w:rPr>
        <w:t>* niepotrzebne skreślić</w:t>
      </w: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both"/>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r>
        <w:rPr>
          <w:rFonts w:ascii="Arial" w:hAnsi="Arial" w:cs="Arial"/>
          <w:b/>
          <w:sz w:val="20"/>
          <w:szCs w:val="20"/>
          <w:lang w:eastAsia="ar-SA"/>
        </w:rPr>
        <w:t>Załącznik nr 3 do SIWZ</w:t>
      </w:r>
    </w:p>
    <w:p w:rsidR="00F4204A" w:rsidRDefault="00F4204A" w:rsidP="00F4204A">
      <w:pPr>
        <w:tabs>
          <w:tab w:val="left" w:pos="426"/>
          <w:tab w:val="left" w:pos="7665"/>
        </w:tabs>
        <w:spacing w:before="120"/>
        <w:jc w:val="center"/>
        <w:rPr>
          <w:rFonts w:ascii="Arial" w:hAnsi="Arial" w:cs="Arial"/>
          <w:bCs/>
          <w:sz w:val="20"/>
          <w:szCs w:val="20"/>
          <w:lang w:eastAsia="ar-SA"/>
        </w:rPr>
      </w:pPr>
      <w:r>
        <w:rPr>
          <w:rFonts w:ascii="Arial" w:hAnsi="Arial" w:cs="Arial"/>
          <w:sz w:val="20"/>
          <w:szCs w:val="20"/>
          <w:lang w:eastAsia="ar-SA"/>
        </w:rPr>
        <w:t>„</w:t>
      </w:r>
      <w:r>
        <w:rPr>
          <w:rFonts w:ascii="Arial" w:hAnsi="Arial" w:cs="Arial"/>
          <w:bCs/>
          <w:sz w:val="20"/>
          <w:szCs w:val="20"/>
          <w:lang w:eastAsia="ar-SA"/>
        </w:rPr>
        <w:t xml:space="preserve">Oświadczenie o braku podstaw wykluczenia z postępowania </w:t>
      </w:r>
    </w:p>
    <w:p w:rsidR="00F4204A" w:rsidRDefault="00F4204A" w:rsidP="00F4204A">
      <w:pPr>
        <w:tabs>
          <w:tab w:val="left" w:pos="426"/>
          <w:tab w:val="left" w:pos="7665"/>
        </w:tabs>
        <w:spacing w:before="120"/>
        <w:jc w:val="center"/>
        <w:rPr>
          <w:rFonts w:ascii="Arial" w:hAnsi="Arial" w:cs="Arial"/>
          <w:bCs/>
          <w:sz w:val="20"/>
          <w:szCs w:val="20"/>
          <w:lang w:eastAsia="ar-SA"/>
        </w:rPr>
      </w:pPr>
      <w:r>
        <w:rPr>
          <w:rFonts w:ascii="Arial" w:hAnsi="Arial" w:cs="Arial"/>
          <w:bCs/>
          <w:sz w:val="20"/>
          <w:szCs w:val="20"/>
          <w:lang w:eastAsia="ar-SA"/>
        </w:rPr>
        <w:t xml:space="preserve">składane zgodnie z art. 25a ust. 1 ustawy </w:t>
      </w:r>
      <w:proofErr w:type="spellStart"/>
      <w:r>
        <w:rPr>
          <w:rFonts w:ascii="Arial" w:hAnsi="Arial" w:cs="Arial"/>
          <w:bCs/>
          <w:sz w:val="20"/>
          <w:szCs w:val="20"/>
          <w:lang w:eastAsia="ar-SA"/>
        </w:rPr>
        <w:t>Pzp</w:t>
      </w:r>
      <w:proofErr w:type="spellEnd"/>
      <w:r>
        <w:rPr>
          <w:rFonts w:ascii="Arial" w:hAnsi="Arial" w:cs="Arial"/>
          <w:bCs/>
          <w:sz w:val="20"/>
          <w:szCs w:val="20"/>
          <w:lang w:eastAsia="ar-SA"/>
        </w:rPr>
        <w:t>”</w:t>
      </w:r>
    </w:p>
    <w:p w:rsidR="00F4204A" w:rsidRDefault="00F4204A" w:rsidP="00F4204A">
      <w:pPr>
        <w:tabs>
          <w:tab w:val="left" w:pos="426"/>
          <w:tab w:val="left" w:pos="7665"/>
        </w:tabs>
        <w:spacing w:before="120"/>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lang w:eastAsia="ar-SA"/>
        </w:rPr>
      </w:pPr>
      <w:r>
        <w:rPr>
          <w:rFonts w:ascii="Arial" w:hAnsi="Arial" w:cs="Arial"/>
          <w:b/>
          <w:sz w:val="20"/>
          <w:szCs w:val="20"/>
          <w:lang w:eastAsia="ar-SA"/>
        </w:rPr>
        <w:t>OŚWIADCZENIE WYKONAWCY</w:t>
      </w:r>
    </w:p>
    <w:p w:rsidR="00F4204A" w:rsidRDefault="00F4204A" w:rsidP="00F4204A">
      <w:pPr>
        <w:tabs>
          <w:tab w:val="left" w:leader="dot" w:pos="9072"/>
        </w:tabs>
        <w:jc w:val="both"/>
        <w:rPr>
          <w:rFonts w:ascii="Arial" w:hAnsi="Arial" w:cs="Arial"/>
          <w:sz w:val="20"/>
          <w:szCs w:val="20"/>
          <w:lang w:eastAsia="ar-SA"/>
        </w:rPr>
      </w:pPr>
    </w:p>
    <w:p w:rsidR="00F4204A" w:rsidRDefault="00F4204A" w:rsidP="00F4204A">
      <w:pPr>
        <w:tabs>
          <w:tab w:val="left" w:leader="dot" w:pos="9072"/>
        </w:tabs>
        <w:jc w:val="both"/>
        <w:rPr>
          <w:rFonts w:ascii="Arial" w:hAnsi="Arial" w:cs="Arial"/>
          <w:sz w:val="20"/>
          <w:szCs w:val="20"/>
          <w:lang w:eastAsia="ar-SA"/>
        </w:rPr>
      </w:pPr>
      <w:r>
        <w:rPr>
          <w:rFonts w:ascii="Arial" w:hAnsi="Arial" w:cs="Arial"/>
          <w:sz w:val="20"/>
          <w:szCs w:val="20"/>
          <w:lang w:eastAsia="ar-SA"/>
        </w:rPr>
        <w:t xml:space="preserve">dotyczące postępowania o udzielenie zamówienia publicznego na: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ar-SA"/>
        </w:rPr>
      </w:pPr>
      <w:r>
        <w:rPr>
          <w:rFonts w:ascii="Arial" w:hAnsi="Arial" w:cs="Arial"/>
          <w:sz w:val="20"/>
          <w:szCs w:val="20"/>
          <w:lang w:eastAsia="ar-SA"/>
        </w:rPr>
        <w:t>„</w:t>
      </w:r>
      <w:r>
        <w:rPr>
          <w:rFonts w:ascii="Calibri" w:hAnsi="Calibri"/>
          <w:b/>
          <w:bCs/>
          <w:i/>
          <w:iCs/>
          <w:color w:val="000000"/>
          <w:sz w:val="22"/>
          <w:szCs w:val="22"/>
        </w:rPr>
        <w:t>Budowa lądowiska dla śmigłowców przy Szpitalu Powiatowym w Szczytnie</w:t>
      </w:r>
      <w:r>
        <w:rPr>
          <w:rFonts w:ascii="Arial" w:hAnsi="Arial" w:cs="Arial"/>
          <w:sz w:val="20"/>
          <w:szCs w:val="20"/>
          <w:lang w:eastAsia="ar-SA"/>
        </w:rPr>
        <w:t xml:space="preserve">: </w:t>
      </w:r>
      <w:r>
        <w:rPr>
          <w:rFonts w:ascii="Arial" w:hAnsi="Arial" w:cs="Arial"/>
          <w:b/>
          <w:sz w:val="20"/>
          <w:szCs w:val="20"/>
          <w:lang w:eastAsia="ar-SA"/>
        </w:rPr>
        <w:t>zoz-5/2016</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ar-SA"/>
        </w:rPr>
      </w:pPr>
    </w:p>
    <w:p w:rsidR="00F4204A" w:rsidRDefault="00F4204A" w:rsidP="00F4204A">
      <w:pPr>
        <w:tabs>
          <w:tab w:val="left" w:leader="dot" w:pos="9072"/>
        </w:tabs>
        <w:jc w:val="both"/>
        <w:rPr>
          <w:rFonts w:ascii="Arial" w:hAnsi="Arial" w:cs="Arial"/>
          <w:sz w:val="20"/>
          <w:szCs w:val="20"/>
          <w:lang w:eastAsia="ar-SA"/>
        </w:rPr>
      </w:pPr>
      <w:r>
        <w:rPr>
          <w:rFonts w:ascii="Arial" w:hAnsi="Arial" w:cs="Arial"/>
          <w:sz w:val="20"/>
          <w:szCs w:val="20"/>
          <w:lang w:eastAsia="ar-SA"/>
        </w:rPr>
        <w:t>MY NIŻEJ PODPISANI/JA NIŻEJ PODPISANY*</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działając w imieniu i na rzecz</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leader="dot" w:pos="9072"/>
        </w:tabs>
        <w:spacing w:before="120"/>
        <w:jc w:val="center"/>
        <w:rPr>
          <w:rFonts w:ascii="Arial" w:hAnsi="Arial" w:cs="Arial"/>
          <w:i/>
          <w:sz w:val="20"/>
          <w:szCs w:val="20"/>
          <w:lang w:eastAsia="ar-SA"/>
        </w:rPr>
      </w:pPr>
      <w:r>
        <w:rPr>
          <w:rFonts w:ascii="Arial" w:hAnsi="Arial" w:cs="Arial"/>
          <w:i/>
          <w:sz w:val="20"/>
          <w:szCs w:val="20"/>
          <w:lang w:eastAsia="ar-SA"/>
        </w:rPr>
        <w:t>(nazwa (firma) dokładny adres Wykonawcy/Wykonawców)</w:t>
      </w:r>
    </w:p>
    <w:p w:rsidR="00F4204A" w:rsidRDefault="00F4204A" w:rsidP="00F4204A">
      <w:pPr>
        <w:tabs>
          <w:tab w:val="left" w:pos="709"/>
        </w:tabs>
        <w:jc w:val="both"/>
        <w:rPr>
          <w:rFonts w:ascii="Arial" w:hAnsi="Arial" w:cs="Arial"/>
          <w:iCs/>
          <w:sz w:val="20"/>
          <w:szCs w:val="20"/>
          <w:lang w:eastAsia="ar-SA"/>
        </w:rPr>
      </w:pPr>
    </w:p>
    <w:p w:rsidR="00F4204A" w:rsidRDefault="00F4204A" w:rsidP="00F4204A">
      <w:pPr>
        <w:pStyle w:val="Akapitzlist1"/>
        <w:numPr>
          <w:ilvl w:val="0"/>
          <w:numId w:val="30"/>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0"/>
          <w:szCs w:val="20"/>
        </w:rPr>
      </w:pPr>
      <w:r>
        <w:rPr>
          <w:rFonts w:ascii="Arial" w:hAnsi="Arial" w:cs="Arial"/>
          <w:b/>
          <w:sz w:val="20"/>
          <w:szCs w:val="20"/>
        </w:rPr>
        <w:t>OŚWIADCZENIA DOTYCZĄCE WYKONAWCY:</w:t>
      </w: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jc w:val="both"/>
        <w:rPr>
          <w:rFonts w:ascii="Arial" w:hAnsi="Arial" w:cs="Arial"/>
          <w:b/>
          <w:sz w:val="20"/>
          <w:szCs w:val="20"/>
        </w:rPr>
      </w:pPr>
    </w:p>
    <w:p w:rsidR="00F4204A" w:rsidRDefault="00F4204A" w:rsidP="00F4204A">
      <w:pPr>
        <w:pStyle w:val="Akapitzlist1"/>
        <w:numPr>
          <w:ilvl w:val="0"/>
          <w:numId w:val="3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sz w:val="20"/>
          <w:szCs w:val="20"/>
        </w:rPr>
        <w:t>Oświadczam, że nie że nie występują wobec mnie(nas)* podstawy wykluczenia z postępowania o udzielenie zamówienia publicznego, o których mowa w art. 24 ust. 1 ustawy Prawo zamówień publicznych (Dz. U. z 2015 r. poz. 2164 ze zm.)</w:t>
      </w: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jc w:val="both"/>
        <w:rPr>
          <w:rFonts w:ascii="Arial" w:hAnsi="Arial" w:cs="Arial"/>
          <w:sz w:val="20"/>
          <w:szCs w:val="20"/>
        </w:rPr>
      </w:pP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jc w:val="both"/>
        <w:rPr>
          <w:rFonts w:ascii="Arial" w:hAnsi="Arial" w:cs="Arial"/>
          <w:sz w:val="20"/>
          <w:szCs w:val="20"/>
        </w:rPr>
      </w:pPr>
      <w:r>
        <w:rPr>
          <w:rFonts w:ascii="Arial" w:hAnsi="Arial" w:cs="Arial"/>
          <w:sz w:val="20"/>
          <w:szCs w:val="20"/>
        </w:rPr>
        <w:t>………………………… dnia ………………….  roku</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rPr>
          <w:rFonts w:ascii="Arial" w:hAnsi="Arial" w:cs="Arial"/>
          <w:sz w:val="20"/>
          <w:szCs w:val="20"/>
          <w:lang w:eastAsia="ar-SA"/>
        </w:rPr>
      </w:pPr>
      <w:r>
        <w:rPr>
          <w:rFonts w:ascii="Arial" w:hAnsi="Arial" w:cs="Arial"/>
          <w:sz w:val="20"/>
          <w:szCs w:val="20"/>
          <w:lang w:eastAsia="ar-SA"/>
        </w:rPr>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center"/>
        <w:rPr>
          <w:rFonts w:ascii="Arial" w:hAnsi="Arial" w:cs="Arial"/>
          <w:i/>
          <w:sz w:val="20"/>
          <w:szCs w:val="20"/>
          <w:lang w:eastAsia="ar-SA"/>
        </w:rPr>
      </w:pPr>
      <w:r>
        <w:rPr>
          <w:rFonts w:ascii="Arial" w:hAnsi="Arial" w:cs="Arial"/>
          <w:i/>
          <w:sz w:val="20"/>
          <w:szCs w:val="20"/>
          <w:lang w:eastAsia="ar-SA"/>
        </w:rPr>
        <w:t xml:space="preserve">              (podpis Wykonawcy/Pełnomocnika)</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n-US"/>
        </w:rPr>
      </w:pPr>
    </w:p>
    <w:p w:rsidR="00F4204A" w:rsidRDefault="00F4204A" w:rsidP="00F4204A">
      <w:pPr>
        <w:pStyle w:val="Akapitzlist1"/>
        <w:numPr>
          <w:ilvl w:val="0"/>
          <w:numId w:val="3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sz w:val="20"/>
          <w:szCs w:val="20"/>
        </w:rPr>
        <w:t>Oświadczam, że nie że nie występują wobec mnie(nas)* podstawy wykluczenia z postępowania o udzielenie zamówienia publicznego, o których mowa w art. 24 ust. 5 ustawy Prawo zamówień publicznych (Dz. U. z 2015 r. poz. 2164 ze zm.) wskazane przez Zamawiającego w ogłoszeniu o zamówieniu i Specyfikacji Istotnych Warunków Zamówienia.</w:t>
      </w: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jc w:val="both"/>
        <w:rPr>
          <w:rFonts w:ascii="Arial" w:hAnsi="Arial" w:cs="Arial"/>
          <w:sz w:val="20"/>
          <w:szCs w:val="20"/>
        </w:rPr>
      </w:pP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jc w:val="both"/>
        <w:rPr>
          <w:rFonts w:ascii="Arial" w:hAnsi="Arial" w:cs="Arial"/>
          <w:sz w:val="20"/>
          <w:szCs w:val="20"/>
        </w:rPr>
      </w:pPr>
      <w:r>
        <w:rPr>
          <w:rFonts w:ascii="Arial" w:hAnsi="Arial" w:cs="Arial"/>
          <w:sz w:val="20"/>
          <w:szCs w:val="20"/>
        </w:rPr>
        <w:t>………………………… dnia ………………….  roku</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center"/>
        <w:rPr>
          <w:rFonts w:ascii="Arial" w:hAnsi="Arial" w:cs="Arial"/>
          <w:i/>
          <w:sz w:val="20"/>
          <w:szCs w:val="20"/>
          <w:lang w:eastAsia="ar-SA"/>
        </w:rPr>
      </w:pPr>
      <w:r>
        <w:rPr>
          <w:rFonts w:ascii="Arial" w:hAnsi="Arial" w:cs="Arial"/>
          <w:i/>
          <w:sz w:val="20"/>
          <w:szCs w:val="20"/>
          <w:lang w:eastAsia="ar-SA"/>
        </w:rPr>
        <w:t xml:space="preserve">              (podpis Wykonawcy/Pełnomocnika)</w:t>
      </w:r>
    </w:p>
    <w:p w:rsidR="00F4204A" w:rsidRDefault="00F4204A" w:rsidP="00F4204A">
      <w:pPr>
        <w:pStyle w:val="Akapitzlist1"/>
        <w:numPr>
          <w:ilvl w:val="0"/>
          <w:numId w:val="3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sz w:val="20"/>
          <w:szCs w:val="20"/>
        </w:rPr>
        <w:t xml:space="preserve">Oświadczam, że zachodzą w stosunku do mnie podstawy wykluczenia z postępowania na podstawie art. ………… ustawy </w:t>
      </w:r>
      <w:proofErr w:type="spellStart"/>
      <w:r>
        <w:rPr>
          <w:rFonts w:ascii="Arial" w:hAnsi="Arial" w:cs="Arial"/>
          <w:sz w:val="20"/>
          <w:szCs w:val="20"/>
        </w:rPr>
        <w:t>Pzp</w:t>
      </w:r>
      <w:proofErr w:type="spellEnd"/>
      <w:r>
        <w:rPr>
          <w:rFonts w:ascii="Arial" w:hAnsi="Arial" w:cs="Arial"/>
          <w:sz w:val="20"/>
          <w:szCs w:val="20"/>
        </w:rPr>
        <w:t xml:space="preserve"> (podać mającą zastosowanie podstawę wykluczenia spośród wymienionych w art. 24 ust. 1 </w:t>
      </w:r>
      <w:proofErr w:type="spellStart"/>
      <w:r>
        <w:rPr>
          <w:rFonts w:ascii="Arial" w:hAnsi="Arial" w:cs="Arial"/>
          <w:sz w:val="20"/>
          <w:szCs w:val="20"/>
        </w:rPr>
        <w:t>pkt</w:t>
      </w:r>
      <w:proofErr w:type="spellEnd"/>
      <w:r>
        <w:rPr>
          <w:rFonts w:ascii="Arial" w:hAnsi="Arial" w:cs="Arial"/>
          <w:sz w:val="20"/>
          <w:szCs w:val="20"/>
        </w:rPr>
        <w:t xml:space="preserve"> 13-14, 16-20 lub art. 24 ust. 5 ustawy </w:t>
      </w:r>
      <w:proofErr w:type="spellStart"/>
      <w:r>
        <w:rPr>
          <w:rFonts w:ascii="Arial" w:hAnsi="Arial" w:cs="Arial"/>
          <w:sz w:val="20"/>
          <w:szCs w:val="20"/>
        </w:rPr>
        <w:t>Pzp</w:t>
      </w:r>
      <w:proofErr w:type="spellEnd"/>
      <w:r>
        <w:rPr>
          <w:rFonts w:ascii="Arial" w:hAnsi="Arial" w:cs="Arial"/>
          <w:sz w:val="20"/>
          <w:szCs w:val="20"/>
        </w:rPr>
        <w:t xml:space="preserve">). Jednocześnie oświadczam, że w związku z ww. okolicznością, na podstawie art. 24 ust. 8 ustawy </w:t>
      </w:r>
      <w:proofErr w:type="spellStart"/>
      <w:r>
        <w:rPr>
          <w:rFonts w:ascii="Arial" w:hAnsi="Arial" w:cs="Arial"/>
          <w:sz w:val="20"/>
          <w:szCs w:val="20"/>
        </w:rPr>
        <w:t>Pzp</w:t>
      </w:r>
      <w:proofErr w:type="spellEnd"/>
      <w:r>
        <w:rPr>
          <w:rFonts w:ascii="Arial" w:hAnsi="Arial" w:cs="Arial"/>
          <w:sz w:val="20"/>
          <w:szCs w:val="20"/>
        </w:rPr>
        <w:t xml:space="preserve"> podjąłem następujące środki naprawcze: …………………………………………………………………………………</w:t>
      </w: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4"/>
        <w:jc w:val="both"/>
        <w:rPr>
          <w:rFonts w:ascii="Arial" w:hAnsi="Arial" w:cs="Arial"/>
          <w:sz w:val="20"/>
          <w:szCs w:val="20"/>
        </w:rPr>
      </w:pPr>
      <w:r>
        <w:rPr>
          <w:rFonts w:ascii="Arial" w:hAnsi="Arial" w:cs="Arial"/>
          <w:sz w:val="20"/>
          <w:szCs w:val="20"/>
        </w:rPr>
        <w:t>………………………… dnia ………………….  roku</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454"/>
        <w:rPr>
          <w:rFonts w:ascii="Arial" w:hAnsi="Arial" w:cs="Arial"/>
          <w:i/>
          <w:sz w:val="20"/>
          <w:szCs w:val="20"/>
        </w:rPr>
      </w:pP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(podpis Wykonawcy/Pełnomocnika)</w:t>
      </w:r>
    </w:p>
    <w:p w:rsidR="00F4204A" w:rsidRDefault="00F4204A" w:rsidP="00F4204A">
      <w:pPr>
        <w:pStyle w:val="Akapitzlist1"/>
        <w:numPr>
          <w:ilvl w:val="0"/>
          <w:numId w:val="30"/>
        </w:numPr>
        <w:tabs>
          <w:tab w:val="left" w:pos="426"/>
          <w:tab w:val="left" w:pos="7665"/>
        </w:tabs>
        <w:spacing w:before="120" w:after="0"/>
        <w:jc w:val="both"/>
        <w:rPr>
          <w:rFonts w:ascii="Arial" w:hAnsi="Arial" w:cs="Arial"/>
          <w:b/>
          <w:sz w:val="20"/>
          <w:szCs w:val="20"/>
        </w:rPr>
      </w:pPr>
      <w:r>
        <w:rPr>
          <w:rFonts w:ascii="Arial" w:hAnsi="Arial" w:cs="Arial"/>
          <w:b/>
          <w:sz w:val="20"/>
          <w:szCs w:val="20"/>
        </w:rPr>
        <w:lastRenderedPageBreak/>
        <w:t>OŚWIADCZENIE DOTYCZĄCE PODMIOTU, NA KTÓREGO ZASOBY POWOŁUJE SIĘ WYKONAWCA:</w:t>
      </w:r>
    </w:p>
    <w:p w:rsidR="00F4204A" w:rsidRDefault="00F4204A" w:rsidP="00F4204A">
      <w:pPr>
        <w:pStyle w:val="Akapitzlist1"/>
        <w:tabs>
          <w:tab w:val="left" w:pos="426"/>
          <w:tab w:val="left" w:pos="7665"/>
        </w:tabs>
        <w:spacing w:before="120" w:after="0"/>
        <w:ind w:left="227"/>
        <w:jc w:val="both"/>
        <w:rPr>
          <w:rFonts w:ascii="Arial" w:hAnsi="Arial" w:cs="Arial"/>
          <w:sz w:val="20"/>
          <w:szCs w:val="20"/>
        </w:rPr>
      </w:pPr>
      <w:r>
        <w:rPr>
          <w:rFonts w:ascii="Arial" w:hAnsi="Arial" w:cs="Arial"/>
          <w:sz w:val="20"/>
          <w:szCs w:val="20"/>
        </w:rPr>
        <w:t>Oświadczam, że w stosunku do następującego/</w:t>
      </w:r>
      <w:proofErr w:type="spellStart"/>
      <w:r>
        <w:rPr>
          <w:rFonts w:ascii="Arial" w:hAnsi="Arial" w:cs="Arial"/>
          <w:sz w:val="20"/>
          <w:szCs w:val="20"/>
        </w:rPr>
        <w:t>ych</w:t>
      </w:r>
      <w:proofErr w:type="spellEnd"/>
      <w:r>
        <w:rPr>
          <w:rFonts w:ascii="Arial" w:hAnsi="Arial" w:cs="Arial"/>
          <w:sz w:val="20"/>
          <w:szCs w:val="20"/>
        </w:rPr>
        <w:t xml:space="preserve"> podmiotu/</w:t>
      </w:r>
      <w:proofErr w:type="spellStart"/>
      <w:r>
        <w:rPr>
          <w:rFonts w:ascii="Arial" w:hAnsi="Arial" w:cs="Arial"/>
          <w:sz w:val="20"/>
          <w:szCs w:val="20"/>
        </w:rPr>
        <w:t>tów</w:t>
      </w:r>
      <w:proofErr w:type="spellEnd"/>
      <w:r>
        <w:rPr>
          <w:rFonts w:ascii="Arial" w:hAnsi="Arial" w:cs="Arial"/>
          <w:sz w:val="20"/>
          <w:szCs w:val="20"/>
        </w:rPr>
        <w:t>,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w:t>
      </w:r>
    </w:p>
    <w:p w:rsidR="00F4204A" w:rsidRDefault="00F4204A" w:rsidP="00F4204A">
      <w:pPr>
        <w:pStyle w:val="Akapitzlist1"/>
        <w:tabs>
          <w:tab w:val="left" w:pos="426"/>
          <w:tab w:val="left" w:pos="7665"/>
        </w:tabs>
        <w:spacing w:before="120" w:after="0"/>
        <w:ind w:left="227"/>
        <w:jc w:val="center"/>
        <w:rPr>
          <w:rFonts w:ascii="Arial" w:hAnsi="Arial" w:cs="Arial"/>
          <w:sz w:val="20"/>
          <w:szCs w:val="20"/>
        </w:rPr>
      </w:pPr>
      <w:r>
        <w:rPr>
          <w:rFonts w:ascii="Arial" w:hAnsi="Arial" w:cs="Arial"/>
          <w:sz w:val="20"/>
          <w:szCs w:val="20"/>
        </w:rPr>
        <w:t xml:space="preserve">…………………………………………………………..…………………………………… </w:t>
      </w:r>
    </w:p>
    <w:p w:rsidR="00F4204A" w:rsidRDefault="00F4204A" w:rsidP="00F4204A">
      <w:pPr>
        <w:pStyle w:val="Akapitzlist1"/>
        <w:tabs>
          <w:tab w:val="left" w:pos="426"/>
          <w:tab w:val="left" w:pos="7665"/>
        </w:tabs>
        <w:spacing w:before="120" w:after="0"/>
        <w:ind w:left="227"/>
        <w:jc w:val="center"/>
        <w:rPr>
          <w:rFonts w:ascii="Arial" w:hAnsi="Arial" w:cs="Arial"/>
          <w:sz w:val="20"/>
          <w:szCs w:val="20"/>
        </w:rPr>
      </w:pP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r>
        <w:rPr>
          <w:rFonts w:ascii="Arial" w:hAnsi="Arial" w:cs="Arial"/>
          <w:sz w:val="20"/>
          <w:szCs w:val="20"/>
        </w:rPr>
        <w:t xml:space="preserve"> </w:t>
      </w:r>
    </w:p>
    <w:p w:rsidR="00F4204A" w:rsidRDefault="00F4204A" w:rsidP="00F4204A">
      <w:pPr>
        <w:pStyle w:val="Akapitzlist1"/>
        <w:tabs>
          <w:tab w:val="left" w:pos="426"/>
          <w:tab w:val="left" w:pos="7665"/>
        </w:tabs>
        <w:spacing w:before="120" w:after="0"/>
        <w:ind w:left="227"/>
        <w:rPr>
          <w:rFonts w:ascii="Arial" w:hAnsi="Arial" w:cs="Arial"/>
          <w:sz w:val="20"/>
          <w:szCs w:val="20"/>
        </w:rPr>
      </w:pPr>
      <w:r>
        <w:rPr>
          <w:rFonts w:ascii="Arial" w:hAnsi="Arial" w:cs="Arial"/>
          <w:sz w:val="20"/>
          <w:szCs w:val="20"/>
        </w:rPr>
        <w:t>nie zachodzą podstawy wykluczenia z postępowania o udzielenie zamówienia.</w:t>
      </w:r>
    </w:p>
    <w:p w:rsidR="00F4204A" w:rsidRDefault="00F4204A" w:rsidP="00F4204A">
      <w:pPr>
        <w:pStyle w:val="Akapitzlist1"/>
        <w:tabs>
          <w:tab w:val="left" w:pos="426"/>
          <w:tab w:val="left" w:pos="7665"/>
        </w:tabs>
        <w:spacing w:before="120" w:after="0"/>
        <w:ind w:left="227"/>
        <w:rPr>
          <w:rFonts w:ascii="Arial" w:hAnsi="Arial" w:cs="Arial"/>
          <w:b/>
          <w:sz w:val="20"/>
          <w:szCs w:val="20"/>
        </w:rPr>
      </w:pP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jc w:val="both"/>
        <w:rPr>
          <w:rFonts w:ascii="Arial" w:hAnsi="Arial" w:cs="Arial"/>
          <w:sz w:val="20"/>
          <w:szCs w:val="20"/>
        </w:rPr>
      </w:pPr>
      <w:r>
        <w:rPr>
          <w:rFonts w:ascii="Arial" w:hAnsi="Arial" w:cs="Arial"/>
          <w:sz w:val="20"/>
          <w:szCs w:val="20"/>
        </w:rPr>
        <w:t>………………………… dnia ………………….  roku</w:t>
      </w: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jc w:val="both"/>
        <w:rPr>
          <w:rFonts w:ascii="Arial" w:hAnsi="Arial" w:cs="Arial"/>
          <w:sz w:val="20"/>
          <w:szCs w:val="20"/>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center"/>
        <w:rPr>
          <w:rFonts w:ascii="Arial" w:hAnsi="Arial" w:cs="Arial"/>
          <w:i/>
          <w:sz w:val="20"/>
          <w:szCs w:val="20"/>
          <w:lang w:eastAsia="ar-SA"/>
        </w:rPr>
      </w:pPr>
      <w:r>
        <w:rPr>
          <w:rFonts w:ascii="Arial" w:hAnsi="Arial" w:cs="Arial"/>
          <w:i/>
          <w:sz w:val="20"/>
          <w:szCs w:val="20"/>
          <w:lang w:eastAsia="ar-SA"/>
        </w:rPr>
        <w:t xml:space="preserve">              (podpis Wykonawcy/Pełnomocnika)</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center"/>
        <w:rPr>
          <w:rFonts w:ascii="Arial" w:hAnsi="Arial" w:cs="Arial"/>
          <w:i/>
          <w:sz w:val="20"/>
          <w:szCs w:val="20"/>
          <w:lang w:eastAsia="ar-SA"/>
        </w:rPr>
      </w:pPr>
    </w:p>
    <w:p w:rsidR="00F4204A" w:rsidRDefault="00F4204A" w:rsidP="00F4204A">
      <w:pPr>
        <w:pStyle w:val="Akapitzlist1"/>
        <w:numPr>
          <w:ilvl w:val="0"/>
          <w:numId w:val="30"/>
        </w:numPr>
        <w:tabs>
          <w:tab w:val="left" w:pos="426"/>
          <w:tab w:val="left" w:pos="7665"/>
        </w:tabs>
        <w:spacing w:before="120" w:after="0" w:line="240" w:lineRule="auto"/>
        <w:rPr>
          <w:rFonts w:ascii="Arial" w:hAnsi="Arial" w:cs="Arial"/>
          <w:b/>
          <w:sz w:val="20"/>
          <w:szCs w:val="20"/>
        </w:rPr>
      </w:pPr>
      <w:r>
        <w:rPr>
          <w:rFonts w:ascii="Arial" w:hAnsi="Arial" w:cs="Arial"/>
          <w:b/>
          <w:sz w:val="20"/>
          <w:szCs w:val="20"/>
        </w:rPr>
        <w:t>OŚWIADCZENIE DOTYCZĄCE PODANYCH INFORMACJI:</w:t>
      </w:r>
    </w:p>
    <w:p w:rsidR="00F4204A" w:rsidRDefault="00F4204A" w:rsidP="00F4204A">
      <w:pPr>
        <w:pStyle w:val="Akapitzlist1"/>
        <w:tabs>
          <w:tab w:val="left" w:pos="426"/>
          <w:tab w:val="left" w:pos="7665"/>
        </w:tabs>
        <w:spacing w:before="120" w:after="0" w:line="240" w:lineRule="auto"/>
        <w:ind w:left="227"/>
        <w:jc w:val="both"/>
        <w:rPr>
          <w:rFonts w:ascii="Arial" w:hAnsi="Arial" w:cs="Arial"/>
          <w:b/>
          <w:sz w:val="20"/>
          <w:szCs w:val="20"/>
        </w:rPr>
      </w:pPr>
      <w:r>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4204A" w:rsidRDefault="00F4204A" w:rsidP="00F4204A">
      <w:pPr>
        <w:tabs>
          <w:tab w:val="left" w:pos="426"/>
          <w:tab w:val="left" w:pos="7665"/>
        </w:tabs>
        <w:spacing w:before="120"/>
        <w:rPr>
          <w:rFonts w:ascii="Arial" w:hAnsi="Arial" w:cs="Arial"/>
          <w:sz w:val="20"/>
          <w:szCs w:val="20"/>
          <w:lang w:eastAsia="ar-SA"/>
        </w:rPr>
      </w:pP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jc w:val="both"/>
        <w:rPr>
          <w:rFonts w:ascii="Arial" w:hAnsi="Arial" w:cs="Arial"/>
          <w:sz w:val="20"/>
          <w:szCs w:val="20"/>
        </w:rPr>
      </w:pPr>
      <w:r>
        <w:rPr>
          <w:rFonts w:ascii="Arial" w:hAnsi="Arial" w:cs="Arial"/>
          <w:sz w:val="20"/>
          <w:szCs w:val="20"/>
        </w:rPr>
        <w:t>………………………… dnia ………………….roku</w:t>
      </w:r>
    </w:p>
    <w:p w:rsidR="00F4204A" w:rsidRDefault="00F4204A" w:rsidP="00F4204A">
      <w:pPr>
        <w:pStyle w:val="Akapitzlist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jc w:val="both"/>
        <w:rPr>
          <w:rFonts w:ascii="Arial" w:hAnsi="Arial" w:cs="Arial"/>
          <w:sz w:val="20"/>
          <w:szCs w:val="20"/>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rPr>
          <w:rFonts w:ascii="Arial" w:hAnsi="Arial" w:cs="Arial"/>
          <w:sz w:val="20"/>
          <w:szCs w:val="20"/>
          <w:lang w:eastAsia="ar-SA"/>
        </w:rPr>
      </w:pPr>
      <w:r>
        <w:rPr>
          <w:rFonts w:ascii="Arial" w:hAnsi="Arial" w:cs="Arial"/>
          <w:sz w:val="20"/>
          <w:szCs w:val="20"/>
          <w:lang w:eastAsia="ar-SA"/>
        </w:rPr>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center"/>
        <w:rPr>
          <w:rFonts w:ascii="Arial" w:hAnsi="Arial" w:cs="Arial"/>
          <w:i/>
          <w:sz w:val="20"/>
          <w:szCs w:val="20"/>
          <w:lang w:eastAsia="ar-SA"/>
        </w:rPr>
      </w:pPr>
      <w:r>
        <w:rPr>
          <w:rFonts w:ascii="Arial" w:hAnsi="Arial" w:cs="Arial"/>
          <w:i/>
          <w:sz w:val="20"/>
          <w:szCs w:val="20"/>
          <w:lang w:eastAsia="ar-SA"/>
        </w:rPr>
        <w:t xml:space="preserve">              (podpis Wykonawcy/Pełnomocnika)</w:t>
      </w:r>
    </w:p>
    <w:p w:rsidR="00F4204A" w:rsidRDefault="00F4204A" w:rsidP="00F4204A">
      <w:pPr>
        <w:tabs>
          <w:tab w:val="left" w:pos="426"/>
          <w:tab w:val="left" w:pos="7665"/>
        </w:tabs>
        <w:spacing w:before="120"/>
        <w:rPr>
          <w:rFonts w:ascii="Arial" w:hAnsi="Arial" w:cs="Arial"/>
          <w:sz w:val="20"/>
          <w:szCs w:val="20"/>
          <w:lang w:eastAsia="ar-SA"/>
        </w:rPr>
      </w:pPr>
    </w:p>
    <w:p w:rsidR="00F4204A" w:rsidRDefault="00F4204A" w:rsidP="00F4204A">
      <w:pPr>
        <w:tabs>
          <w:tab w:val="left" w:pos="426"/>
          <w:tab w:val="left" w:pos="7665"/>
        </w:tabs>
        <w:spacing w:before="120"/>
        <w:rPr>
          <w:rFonts w:ascii="Arial" w:hAnsi="Arial" w:cs="Arial"/>
          <w:sz w:val="20"/>
          <w:szCs w:val="20"/>
          <w:lang w:eastAsia="ar-SA"/>
        </w:rPr>
      </w:pPr>
      <w:r>
        <w:rPr>
          <w:rFonts w:ascii="Arial" w:hAnsi="Arial" w:cs="Arial"/>
          <w:sz w:val="20"/>
          <w:szCs w:val="20"/>
          <w:lang w:eastAsia="ar-SA"/>
        </w:rPr>
        <w:t>* niepotrzebne skreślić</w:t>
      </w: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p>
    <w:p w:rsidR="00F4204A" w:rsidRDefault="00F4204A" w:rsidP="00F4204A">
      <w:pPr>
        <w:tabs>
          <w:tab w:val="left" w:pos="426"/>
          <w:tab w:val="left" w:pos="7665"/>
        </w:tabs>
        <w:spacing w:before="120"/>
        <w:jc w:val="right"/>
        <w:rPr>
          <w:rFonts w:ascii="Arial" w:hAnsi="Arial" w:cs="Arial"/>
          <w:b/>
          <w:sz w:val="20"/>
          <w:szCs w:val="20"/>
          <w:lang w:eastAsia="ar-SA"/>
        </w:rPr>
      </w:pPr>
      <w:r>
        <w:rPr>
          <w:rFonts w:ascii="Arial" w:hAnsi="Arial" w:cs="Arial"/>
          <w:b/>
          <w:sz w:val="20"/>
          <w:szCs w:val="20"/>
          <w:lang w:eastAsia="ar-SA"/>
        </w:rPr>
        <w:t>Załącznik nr 4 do SIWZ</w:t>
      </w:r>
    </w:p>
    <w:p w:rsidR="00F4204A" w:rsidRDefault="00F4204A" w:rsidP="00F4204A">
      <w:pPr>
        <w:tabs>
          <w:tab w:val="left" w:pos="426"/>
          <w:tab w:val="left" w:pos="7665"/>
        </w:tabs>
        <w:spacing w:before="120"/>
        <w:jc w:val="right"/>
        <w:rPr>
          <w:rFonts w:ascii="Arial" w:hAnsi="Arial" w:cs="Arial"/>
          <w:b/>
          <w:color w:val="FF0000"/>
          <w:sz w:val="20"/>
          <w:szCs w:val="20"/>
          <w:lang w:eastAsia="ar-SA"/>
        </w:rPr>
      </w:pPr>
      <w:r>
        <w:rPr>
          <w:rFonts w:ascii="Arial" w:hAnsi="Arial" w:cs="Arial"/>
          <w:b/>
          <w:color w:val="FF0000"/>
          <w:sz w:val="20"/>
          <w:szCs w:val="20"/>
          <w:u w:val="single"/>
          <w:lang w:eastAsia="ar-SA"/>
        </w:rPr>
        <w:t>SKŁADANY NA WEZWANIE ZAMAWIAJĄCEGO</w:t>
      </w:r>
    </w:p>
    <w:p w:rsidR="00F4204A" w:rsidRDefault="00F4204A" w:rsidP="00F4204A">
      <w:pPr>
        <w:tabs>
          <w:tab w:val="left" w:pos="426"/>
          <w:tab w:val="left" w:pos="7665"/>
        </w:tabs>
        <w:spacing w:before="120"/>
        <w:jc w:val="center"/>
        <w:rPr>
          <w:rFonts w:ascii="Arial" w:hAnsi="Arial" w:cs="Arial"/>
          <w:sz w:val="20"/>
          <w:szCs w:val="20"/>
          <w:lang w:eastAsia="ar-SA"/>
        </w:rPr>
      </w:pPr>
      <w:r>
        <w:rPr>
          <w:rFonts w:ascii="Arial" w:hAnsi="Arial" w:cs="Arial"/>
          <w:sz w:val="20"/>
          <w:szCs w:val="20"/>
          <w:lang w:eastAsia="ar-SA"/>
        </w:rPr>
        <w:t>„Wykaz wykonanych robót budowlanych”</w:t>
      </w:r>
    </w:p>
    <w:p w:rsidR="00F4204A" w:rsidRDefault="00F4204A" w:rsidP="00F4204A">
      <w:pPr>
        <w:tabs>
          <w:tab w:val="left" w:pos="426"/>
          <w:tab w:val="left" w:pos="7665"/>
        </w:tabs>
        <w:spacing w:before="120"/>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Arial" w:hAnsi="Arial" w:cs="Arial"/>
          <w:b/>
          <w:i/>
          <w:iCs/>
          <w:sz w:val="20"/>
          <w:szCs w:val="20"/>
          <w:lang w:eastAsia="ar-SA"/>
        </w:rPr>
      </w:pPr>
      <w:r>
        <w:rPr>
          <w:rFonts w:ascii="Arial" w:hAnsi="Arial" w:cs="Arial"/>
          <w:b/>
          <w:i/>
          <w:iCs/>
          <w:sz w:val="20"/>
          <w:szCs w:val="20"/>
          <w:lang w:eastAsia="ar-SA"/>
        </w:rPr>
        <w:t>WYKAZ WYKONANYCH ROBÓT BUDOWLANYCH</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Arial" w:hAnsi="Arial" w:cs="Arial"/>
          <w:i/>
          <w:iCs/>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Arial" w:hAnsi="Arial" w:cs="Arial"/>
          <w:bCs/>
          <w:i/>
          <w:sz w:val="20"/>
          <w:szCs w:val="20"/>
          <w:lang w:eastAsia="ar-SA"/>
        </w:rPr>
      </w:pPr>
      <w:r>
        <w:rPr>
          <w:rFonts w:ascii="Arial" w:hAnsi="Arial" w:cs="Arial"/>
          <w:bCs/>
          <w:i/>
          <w:sz w:val="20"/>
          <w:szCs w:val="20"/>
          <w:lang w:eastAsia="ar-SA"/>
        </w:rPr>
        <w:t>(w ciągu ostatnich 5 lat przed dniem wszczęcia postępowania, a jeżeli okres prowadzenia działalności jest krótszy – w tym okresie)</w:t>
      </w:r>
    </w:p>
    <w:p w:rsidR="00F4204A" w:rsidRDefault="00F4204A" w:rsidP="00F4204A">
      <w:pPr>
        <w:tabs>
          <w:tab w:val="left" w:leader="dot" w:pos="9072"/>
        </w:tabs>
        <w:jc w:val="both"/>
        <w:rPr>
          <w:rFonts w:ascii="Arial" w:hAnsi="Arial" w:cs="Arial"/>
          <w:sz w:val="20"/>
          <w:szCs w:val="20"/>
          <w:lang w:eastAsia="ar-SA"/>
        </w:rPr>
      </w:pPr>
    </w:p>
    <w:p w:rsidR="00F4204A" w:rsidRDefault="00F4204A" w:rsidP="00F4204A">
      <w:pPr>
        <w:tabs>
          <w:tab w:val="left" w:leader="dot" w:pos="9072"/>
        </w:tabs>
        <w:jc w:val="both"/>
        <w:rPr>
          <w:rFonts w:ascii="Arial" w:hAnsi="Arial" w:cs="Arial"/>
          <w:sz w:val="20"/>
          <w:szCs w:val="20"/>
          <w:lang w:eastAsia="ar-SA"/>
        </w:rPr>
      </w:pPr>
      <w:r>
        <w:rPr>
          <w:rFonts w:ascii="Arial" w:hAnsi="Arial" w:cs="Arial"/>
          <w:sz w:val="20"/>
          <w:szCs w:val="20"/>
          <w:lang w:eastAsia="ar-SA"/>
        </w:rPr>
        <w:t xml:space="preserve">dotyczący postępowania o udzielenie zamówienia publicznego na: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b/>
          <w:bCs/>
          <w:color w:val="000000"/>
          <w:sz w:val="20"/>
          <w:szCs w:val="20"/>
          <w:lang w:eastAsia="en-US"/>
        </w:rPr>
      </w:pPr>
      <w:r>
        <w:rPr>
          <w:rFonts w:ascii="Arial" w:hAnsi="Arial" w:cs="Arial"/>
          <w:sz w:val="20"/>
          <w:szCs w:val="20"/>
          <w:lang w:eastAsia="ar-SA"/>
        </w:rPr>
        <w:t>„</w:t>
      </w:r>
      <w:r>
        <w:rPr>
          <w:rFonts w:ascii="Calibri" w:hAnsi="Calibri"/>
          <w:b/>
          <w:bCs/>
          <w:i/>
          <w:iCs/>
          <w:color w:val="000000"/>
          <w:sz w:val="22"/>
          <w:szCs w:val="22"/>
        </w:rPr>
        <w:t>Budowa lądowiska dla śmigłowców przy Szpitalu Powiatowym w Szczytnie</w:t>
      </w:r>
      <w:r>
        <w:rPr>
          <w:rFonts w:ascii="Arial" w:hAnsi="Arial" w:cs="Arial"/>
          <w:bCs/>
          <w:color w:val="000000"/>
          <w:sz w:val="20"/>
          <w:szCs w:val="20"/>
        </w:rPr>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Arial" w:hAnsi="Arial" w:cs="Arial"/>
          <w:sz w:val="20"/>
          <w:szCs w:val="20"/>
          <w:highlight w:val="green"/>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Arial" w:hAnsi="Arial" w:cs="Arial"/>
          <w:sz w:val="20"/>
          <w:szCs w:val="20"/>
          <w:lang w:eastAsia="ar-SA"/>
        </w:rPr>
      </w:pPr>
      <w:r>
        <w:rPr>
          <w:rFonts w:ascii="Arial" w:hAnsi="Arial" w:cs="Arial"/>
          <w:sz w:val="20"/>
          <w:szCs w:val="20"/>
          <w:lang w:eastAsia="ar-SA"/>
        </w:rPr>
        <w:t xml:space="preserve">Znak postępowania: </w:t>
      </w:r>
      <w:r>
        <w:rPr>
          <w:rFonts w:ascii="Arial" w:hAnsi="Arial" w:cs="Arial"/>
          <w:b/>
          <w:bCs/>
          <w:iCs/>
          <w:caps/>
          <w:sz w:val="20"/>
          <w:szCs w:val="20"/>
          <w:lang w:eastAsia="ar-SA"/>
        </w:rPr>
        <w:t>zoz-5/2016</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ar-SA"/>
        </w:rPr>
      </w:pPr>
    </w:p>
    <w:tbl>
      <w:tblPr>
        <w:tblW w:w="0" w:type="auto"/>
        <w:tblInd w:w="-40" w:type="dxa"/>
        <w:tblLayout w:type="fixed"/>
        <w:tblLook w:val="04A0"/>
      </w:tblPr>
      <w:tblGrid>
        <w:gridCol w:w="491"/>
        <w:gridCol w:w="2001"/>
        <w:gridCol w:w="1563"/>
        <w:gridCol w:w="1244"/>
        <w:gridCol w:w="1396"/>
        <w:gridCol w:w="2671"/>
      </w:tblGrid>
      <w:tr w:rsidR="00F4204A" w:rsidTr="00F4204A">
        <w:tc>
          <w:tcPr>
            <w:tcW w:w="491" w:type="dxa"/>
            <w:tcBorders>
              <w:top w:val="single" w:sz="4" w:space="0" w:color="000000"/>
              <w:left w:val="single" w:sz="4" w:space="0" w:color="000000"/>
              <w:bottom w:val="single" w:sz="4" w:space="0" w:color="000000"/>
              <w:right w:val="nil"/>
            </w:tcBorders>
            <w:hideMark/>
          </w:tcPr>
          <w:p w:rsidR="00F4204A" w:rsidRDefault="00F4204A">
            <w:pPr>
              <w:snapToGrid w:val="0"/>
              <w:rPr>
                <w:rFonts w:ascii="Arial" w:hAnsi="Arial" w:cs="Arial"/>
                <w:sz w:val="20"/>
                <w:szCs w:val="20"/>
                <w:lang w:eastAsia="ar-SA"/>
              </w:rPr>
            </w:pPr>
            <w:proofErr w:type="spellStart"/>
            <w:r>
              <w:rPr>
                <w:rFonts w:ascii="Arial" w:hAnsi="Arial" w:cs="Arial"/>
                <w:sz w:val="20"/>
                <w:szCs w:val="20"/>
                <w:lang w:eastAsia="ar-SA"/>
              </w:rPr>
              <w:t>Lp</w:t>
            </w:r>
            <w:proofErr w:type="spellEnd"/>
          </w:p>
        </w:tc>
        <w:tc>
          <w:tcPr>
            <w:tcW w:w="2001" w:type="dxa"/>
            <w:tcBorders>
              <w:top w:val="single" w:sz="4" w:space="0" w:color="000000"/>
              <w:left w:val="single" w:sz="4" w:space="0" w:color="000000"/>
              <w:bottom w:val="single" w:sz="4" w:space="0" w:color="000000"/>
              <w:right w:val="nil"/>
            </w:tcBorders>
            <w:hideMark/>
          </w:tcPr>
          <w:p w:rsidR="00F4204A" w:rsidRDefault="00F4204A">
            <w:pPr>
              <w:snapToGrid w:val="0"/>
              <w:jc w:val="center"/>
              <w:rPr>
                <w:rFonts w:ascii="Arial" w:hAnsi="Arial" w:cs="Arial"/>
                <w:sz w:val="20"/>
                <w:szCs w:val="20"/>
                <w:lang w:eastAsia="ar-SA"/>
              </w:rPr>
            </w:pPr>
            <w:r>
              <w:rPr>
                <w:rFonts w:ascii="Arial" w:hAnsi="Arial" w:cs="Arial"/>
                <w:sz w:val="20"/>
                <w:szCs w:val="20"/>
                <w:lang w:eastAsia="ar-SA"/>
              </w:rPr>
              <w:t>Nazwa i adres Zamawiającego</w:t>
            </w:r>
          </w:p>
          <w:p w:rsidR="00F4204A" w:rsidRDefault="00F4204A">
            <w:pPr>
              <w:jc w:val="center"/>
              <w:rPr>
                <w:rFonts w:ascii="Arial" w:hAnsi="Arial" w:cs="Arial"/>
                <w:sz w:val="20"/>
                <w:szCs w:val="20"/>
                <w:lang w:eastAsia="ar-SA"/>
              </w:rPr>
            </w:pPr>
            <w:r>
              <w:rPr>
                <w:rFonts w:ascii="Arial" w:hAnsi="Arial" w:cs="Arial"/>
                <w:sz w:val="20"/>
                <w:szCs w:val="20"/>
                <w:lang w:eastAsia="ar-SA"/>
              </w:rPr>
              <w:t>(Inwestora)</w:t>
            </w:r>
          </w:p>
        </w:tc>
        <w:tc>
          <w:tcPr>
            <w:tcW w:w="1563" w:type="dxa"/>
            <w:tcBorders>
              <w:top w:val="single" w:sz="4" w:space="0" w:color="000000"/>
              <w:left w:val="single" w:sz="4" w:space="0" w:color="000000"/>
              <w:bottom w:val="single" w:sz="4" w:space="0" w:color="000000"/>
              <w:right w:val="nil"/>
            </w:tcBorders>
            <w:hideMark/>
          </w:tcPr>
          <w:p w:rsidR="00F4204A" w:rsidRDefault="00F4204A">
            <w:pPr>
              <w:autoSpaceDE w:val="0"/>
              <w:snapToGrid w:val="0"/>
              <w:jc w:val="center"/>
              <w:rPr>
                <w:rFonts w:ascii="Arial" w:hAnsi="Arial" w:cs="Arial"/>
                <w:bCs/>
                <w:sz w:val="20"/>
                <w:szCs w:val="20"/>
                <w:lang w:eastAsia="ar-SA"/>
              </w:rPr>
            </w:pPr>
            <w:r>
              <w:rPr>
                <w:rFonts w:ascii="Arial" w:hAnsi="Arial" w:cs="Arial"/>
                <w:bCs/>
                <w:sz w:val="20"/>
                <w:szCs w:val="20"/>
                <w:lang w:eastAsia="ar-SA"/>
              </w:rPr>
              <w:t>Data wykonania</w:t>
            </w:r>
          </w:p>
          <w:p w:rsidR="00F4204A" w:rsidRDefault="00F4204A">
            <w:pPr>
              <w:autoSpaceDE w:val="0"/>
              <w:jc w:val="center"/>
              <w:rPr>
                <w:rFonts w:ascii="Arial" w:hAnsi="Arial" w:cs="Arial"/>
                <w:i/>
                <w:iCs/>
                <w:sz w:val="20"/>
                <w:szCs w:val="20"/>
                <w:lang w:eastAsia="ar-SA"/>
              </w:rPr>
            </w:pPr>
            <w:r>
              <w:rPr>
                <w:rFonts w:ascii="Arial" w:hAnsi="Arial" w:cs="Arial"/>
                <w:bCs/>
                <w:sz w:val="20"/>
                <w:szCs w:val="20"/>
                <w:lang w:eastAsia="ar-SA"/>
              </w:rPr>
              <w:t xml:space="preserve">zamówienia </w:t>
            </w:r>
            <w:r>
              <w:rPr>
                <w:rFonts w:ascii="Arial" w:hAnsi="Arial" w:cs="Arial"/>
                <w:i/>
                <w:iCs/>
                <w:sz w:val="20"/>
                <w:szCs w:val="20"/>
                <w:lang w:eastAsia="ar-SA"/>
              </w:rPr>
              <w:t>(dzień, miesiąc,</w:t>
            </w:r>
          </w:p>
          <w:p w:rsidR="00F4204A" w:rsidRDefault="00F4204A">
            <w:pPr>
              <w:jc w:val="center"/>
              <w:rPr>
                <w:rFonts w:ascii="Arial" w:hAnsi="Arial" w:cs="Arial"/>
                <w:i/>
                <w:iCs/>
                <w:sz w:val="20"/>
                <w:szCs w:val="20"/>
                <w:lang w:eastAsia="ar-SA"/>
              </w:rPr>
            </w:pPr>
            <w:r>
              <w:rPr>
                <w:rFonts w:ascii="Arial" w:hAnsi="Arial" w:cs="Arial"/>
                <w:i/>
                <w:iCs/>
                <w:sz w:val="20"/>
                <w:szCs w:val="20"/>
                <w:lang w:eastAsia="ar-SA"/>
              </w:rPr>
              <w:t>rok)</w:t>
            </w:r>
          </w:p>
        </w:tc>
        <w:tc>
          <w:tcPr>
            <w:tcW w:w="1244" w:type="dxa"/>
            <w:tcBorders>
              <w:top w:val="single" w:sz="4" w:space="0" w:color="000000"/>
              <w:left w:val="single" w:sz="4" w:space="0" w:color="000000"/>
              <w:bottom w:val="single" w:sz="4" w:space="0" w:color="000000"/>
              <w:right w:val="nil"/>
            </w:tcBorders>
            <w:hideMark/>
          </w:tcPr>
          <w:p w:rsidR="00F4204A" w:rsidRDefault="00F4204A">
            <w:pPr>
              <w:snapToGrid w:val="0"/>
              <w:jc w:val="center"/>
              <w:rPr>
                <w:rFonts w:ascii="Arial" w:hAnsi="Arial" w:cs="Arial"/>
                <w:sz w:val="20"/>
                <w:szCs w:val="20"/>
                <w:lang w:eastAsia="ar-SA"/>
              </w:rPr>
            </w:pPr>
            <w:r>
              <w:rPr>
                <w:rFonts w:ascii="Arial" w:hAnsi="Arial" w:cs="Arial"/>
                <w:sz w:val="20"/>
                <w:szCs w:val="20"/>
                <w:lang w:eastAsia="ar-SA"/>
              </w:rPr>
              <w:t>Miejsce wykonania</w:t>
            </w:r>
          </w:p>
        </w:tc>
        <w:tc>
          <w:tcPr>
            <w:tcW w:w="1396" w:type="dxa"/>
            <w:tcBorders>
              <w:top w:val="single" w:sz="4" w:space="0" w:color="000000"/>
              <w:left w:val="single" w:sz="4" w:space="0" w:color="000000"/>
              <w:bottom w:val="single" w:sz="4" w:space="0" w:color="000000"/>
              <w:right w:val="nil"/>
            </w:tcBorders>
            <w:hideMark/>
          </w:tcPr>
          <w:p w:rsidR="00F4204A" w:rsidRDefault="00F4204A">
            <w:pPr>
              <w:autoSpaceDE w:val="0"/>
              <w:snapToGrid w:val="0"/>
              <w:jc w:val="center"/>
              <w:rPr>
                <w:rFonts w:ascii="Arial" w:hAnsi="Arial" w:cs="Arial"/>
                <w:bCs/>
                <w:sz w:val="20"/>
                <w:szCs w:val="20"/>
                <w:lang w:eastAsia="ar-SA"/>
              </w:rPr>
            </w:pPr>
            <w:r>
              <w:rPr>
                <w:rFonts w:ascii="Arial" w:hAnsi="Arial" w:cs="Arial"/>
                <w:bCs/>
                <w:sz w:val="20"/>
                <w:szCs w:val="20"/>
                <w:lang w:eastAsia="ar-SA"/>
              </w:rPr>
              <w:t>Wartość</w:t>
            </w:r>
          </w:p>
          <w:p w:rsidR="00F4204A" w:rsidRDefault="00F4204A">
            <w:pPr>
              <w:autoSpaceDE w:val="0"/>
              <w:jc w:val="center"/>
              <w:rPr>
                <w:rFonts w:ascii="Arial" w:hAnsi="Arial" w:cs="Arial"/>
                <w:bCs/>
                <w:sz w:val="20"/>
                <w:szCs w:val="20"/>
                <w:lang w:eastAsia="ar-SA"/>
              </w:rPr>
            </w:pPr>
            <w:r>
              <w:rPr>
                <w:rFonts w:ascii="Arial" w:hAnsi="Arial" w:cs="Arial"/>
                <w:bCs/>
                <w:sz w:val="20"/>
                <w:szCs w:val="20"/>
                <w:lang w:eastAsia="ar-SA"/>
              </w:rPr>
              <w:t>zamówienia</w:t>
            </w:r>
          </w:p>
          <w:p w:rsidR="00F4204A" w:rsidRDefault="00F4204A">
            <w:pPr>
              <w:autoSpaceDE w:val="0"/>
              <w:jc w:val="center"/>
              <w:rPr>
                <w:rFonts w:ascii="Arial" w:hAnsi="Arial" w:cs="Arial"/>
                <w:i/>
                <w:iCs/>
                <w:sz w:val="20"/>
                <w:szCs w:val="20"/>
                <w:lang w:eastAsia="ar-SA"/>
              </w:rPr>
            </w:pPr>
            <w:r>
              <w:rPr>
                <w:rFonts w:ascii="Arial" w:hAnsi="Arial" w:cs="Arial"/>
                <w:i/>
                <w:iCs/>
                <w:sz w:val="20"/>
                <w:szCs w:val="20"/>
                <w:lang w:eastAsia="ar-SA"/>
              </w:rPr>
              <w:t>(w złotych</w:t>
            </w:r>
          </w:p>
          <w:p w:rsidR="00F4204A" w:rsidRDefault="00F4204A">
            <w:pPr>
              <w:jc w:val="center"/>
              <w:rPr>
                <w:rFonts w:ascii="Arial" w:hAnsi="Arial" w:cs="Arial"/>
                <w:i/>
                <w:iCs/>
                <w:sz w:val="20"/>
                <w:szCs w:val="20"/>
                <w:lang w:eastAsia="ar-SA"/>
              </w:rPr>
            </w:pPr>
            <w:r>
              <w:rPr>
                <w:rFonts w:ascii="Arial" w:hAnsi="Arial" w:cs="Arial"/>
                <w:i/>
                <w:iCs/>
                <w:sz w:val="20"/>
                <w:szCs w:val="20"/>
                <w:lang w:eastAsia="ar-SA"/>
              </w:rPr>
              <w:t>brutto)</w:t>
            </w:r>
          </w:p>
        </w:tc>
        <w:tc>
          <w:tcPr>
            <w:tcW w:w="2671" w:type="dxa"/>
            <w:tcBorders>
              <w:top w:val="single" w:sz="4" w:space="0" w:color="000000"/>
              <w:left w:val="single" w:sz="4" w:space="0" w:color="000000"/>
              <w:bottom w:val="single" w:sz="4" w:space="0" w:color="000000"/>
              <w:right w:val="single" w:sz="4" w:space="0" w:color="000000"/>
            </w:tcBorders>
            <w:hideMark/>
          </w:tcPr>
          <w:p w:rsidR="00F4204A" w:rsidRDefault="00F4204A">
            <w:pPr>
              <w:autoSpaceDE w:val="0"/>
              <w:snapToGrid w:val="0"/>
              <w:jc w:val="center"/>
              <w:rPr>
                <w:rFonts w:ascii="Arial" w:hAnsi="Arial" w:cs="Arial"/>
                <w:bCs/>
                <w:sz w:val="20"/>
                <w:szCs w:val="20"/>
                <w:lang w:eastAsia="ar-SA"/>
              </w:rPr>
            </w:pPr>
            <w:r>
              <w:rPr>
                <w:rFonts w:ascii="Arial" w:hAnsi="Arial" w:cs="Arial"/>
                <w:bCs/>
                <w:sz w:val="20"/>
                <w:szCs w:val="20"/>
                <w:lang w:eastAsia="ar-SA"/>
              </w:rPr>
              <w:t>Opis roboty budowlanej</w:t>
            </w:r>
          </w:p>
          <w:p w:rsidR="00F4204A" w:rsidRDefault="00F4204A">
            <w:pPr>
              <w:autoSpaceDE w:val="0"/>
              <w:jc w:val="center"/>
              <w:rPr>
                <w:rFonts w:ascii="Arial" w:hAnsi="Arial" w:cs="Arial"/>
                <w:i/>
                <w:sz w:val="20"/>
                <w:szCs w:val="20"/>
                <w:lang w:eastAsia="ar-SA"/>
              </w:rPr>
            </w:pPr>
            <w:r>
              <w:rPr>
                <w:rFonts w:ascii="Arial" w:hAnsi="Arial" w:cs="Arial"/>
                <w:i/>
                <w:sz w:val="20"/>
                <w:szCs w:val="20"/>
                <w:lang w:eastAsia="ar-SA"/>
              </w:rPr>
              <w:t>(informacje pozwalające na zweryfikowanie warunków udziału zapisanych w ogłoszeniu)</w:t>
            </w:r>
          </w:p>
        </w:tc>
      </w:tr>
      <w:tr w:rsidR="00F4204A" w:rsidTr="00F4204A">
        <w:trPr>
          <w:trHeight w:val="694"/>
        </w:trPr>
        <w:tc>
          <w:tcPr>
            <w:tcW w:w="491" w:type="dxa"/>
            <w:tcBorders>
              <w:top w:val="single" w:sz="4" w:space="0" w:color="000000"/>
              <w:left w:val="single" w:sz="4" w:space="0" w:color="000000"/>
              <w:bottom w:val="single" w:sz="4" w:space="0" w:color="000000"/>
              <w:right w:val="nil"/>
            </w:tcBorders>
            <w:hideMark/>
          </w:tcPr>
          <w:p w:rsidR="00F4204A" w:rsidRDefault="00F4204A">
            <w:pPr>
              <w:snapToGrid w:val="0"/>
              <w:rPr>
                <w:rFonts w:ascii="Arial" w:hAnsi="Arial" w:cs="Arial"/>
                <w:sz w:val="20"/>
                <w:szCs w:val="20"/>
                <w:lang w:eastAsia="ar-SA"/>
              </w:rPr>
            </w:pPr>
            <w:r>
              <w:rPr>
                <w:rFonts w:ascii="Arial" w:hAnsi="Arial" w:cs="Arial"/>
                <w:sz w:val="20"/>
                <w:szCs w:val="20"/>
                <w:lang w:eastAsia="ar-SA"/>
              </w:rPr>
              <w:t>1</w:t>
            </w:r>
          </w:p>
        </w:tc>
        <w:tc>
          <w:tcPr>
            <w:tcW w:w="2001"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563"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244"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396"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2671" w:type="dxa"/>
            <w:tcBorders>
              <w:top w:val="single" w:sz="4" w:space="0" w:color="000000"/>
              <w:left w:val="single" w:sz="4" w:space="0" w:color="000000"/>
              <w:bottom w:val="single" w:sz="4" w:space="0" w:color="000000"/>
              <w:right w:val="single" w:sz="4" w:space="0" w:color="000000"/>
            </w:tcBorders>
          </w:tcPr>
          <w:p w:rsidR="00F4204A" w:rsidRDefault="00F4204A">
            <w:pPr>
              <w:snapToGrid w:val="0"/>
              <w:rPr>
                <w:rFonts w:ascii="Arial" w:hAnsi="Arial" w:cs="Arial"/>
                <w:sz w:val="20"/>
                <w:szCs w:val="20"/>
                <w:lang w:eastAsia="ar-SA"/>
              </w:rPr>
            </w:pPr>
          </w:p>
        </w:tc>
      </w:tr>
      <w:tr w:rsidR="00F4204A" w:rsidTr="00F4204A">
        <w:trPr>
          <w:trHeight w:val="563"/>
        </w:trPr>
        <w:tc>
          <w:tcPr>
            <w:tcW w:w="491" w:type="dxa"/>
            <w:tcBorders>
              <w:top w:val="single" w:sz="4" w:space="0" w:color="000000"/>
              <w:left w:val="single" w:sz="4" w:space="0" w:color="000000"/>
              <w:bottom w:val="single" w:sz="4" w:space="0" w:color="000000"/>
              <w:right w:val="nil"/>
            </w:tcBorders>
            <w:hideMark/>
          </w:tcPr>
          <w:p w:rsidR="00F4204A" w:rsidRDefault="00F4204A">
            <w:pPr>
              <w:snapToGrid w:val="0"/>
              <w:rPr>
                <w:rFonts w:ascii="Arial" w:hAnsi="Arial" w:cs="Arial"/>
                <w:sz w:val="20"/>
                <w:szCs w:val="20"/>
                <w:lang w:eastAsia="ar-SA"/>
              </w:rPr>
            </w:pPr>
            <w:r>
              <w:rPr>
                <w:rFonts w:ascii="Arial" w:hAnsi="Arial" w:cs="Arial"/>
                <w:sz w:val="20"/>
                <w:szCs w:val="20"/>
                <w:lang w:eastAsia="ar-SA"/>
              </w:rPr>
              <w:t>2.</w:t>
            </w:r>
          </w:p>
        </w:tc>
        <w:tc>
          <w:tcPr>
            <w:tcW w:w="2001"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563"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244"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396"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2671" w:type="dxa"/>
            <w:tcBorders>
              <w:top w:val="single" w:sz="4" w:space="0" w:color="000000"/>
              <w:left w:val="single" w:sz="4" w:space="0" w:color="000000"/>
              <w:bottom w:val="single" w:sz="4" w:space="0" w:color="000000"/>
              <w:right w:val="single" w:sz="4" w:space="0" w:color="000000"/>
            </w:tcBorders>
          </w:tcPr>
          <w:p w:rsidR="00F4204A" w:rsidRDefault="00F4204A">
            <w:pPr>
              <w:snapToGrid w:val="0"/>
              <w:rPr>
                <w:rFonts w:ascii="Arial" w:hAnsi="Arial" w:cs="Arial"/>
                <w:sz w:val="20"/>
                <w:szCs w:val="20"/>
                <w:lang w:eastAsia="ar-SA"/>
              </w:rPr>
            </w:pPr>
          </w:p>
        </w:tc>
      </w:tr>
      <w:tr w:rsidR="00F4204A" w:rsidTr="00F4204A">
        <w:trPr>
          <w:trHeight w:val="698"/>
        </w:trPr>
        <w:tc>
          <w:tcPr>
            <w:tcW w:w="491" w:type="dxa"/>
            <w:tcBorders>
              <w:top w:val="single" w:sz="4" w:space="0" w:color="000000"/>
              <w:left w:val="single" w:sz="4" w:space="0" w:color="000000"/>
              <w:bottom w:val="single" w:sz="4" w:space="0" w:color="000000"/>
              <w:right w:val="nil"/>
            </w:tcBorders>
            <w:hideMark/>
          </w:tcPr>
          <w:p w:rsidR="00F4204A" w:rsidRDefault="00F4204A">
            <w:pPr>
              <w:snapToGrid w:val="0"/>
              <w:rPr>
                <w:rFonts w:ascii="Arial" w:hAnsi="Arial" w:cs="Arial"/>
                <w:sz w:val="20"/>
                <w:szCs w:val="20"/>
                <w:lang w:eastAsia="ar-SA"/>
              </w:rPr>
            </w:pPr>
            <w:r>
              <w:rPr>
                <w:rFonts w:ascii="Arial" w:hAnsi="Arial" w:cs="Arial"/>
                <w:sz w:val="20"/>
                <w:szCs w:val="20"/>
                <w:lang w:eastAsia="ar-SA"/>
              </w:rPr>
              <w:t>3.</w:t>
            </w:r>
          </w:p>
        </w:tc>
        <w:tc>
          <w:tcPr>
            <w:tcW w:w="2001"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563"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244"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396"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2671" w:type="dxa"/>
            <w:tcBorders>
              <w:top w:val="single" w:sz="4" w:space="0" w:color="000000"/>
              <w:left w:val="single" w:sz="4" w:space="0" w:color="000000"/>
              <w:bottom w:val="single" w:sz="4" w:space="0" w:color="000000"/>
              <w:right w:val="single" w:sz="4" w:space="0" w:color="000000"/>
            </w:tcBorders>
          </w:tcPr>
          <w:p w:rsidR="00F4204A" w:rsidRDefault="00F4204A">
            <w:pPr>
              <w:snapToGrid w:val="0"/>
              <w:rPr>
                <w:rFonts w:ascii="Arial" w:hAnsi="Arial" w:cs="Arial"/>
                <w:sz w:val="20"/>
                <w:szCs w:val="20"/>
                <w:lang w:eastAsia="ar-SA"/>
              </w:rPr>
            </w:pPr>
          </w:p>
        </w:tc>
      </w:tr>
    </w:tbl>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436"/>
          <w:tab w:val="left" w:pos="502"/>
        </w:tabs>
        <w:autoSpaceDE w:val="0"/>
        <w:ind w:left="-284" w:hanging="142"/>
        <w:jc w:val="both"/>
        <w:rPr>
          <w:rFonts w:ascii="Arial" w:hAnsi="Arial" w:cs="Arial"/>
          <w:sz w:val="20"/>
          <w:szCs w:val="20"/>
          <w:lang w:eastAsia="pl-PL"/>
        </w:rPr>
      </w:pPr>
    </w:p>
    <w:p w:rsidR="00F4204A" w:rsidRDefault="00F4204A" w:rsidP="00F4204A">
      <w:pPr>
        <w:tabs>
          <w:tab w:val="left" w:pos="436"/>
          <w:tab w:val="left" w:pos="502"/>
        </w:tabs>
        <w:autoSpaceDE w:val="0"/>
        <w:spacing w:after="120"/>
        <w:ind w:left="-284" w:hanging="142"/>
        <w:jc w:val="both"/>
        <w:rPr>
          <w:rFonts w:ascii="Arial" w:hAnsi="Arial" w:cs="Arial"/>
          <w:b/>
          <w:sz w:val="20"/>
          <w:szCs w:val="20"/>
          <w:lang w:eastAsia="pl-PL"/>
        </w:rPr>
      </w:pPr>
      <w:r>
        <w:rPr>
          <w:rFonts w:ascii="Arial" w:hAnsi="Arial" w:cs="Arial"/>
          <w:b/>
          <w:sz w:val="20"/>
          <w:szCs w:val="20"/>
          <w:lang w:eastAsia="pl-PL"/>
        </w:rPr>
        <w:t>UWAGA:</w:t>
      </w:r>
    </w:p>
    <w:p w:rsidR="00F4204A" w:rsidRDefault="00F4204A" w:rsidP="00F4204A">
      <w:pPr>
        <w:tabs>
          <w:tab w:val="left" w:pos="436"/>
          <w:tab w:val="left" w:pos="502"/>
        </w:tabs>
        <w:autoSpaceDE w:val="0"/>
        <w:ind w:left="-284" w:hanging="142"/>
        <w:jc w:val="both"/>
        <w:rPr>
          <w:rFonts w:ascii="Arial" w:hAnsi="Arial" w:cs="Arial"/>
          <w:sz w:val="20"/>
          <w:szCs w:val="20"/>
          <w:lang w:eastAsia="ar-SA"/>
        </w:rPr>
      </w:pPr>
      <w:r>
        <w:rPr>
          <w:rFonts w:ascii="Arial" w:hAnsi="Arial" w:cs="Arial"/>
          <w:sz w:val="20"/>
          <w:szCs w:val="20"/>
          <w:lang w:eastAsia="pl-PL"/>
        </w:rPr>
        <w:t>1.</w:t>
      </w:r>
      <w:r>
        <w:rPr>
          <w:rFonts w:ascii="Arial" w:hAnsi="Arial" w:cs="Arial"/>
          <w:sz w:val="20"/>
          <w:szCs w:val="20"/>
          <w:u w:val="single"/>
          <w:lang w:eastAsia="ar-SA"/>
        </w:rPr>
        <w:t>Roboty budowlane potwierdzające posiadanie wymaganego przez Zamawiającego doświadczenia należy w wykazie wyraźnie zaznaczyć (wytłuścić).</w:t>
      </w:r>
    </w:p>
    <w:p w:rsidR="00F4204A" w:rsidRDefault="00F4204A" w:rsidP="00F4204A">
      <w:pPr>
        <w:tabs>
          <w:tab w:val="left" w:pos="436"/>
          <w:tab w:val="left" w:pos="502"/>
        </w:tabs>
        <w:autoSpaceDE w:val="0"/>
        <w:ind w:left="-284" w:hanging="142"/>
        <w:jc w:val="both"/>
        <w:rPr>
          <w:rFonts w:ascii="Arial" w:hAnsi="Arial" w:cs="Arial"/>
          <w:sz w:val="20"/>
          <w:szCs w:val="20"/>
          <w:lang w:eastAsia="ar-SA"/>
        </w:rPr>
      </w:pPr>
      <w:r>
        <w:rPr>
          <w:rFonts w:ascii="Arial" w:hAnsi="Arial" w:cs="Arial"/>
          <w:sz w:val="20"/>
          <w:szCs w:val="20"/>
          <w:lang w:eastAsia="pl-PL"/>
        </w:rPr>
        <w:t>2.Do niniejszego wykazu należy dołączyć poświadczenie (dowody) dotyczące najważniejszych robót, określające, czy</w:t>
      </w:r>
      <w:r>
        <w:rPr>
          <w:rFonts w:ascii="Arial" w:hAnsi="Arial" w:cs="Arial"/>
          <w:sz w:val="20"/>
          <w:szCs w:val="20"/>
          <w:lang w:eastAsia="ar-SA"/>
        </w:rPr>
        <w:t xml:space="preserve"> roboty</w:t>
      </w:r>
      <w:r>
        <w:rPr>
          <w:rFonts w:ascii="Arial" w:hAnsi="Arial" w:cs="Arial"/>
          <w:sz w:val="20"/>
          <w:szCs w:val="20"/>
          <w:lang w:eastAsia="pl-PL"/>
        </w:rPr>
        <w:t xml:space="preserve"> te </w:t>
      </w:r>
      <w:r>
        <w:rPr>
          <w:rFonts w:ascii="Arial" w:hAnsi="Arial" w:cs="Arial"/>
          <w:sz w:val="20"/>
          <w:szCs w:val="20"/>
          <w:lang w:eastAsia="ar-SA"/>
        </w:rPr>
        <w:t>zostały wykonane w sposób należyty oraz wskazujących, czy zostały wykonane zgodnie z zasadami sztuki budowlanej i zostały prawidłowo ukończone.</w:t>
      </w:r>
    </w:p>
    <w:p w:rsidR="00F4204A" w:rsidRDefault="00F4204A" w:rsidP="00F4204A">
      <w:pPr>
        <w:tabs>
          <w:tab w:val="left" w:pos="436"/>
          <w:tab w:val="left" w:pos="502"/>
        </w:tabs>
        <w:autoSpaceDE w:val="0"/>
        <w:ind w:left="-284" w:hanging="142"/>
        <w:jc w:val="both"/>
        <w:rPr>
          <w:rFonts w:ascii="Arial" w:hAnsi="Arial" w:cs="Arial"/>
          <w:sz w:val="20"/>
          <w:szCs w:val="20"/>
          <w:lang w:eastAsia="ar-SA"/>
        </w:rPr>
      </w:pPr>
      <w:r>
        <w:rPr>
          <w:rFonts w:ascii="Arial" w:hAnsi="Arial" w:cs="Arial"/>
          <w:sz w:val="20"/>
          <w:szCs w:val="20"/>
          <w:lang w:eastAsia="ar-SA"/>
        </w:rPr>
        <w:t>3.W przypadku, gdy Zamawiający jest podmiotem, na rzecz którego roboty budowlane wskazane w wykazie, zostały wcześniej wykonane, Wykonawca nie ma obowiązku przedkładania dowodów.</w:t>
      </w:r>
    </w:p>
    <w:p w:rsidR="00F4204A" w:rsidRDefault="00F4204A" w:rsidP="00F4204A">
      <w:pPr>
        <w:tabs>
          <w:tab w:val="left" w:pos="436"/>
          <w:tab w:val="left" w:pos="502"/>
        </w:tabs>
        <w:ind w:left="-284" w:hanging="142"/>
        <w:jc w:val="both"/>
        <w:rPr>
          <w:rFonts w:ascii="Arial" w:hAnsi="Arial" w:cs="Arial"/>
          <w:bCs/>
          <w:iCs/>
          <w:sz w:val="20"/>
          <w:szCs w:val="20"/>
          <w:lang w:eastAsia="ar-SA"/>
        </w:rPr>
      </w:pPr>
      <w:r>
        <w:rPr>
          <w:rFonts w:ascii="Arial" w:hAnsi="Arial" w:cs="Arial"/>
          <w:bCs/>
          <w:iCs/>
          <w:sz w:val="20"/>
          <w:szCs w:val="20"/>
          <w:lang w:eastAsia="ar-SA"/>
        </w:rPr>
        <w:t xml:space="preserve">4.W przypadku, jeśli Wykonawca samodzielnie nie spełnia wymaganego warunku dotyczącego posiadania doświadczenia, obowiązany jest przedstawić pisemne zobowiązanie innego podmiotu do oddania do dyspozycji tych zasobów zgodnie z art. 22a ust. 2 ustawy </w:t>
      </w:r>
      <w:proofErr w:type="spellStart"/>
      <w:r>
        <w:rPr>
          <w:rFonts w:ascii="Arial" w:hAnsi="Arial" w:cs="Arial"/>
          <w:bCs/>
          <w:iCs/>
          <w:sz w:val="20"/>
          <w:szCs w:val="20"/>
          <w:lang w:eastAsia="ar-SA"/>
        </w:rPr>
        <w:t>Pzp</w:t>
      </w:r>
      <w:proofErr w:type="spellEnd"/>
      <w:r>
        <w:rPr>
          <w:rFonts w:ascii="Arial" w:hAnsi="Arial" w:cs="Arial"/>
          <w:bCs/>
          <w:iCs/>
          <w:sz w:val="20"/>
          <w:szCs w:val="20"/>
          <w:lang w:eastAsia="ar-SA"/>
        </w:rPr>
        <w:t>, umożliwiających wykonanie zamówienia - tj. doświadczenia.</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ar-SA"/>
        </w:rPr>
      </w:pPr>
    </w:p>
    <w:p w:rsidR="00F4204A" w:rsidRDefault="00F4204A" w:rsidP="00F4204A">
      <w:pPr>
        <w:tabs>
          <w:tab w:val="left" w:pos="1080"/>
        </w:tabs>
        <w:spacing w:before="120"/>
        <w:jc w:val="both"/>
        <w:rPr>
          <w:rFonts w:ascii="Arial" w:hAnsi="Arial" w:cs="Arial"/>
          <w:sz w:val="20"/>
          <w:szCs w:val="20"/>
          <w:lang w:eastAsia="ar-SA"/>
        </w:rPr>
      </w:pPr>
      <w:r>
        <w:rPr>
          <w:rFonts w:ascii="Arial" w:hAnsi="Arial" w:cs="Arial"/>
          <w:sz w:val="20"/>
          <w:szCs w:val="20"/>
          <w:lang w:eastAsia="ar-SA"/>
        </w:rPr>
        <w:t>…………………………. dnia ……………….  roku</w:t>
      </w:r>
    </w:p>
    <w:p w:rsidR="00F4204A" w:rsidRDefault="00F4204A" w:rsidP="00F4204A">
      <w:pPr>
        <w:tabs>
          <w:tab w:val="left" w:pos="5477"/>
        </w:tabs>
        <w:autoSpaceDE w:val="0"/>
        <w:ind w:left="45"/>
        <w:jc w:val="center"/>
        <w:rPr>
          <w:rFonts w:ascii="Arial" w:hAnsi="Arial" w:cs="Arial"/>
          <w:sz w:val="20"/>
          <w:szCs w:val="20"/>
          <w:lang w:eastAsia="ar-SA"/>
        </w:rPr>
      </w:pPr>
    </w:p>
    <w:p w:rsidR="00F4204A" w:rsidRDefault="00F4204A" w:rsidP="00F4204A">
      <w:pPr>
        <w:tabs>
          <w:tab w:val="left" w:pos="5477"/>
        </w:tabs>
        <w:autoSpaceDE w:val="0"/>
        <w:ind w:left="45"/>
        <w:jc w:val="center"/>
        <w:rPr>
          <w:rFonts w:ascii="Arial" w:hAnsi="Arial" w:cs="Arial"/>
          <w:sz w:val="20"/>
          <w:szCs w:val="20"/>
          <w:lang w:eastAsia="ar-SA"/>
        </w:rPr>
      </w:pPr>
    </w:p>
    <w:p w:rsidR="00F4204A" w:rsidRDefault="00F4204A" w:rsidP="00F4204A">
      <w:pPr>
        <w:tabs>
          <w:tab w:val="left" w:pos="5477"/>
        </w:tabs>
        <w:autoSpaceDE w:val="0"/>
        <w:ind w:left="45"/>
        <w:jc w:val="center"/>
        <w:rPr>
          <w:rFonts w:ascii="Arial" w:hAnsi="Arial" w:cs="Arial"/>
          <w:i/>
          <w:sz w:val="20"/>
          <w:szCs w:val="20"/>
          <w:lang w:eastAsia="ar-SA"/>
        </w:rPr>
      </w:pPr>
      <w:r>
        <w:rPr>
          <w:rFonts w:ascii="Arial" w:hAnsi="Arial" w:cs="Arial"/>
          <w:sz w:val="20"/>
          <w:szCs w:val="20"/>
          <w:lang w:eastAsia="ar-SA"/>
        </w:rPr>
        <w:lastRenderedPageBreak/>
        <w:t xml:space="preserve">                                                                                               …………………………………………..</w:t>
      </w:r>
      <w:r>
        <w:rPr>
          <w:rFonts w:ascii="Arial" w:hAnsi="Arial" w:cs="Arial"/>
          <w:bCs/>
          <w:i/>
          <w:iCs/>
          <w:sz w:val="20"/>
          <w:szCs w:val="20"/>
          <w:lang w:eastAsia="ar-SA"/>
        </w:rPr>
        <w:t xml:space="preserve">                                                             </w:t>
      </w:r>
      <w:r>
        <w:rPr>
          <w:rFonts w:ascii="Arial" w:hAnsi="Arial" w:cs="Arial"/>
          <w:bCs/>
          <w:i/>
          <w:iCs/>
          <w:sz w:val="20"/>
          <w:szCs w:val="20"/>
          <w:lang w:eastAsia="ar-SA"/>
        </w:rPr>
        <w:br/>
        <w:t xml:space="preserve">                                                                                               </w:t>
      </w:r>
      <w:r>
        <w:rPr>
          <w:rFonts w:ascii="Arial" w:hAnsi="Arial" w:cs="Arial"/>
          <w:i/>
          <w:sz w:val="20"/>
          <w:szCs w:val="20"/>
          <w:lang w:eastAsia="ar-SA"/>
        </w:rPr>
        <w:t>(podpis Wykonawcy/Pełnomocnika)</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eastAsia="ar-SA"/>
        </w:rPr>
      </w:pPr>
    </w:p>
    <w:p w:rsidR="00F4204A" w:rsidRDefault="00F4204A" w:rsidP="00F4204A">
      <w:pPr>
        <w:tabs>
          <w:tab w:val="left" w:pos="426"/>
          <w:tab w:val="left" w:pos="7665"/>
        </w:tabs>
        <w:jc w:val="right"/>
        <w:rPr>
          <w:rFonts w:ascii="Arial" w:hAnsi="Arial" w:cs="Arial"/>
          <w:b/>
          <w:sz w:val="20"/>
          <w:szCs w:val="20"/>
          <w:lang w:eastAsia="ar-SA"/>
        </w:rPr>
      </w:pPr>
    </w:p>
    <w:p w:rsidR="00F4204A" w:rsidRDefault="00F4204A" w:rsidP="00F4204A">
      <w:pPr>
        <w:tabs>
          <w:tab w:val="left" w:pos="426"/>
          <w:tab w:val="left" w:pos="7665"/>
        </w:tabs>
        <w:jc w:val="right"/>
        <w:rPr>
          <w:rFonts w:ascii="Arial" w:hAnsi="Arial" w:cs="Arial"/>
          <w:b/>
          <w:sz w:val="20"/>
          <w:szCs w:val="20"/>
          <w:lang w:eastAsia="ar-SA"/>
        </w:rPr>
      </w:pPr>
      <w:r>
        <w:rPr>
          <w:rFonts w:ascii="Arial" w:hAnsi="Arial" w:cs="Arial"/>
          <w:b/>
          <w:sz w:val="20"/>
          <w:szCs w:val="20"/>
          <w:lang w:eastAsia="ar-SA"/>
        </w:rPr>
        <w:t xml:space="preserve">Załącznik nr 5 do SIWZ </w:t>
      </w:r>
    </w:p>
    <w:p w:rsidR="00F4204A" w:rsidRDefault="00F4204A" w:rsidP="00F4204A">
      <w:pPr>
        <w:tabs>
          <w:tab w:val="left" w:pos="426"/>
          <w:tab w:val="left" w:pos="7665"/>
        </w:tabs>
        <w:jc w:val="right"/>
        <w:rPr>
          <w:rFonts w:ascii="Arial" w:hAnsi="Arial" w:cs="Arial"/>
          <w:b/>
          <w:color w:val="FF0000"/>
          <w:sz w:val="20"/>
          <w:szCs w:val="20"/>
          <w:lang w:eastAsia="ar-SA"/>
        </w:rPr>
      </w:pPr>
      <w:r>
        <w:rPr>
          <w:rFonts w:ascii="Arial" w:hAnsi="Arial" w:cs="Arial"/>
          <w:b/>
          <w:color w:val="FF0000"/>
          <w:sz w:val="20"/>
          <w:szCs w:val="20"/>
          <w:lang w:eastAsia="ar-SA"/>
        </w:rPr>
        <w:t>SKŁADANY NA WEZWANIE ZAMAWIAJĄCEGO</w:t>
      </w:r>
    </w:p>
    <w:p w:rsidR="00F4204A" w:rsidRDefault="00F4204A" w:rsidP="00F4204A">
      <w:pPr>
        <w:tabs>
          <w:tab w:val="left" w:pos="426"/>
          <w:tab w:val="left" w:pos="7665"/>
        </w:tabs>
        <w:rPr>
          <w:rFonts w:ascii="Arial" w:hAnsi="Arial" w:cs="Arial"/>
          <w:b/>
          <w:sz w:val="20"/>
          <w:szCs w:val="20"/>
          <w:lang w:eastAsia="ar-SA"/>
        </w:rPr>
      </w:pPr>
    </w:p>
    <w:p w:rsidR="00F4204A" w:rsidRDefault="00F4204A" w:rsidP="00F4204A">
      <w:pPr>
        <w:tabs>
          <w:tab w:val="left" w:pos="426"/>
          <w:tab w:val="left" w:pos="7665"/>
        </w:tabs>
        <w:jc w:val="center"/>
        <w:rPr>
          <w:rFonts w:ascii="Arial" w:hAnsi="Arial" w:cs="Arial"/>
          <w:sz w:val="20"/>
          <w:szCs w:val="20"/>
          <w:lang w:eastAsia="ar-SA"/>
        </w:rPr>
      </w:pPr>
      <w:r>
        <w:rPr>
          <w:rFonts w:ascii="Arial" w:hAnsi="Arial" w:cs="Arial"/>
          <w:sz w:val="20"/>
          <w:szCs w:val="20"/>
          <w:lang w:eastAsia="ar-SA"/>
        </w:rPr>
        <w:t>„Wykaz osób, które będą uczestniczyć w wykonywaniu zamówienia”</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Arial" w:hAnsi="Arial" w:cs="Arial"/>
          <w:sz w:val="20"/>
          <w:szCs w:val="20"/>
          <w:lang w:eastAsia="ar-SA"/>
        </w:rPr>
      </w:pPr>
      <w:r>
        <w:rPr>
          <w:rFonts w:ascii="Arial" w:hAnsi="Arial" w:cs="Arial"/>
          <w:sz w:val="20"/>
          <w:szCs w:val="20"/>
          <w:lang w:eastAsia="ar-SA"/>
        </w:rPr>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lang w:eastAsia="ar-SA"/>
        </w:rPr>
      </w:pPr>
      <w:r>
        <w:rPr>
          <w:rFonts w:ascii="Arial" w:hAnsi="Arial" w:cs="Arial"/>
          <w:b/>
          <w:sz w:val="20"/>
          <w:szCs w:val="20"/>
          <w:lang w:eastAsia="ar-SA"/>
        </w:rPr>
        <w:t>WYKAZ OSÓB</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lang w:eastAsia="ar-SA"/>
        </w:rPr>
      </w:pPr>
      <w:r>
        <w:rPr>
          <w:rFonts w:ascii="Arial" w:hAnsi="Arial" w:cs="Arial"/>
          <w:b/>
          <w:sz w:val="20"/>
          <w:szCs w:val="20"/>
          <w:lang w:eastAsia="ar-SA"/>
        </w:rPr>
        <w:t>KTÓRE BĘDĄ SKIEROWANE DO REALIZACJI ZAMÓWIENIA</w:t>
      </w:r>
    </w:p>
    <w:p w:rsidR="00F4204A" w:rsidRDefault="00F4204A" w:rsidP="00F4204A">
      <w:pPr>
        <w:tabs>
          <w:tab w:val="left" w:leader="dot" w:pos="9072"/>
        </w:tabs>
        <w:jc w:val="both"/>
        <w:rPr>
          <w:rFonts w:ascii="Arial" w:hAnsi="Arial" w:cs="Arial"/>
          <w:sz w:val="20"/>
          <w:szCs w:val="20"/>
          <w:lang w:eastAsia="ar-SA"/>
        </w:rPr>
      </w:pPr>
    </w:p>
    <w:p w:rsidR="00F4204A" w:rsidRDefault="00F4204A" w:rsidP="00F4204A">
      <w:pPr>
        <w:tabs>
          <w:tab w:val="left" w:leader="dot" w:pos="9072"/>
        </w:tabs>
        <w:jc w:val="both"/>
        <w:rPr>
          <w:rFonts w:ascii="Arial" w:hAnsi="Arial" w:cs="Arial"/>
          <w:sz w:val="20"/>
          <w:szCs w:val="20"/>
          <w:lang w:eastAsia="ar-SA"/>
        </w:rPr>
      </w:pPr>
      <w:r>
        <w:rPr>
          <w:rFonts w:ascii="Arial" w:hAnsi="Arial" w:cs="Arial"/>
          <w:sz w:val="20"/>
          <w:szCs w:val="20"/>
          <w:lang w:eastAsia="ar-SA"/>
        </w:rPr>
        <w:t xml:space="preserve">dotyczący postępowania o udzielenie zamówienia publicznego na: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b/>
          <w:bCs/>
          <w:color w:val="000000"/>
          <w:sz w:val="20"/>
          <w:szCs w:val="20"/>
          <w:lang w:eastAsia="en-US"/>
        </w:rPr>
      </w:pPr>
      <w:r>
        <w:rPr>
          <w:rFonts w:ascii="Arial" w:hAnsi="Arial" w:cs="Arial"/>
          <w:sz w:val="20"/>
          <w:szCs w:val="20"/>
          <w:lang w:eastAsia="ar-SA"/>
        </w:rPr>
        <w:t>„</w:t>
      </w:r>
      <w:r>
        <w:rPr>
          <w:rFonts w:ascii="Calibri" w:hAnsi="Calibri"/>
          <w:b/>
          <w:bCs/>
          <w:i/>
          <w:iCs/>
          <w:color w:val="000000"/>
          <w:sz w:val="22"/>
          <w:szCs w:val="22"/>
        </w:rPr>
        <w:t>Budowa lądowiska dla śmigłowców przy Szpitalu Powiatowym w Szczytnie</w:t>
      </w:r>
      <w:r>
        <w:rPr>
          <w:rFonts w:ascii="Arial" w:hAnsi="Arial" w:cs="Arial"/>
          <w:bCs/>
          <w:color w:val="000000"/>
          <w:sz w:val="20"/>
          <w:szCs w:val="20"/>
        </w:rPr>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Arial" w:hAnsi="Arial" w:cs="Arial"/>
          <w:sz w:val="20"/>
          <w:szCs w:val="20"/>
          <w:highlight w:val="green"/>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Arial" w:hAnsi="Arial" w:cs="Arial"/>
          <w:sz w:val="20"/>
          <w:szCs w:val="20"/>
          <w:lang w:eastAsia="ar-SA"/>
        </w:rPr>
      </w:pPr>
      <w:r>
        <w:rPr>
          <w:rFonts w:ascii="Arial" w:hAnsi="Arial" w:cs="Arial"/>
          <w:sz w:val="20"/>
          <w:szCs w:val="20"/>
          <w:lang w:eastAsia="ar-SA"/>
        </w:rPr>
        <w:t xml:space="preserve">Znak postępowania: </w:t>
      </w:r>
      <w:r>
        <w:rPr>
          <w:rFonts w:ascii="Arial" w:hAnsi="Arial" w:cs="Arial"/>
          <w:b/>
          <w:bCs/>
          <w:iCs/>
          <w:caps/>
          <w:sz w:val="20"/>
          <w:szCs w:val="20"/>
          <w:lang w:eastAsia="ar-SA"/>
        </w:rPr>
        <w:t>zoz-5/2016</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ar-SA"/>
        </w:rPr>
      </w:pPr>
    </w:p>
    <w:p w:rsidR="00F4204A" w:rsidRDefault="00F4204A" w:rsidP="00F4204A">
      <w:pPr>
        <w:tabs>
          <w:tab w:val="left" w:leader="dot" w:pos="9072"/>
        </w:tabs>
        <w:jc w:val="both"/>
        <w:rPr>
          <w:rFonts w:ascii="Arial" w:hAnsi="Arial" w:cs="Arial"/>
          <w:sz w:val="20"/>
          <w:szCs w:val="20"/>
          <w:lang w:eastAsia="ar-SA"/>
        </w:rPr>
      </w:pPr>
      <w:r>
        <w:rPr>
          <w:rFonts w:ascii="Arial" w:hAnsi="Arial" w:cs="Arial"/>
          <w:sz w:val="20"/>
          <w:szCs w:val="20"/>
          <w:lang w:eastAsia="ar-SA"/>
        </w:rPr>
        <w:t>MY NIŻEJ PODPISANI/JA NIŻEJ PODPISANY*</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działając w imieniu i na rzecz</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left" w:leader="dot" w:pos="9072"/>
        </w:tabs>
        <w:spacing w:before="120"/>
        <w:jc w:val="both"/>
        <w:rPr>
          <w:rFonts w:ascii="Arial" w:hAnsi="Arial" w:cs="Arial"/>
          <w:sz w:val="20"/>
          <w:szCs w:val="20"/>
          <w:lang w:eastAsia="ar-SA"/>
        </w:rPr>
      </w:pPr>
      <w:r>
        <w:rPr>
          <w:rFonts w:ascii="Arial" w:hAnsi="Arial" w:cs="Arial"/>
          <w:sz w:val="20"/>
          <w:szCs w:val="20"/>
          <w:lang w:eastAsia="ar-SA"/>
        </w:rPr>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
          <w:sz w:val="20"/>
          <w:szCs w:val="20"/>
          <w:lang w:eastAsia="ar-SA"/>
        </w:rPr>
      </w:pPr>
      <w:r>
        <w:rPr>
          <w:rFonts w:ascii="Arial" w:hAnsi="Arial" w:cs="Arial"/>
          <w:i/>
          <w:sz w:val="20"/>
          <w:szCs w:val="20"/>
          <w:lang w:eastAsia="ar-SA"/>
        </w:rPr>
        <w:t xml:space="preserve"> (nazwa (firma) dokładny adres Wykonawcy/Wykonawców</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ar-SA"/>
        </w:rPr>
      </w:pPr>
      <w:r>
        <w:rPr>
          <w:rFonts w:ascii="Arial" w:hAnsi="Arial" w:cs="Arial"/>
          <w:sz w:val="20"/>
          <w:szCs w:val="20"/>
          <w:lang w:eastAsia="ar-SA"/>
        </w:rPr>
        <w:t>oświadczamy, że do realizacji niniejszego zamówienia przewidujemy skierować następujące osoby:</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ar-SA"/>
        </w:rPr>
      </w:pPr>
    </w:p>
    <w:tbl>
      <w:tblPr>
        <w:tblW w:w="0" w:type="auto"/>
        <w:jc w:val="center"/>
        <w:tblInd w:w="-40" w:type="dxa"/>
        <w:tblLayout w:type="fixed"/>
        <w:tblLook w:val="04A0"/>
      </w:tblPr>
      <w:tblGrid>
        <w:gridCol w:w="546"/>
        <w:gridCol w:w="1577"/>
        <w:gridCol w:w="1580"/>
        <w:gridCol w:w="1654"/>
        <w:gridCol w:w="1631"/>
        <w:gridCol w:w="1731"/>
      </w:tblGrid>
      <w:tr w:rsidR="00F4204A" w:rsidTr="00F4204A">
        <w:trPr>
          <w:jc w:val="center"/>
        </w:trPr>
        <w:tc>
          <w:tcPr>
            <w:tcW w:w="546" w:type="dxa"/>
            <w:tcBorders>
              <w:top w:val="single" w:sz="4" w:space="0" w:color="000000"/>
              <w:left w:val="single" w:sz="4" w:space="0" w:color="000000"/>
              <w:bottom w:val="single" w:sz="4" w:space="0" w:color="000000"/>
              <w:right w:val="nil"/>
            </w:tcBorders>
            <w:hideMark/>
          </w:tcPr>
          <w:p w:rsidR="00F4204A" w:rsidRDefault="00F4204A">
            <w:pPr>
              <w:snapToGrid w:val="0"/>
              <w:rPr>
                <w:rFonts w:ascii="Arial" w:hAnsi="Arial" w:cs="Arial"/>
                <w:sz w:val="20"/>
                <w:szCs w:val="20"/>
                <w:lang w:eastAsia="ar-SA"/>
              </w:rPr>
            </w:pPr>
            <w:r>
              <w:rPr>
                <w:rFonts w:ascii="Arial" w:hAnsi="Arial" w:cs="Arial"/>
                <w:sz w:val="20"/>
                <w:szCs w:val="20"/>
                <w:lang w:eastAsia="ar-SA"/>
              </w:rPr>
              <w:t>nr</w:t>
            </w:r>
          </w:p>
        </w:tc>
        <w:tc>
          <w:tcPr>
            <w:tcW w:w="1577" w:type="dxa"/>
            <w:tcBorders>
              <w:top w:val="single" w:sz="4" w:space="0" w:color="000000"/>
              <w:left w:val="single" w:sz="4" w:space="0" w:color="000000"/>
              <w:bottom w:val="single" w:sz="4" w:space="0" w:color="000000"/>
              <w:right w:val="nil"/>
            </w:tcBorders>
            <w:hideMark/>
          </w:tcPr>
          <w:p w:rsidR="00F4204A" w:rsidRDefault="00F4204A">
            <w:pPr>
              <w:snapToGrid w:val="0"/>
              <w:jc w:val="center"/>
              <w:rPr>
                <w:rFonts w:ascii="Arial" w:hAnsi="Arial" w:cs="Arial"/>
                <w:sz w:val="20"/>
                <w:szCs w:val="20"/>
                <w:lang w:eastAsia="ar-SA"/>
              </w:rPr>
            </w:pPr>
            <w:r>
              <w:rPr>
                <w:rFonts w:ascii="Arial" w:hAnsi="Arial" w:cs="Arial"/>
                <w:sz w:val="20"/>
                <w:szCs w:val="20"/>
                <w:lang w:eastAsia="ar-SA"/>
              </w:rPr>
              <w:t>Imię i nazwisko</w:t>
            </w:r>
          </w:p>
          <w:p w:rsidR="00F4204A" w:rsidRDefault="00F4204A">
            <w:pPr>
              <w:jc w:val="center"/>
              <w:rPr>
                <w:rFonts w:ascii="Arial" w:hAnsi="Arial" w:cs="Arial"/>
                <w:sz w:val="20"/>
                <w:szCs w:val="20"/>
                <w:lang w:eastAsia="ar-SA"/>
              </w:rPr>
            </w:pPr>
            <w:r>
              <w:rPr>
                <w:rFonts w:ascii="Arial" w:hAnsi="Arial" w:cs="Arial"/>
                <w:sz w:val="20"/>
                <w:szCs w:val="20"/>
                <w:lang w:eastAsia="ar-SA"/>
              </w:rPr>
              <w:t>oraz podstawa dysponowania wskazaną osobą</w:t>
            </w:r>
          </w:p>
        </w:tc>
        <w:tc>
          <w:tcPr>
            <w:tcW w:w="1580" w:type="dxa"/>
            <w:tcBorders>
              <w:top w:val="single" w:sz="4" w:space="0" w:color="000000"/>
              <w:left w:val="single" w:sz="4" w:space="0" w:color="000000"/>
              <w:bottom w:val="single" w:sz="4" w:space="0" w:color="000000"/>
              <w:right w:val="nil"/>
            </w:tcBorders>
            <w:hideMark/>
          </w:tcPr>
          <w:p w:rsidR="00F4204A" w:rsidRDefault="00F4204A">
            <w:pPr>
              <w:snapToGrid w:val="0"/>
              <w:jc w:val="center"/>
              <w:rPr>
                <w:rFonts w:ascii="Arial" w:hAnsi="Arial" w:cs="Arial"/>
                <w:sz w:val="20"/>
                <w:szCs w:val="20"/>
                <w:lang w:eastAsia="ar-SA"/>
              </w:rPr>
            </w:pPr>
            <w:r>
              <w:rPr>
                <w:rFonts w:ascii="Arial" w:hAnsi="Arial" w:cs="Arial"/>
                <w:sz w:val="20"/>
                <w:szCs w:val="20"/>
                <w:lang w:eastAsia="ar-SA"/>
              </w:rPr>
              <w:t>Wykształcenie</w:t>
            </w:r>
          </w:p>
        </w:tc>
        <w:tc>
          <w:tcPr>
            <w:tcW w:w="1654" w:type="dxa"/>
            <w:tcBorders>
              <w:top w:val="single" w:sz="4" w:space="0" w:color="000000"/>
              <w:left w:val="single" w:sz="4" w:space="0" w:color="000000"/>
              <w:bottom w:val="single" w:sz="4" w:space="0" w:color="000000"/>
              <w:right w:val="nil"/>
            </w:tcBorders>
            <w:hideMark/>
          </w:tcPr>
          <w:p w:rsidR="00F4204A" w:rsidRDefault="00F4204A">
            <w:pPr>
              <w:snapToGrid w:val="0"/>
              <w:jc w:val="center"/>
              <w:rPr>
                <w:rFonts w:ascii="Arial" w:hAnsi="Arial" w:cs="Arial"/>
                <w:sz w:val="20"/>
                <w:szCs w:val="20"/>
                <w:lang w:eastAsia="ar-SA"/>
              </w:rPr>
            </w:pPr>
            <w:r>
              <w:rPr>
                <w:rFonts w:ascii="Arial" w:hAnsi="Arial" w:cs="Arial"/>
                <w:sz w:val="20"/>
                <w:szCs w:val="20"/>
                <w:lang w:eastAsia="ar-SA"/>
              </w:rPr>
              <w:t>Numer uprawnień                         i szczegółowy zakres uprawnień</w:t>
            </w:r>
          </w:p>
        </w:tc>
        <w:tc>
          <w:tcPr>
            <w:tcW w:w="1631" w:type="dxa"/>
            <w:tcBorders>
              <w:top w:val="single" w:sz="4" w:space="0" w:color="000000"/>
              <w:left w:val="single" w:sz="4" w:space="0" w:color="000000"/>
              <w:bottom w:val="single" w:sz="4" w:space="0" w:color="000000"/>
              <w:right w:val="nil"/>
            </w:tcBorders>
            <w:hideMark/>
          </w:tcPr>
          <w:p w:rsidR="00F4204A" w:rsidRDefault="00F4204A">
            <w:pPr>
              <w:snapToGrid w:val="0"/>
              <w:jc w:val="center"/>
              <w:rPr>
                <w:rFonts w:ascii="Arial" w:hAnsi="Arial" w:cs="Arial"/>
                <w:sz w:val="20"/>
                <w:szCs w:val="20"/>
                <w:lang w:eastAsia="ar-SA"/>
              </w:rPr>
            </w:pPr>
            <w:r>
              <w:rPr>
                <w:rFonts w:ascii="Arial" w:hAnsi="Arial" w:cs="Arial"/>
                <w:sz w:val="20"/>
                <w:szCs w:val="20"/>
                <w:lang w:eastAsia="ar-SA"/>
              </w:rPr>
              <w:t>Doświadczenie zawodowe</w:t>
            </w:r>
          </w:p>
          <w:p w:rsidR="00F4204A" w:rsidRDefault="00F4204A">
            <w:pPr>
              <w:jc w:val="center"/>
              <w:rPr>
                <w:rFonts w:ascii="Arial" w:hAnsi="Arial" w:cs="Arial"/>
                <w:sz w:val="20"/>
                <w:szCs w:val="20"/>
                <w:lang w:eastAsia="ar-SA"/>
              </w:rPr>
            </w:pPr>
            <w:r>
              <w:rPr>
                <w:rFonts w:ascii="Arial" w:hAnsi="Arial" w:cs="Arial"/>
                <w:sz w:val="20"/>
                <w:szCs w:val="20"/>
                <w:lang w:eastAsia="ar-SA"/>
              </w:rPr>
              <w:t>(informacje pozwalające na zweryfikowanie warunków udziału zapisanych w SIWZ)</w:t>
            </w:r>
          </w:p>
        </w:tc>
        <w:tc>
          <w:tcPr>
            <w:tcW w:w="1731" w:type="dxa"/>
            <w:tcBorders>
              <w:top w:val="single" w:sz="4" w:space="0" w:color="000000"/>
              <w:left w:val="single" w:sz="4" w:space="0" w:color="000000"/>
              <w:bottom w:val="single" w:sz="4" w:space="0" w:color="000000"/>
              <w:right w:val="single" w:sz="4" w:space="0" w:color="000000"/>
            </w:tcBorders>
            <w:hideMark/>
          </w:tcPr>
          <w:p w:rsidR="00F4204A" w:rsidRDefault="00F4204A">
            <w:pPr>
              <w:snapToGrid w:val="0"/>
              <w:jc w:val="center"/>
              <w:rPr>
                <w:rFonts w:ascii="Arial" w:hAnsi="Arial" w:cs="Arial"/>
                <w:sz w:val="20"/>
                <w:szCs w:val="20"/>
                <w:lang w:eastAsia="ar-SA"/>
              </w:rPr>
            </w:pPr>
            <w:r>
              <w:rPr>
                <w:rFonts w:ascii="Arial" w:hAnsi="Arial" w:cs="Arial"/>
                <w:sz w:val="20"/>
                <w:szCs w:val="20"/>
                <w:lang w:eastAsia="ar-SA"/>
              </w:rPr>
              <w:t>Stanowisko</w:t>
            </w:r>
          </w:p>
        </w:tc>
      </w:tr>
      <w:tr w:rsidR="00F4204A" w:rsidTr="00F4204A">
        <w:trPr>
          <w:trHeight w:val="207"/>
          <w:jc w:val="center"/>
        </w:trPr>
        <w:tc>
          <w:tcPr>
            <w:tcW w:w="546" w:type="dxa"/>
            <w:tcBorders>
              <w:top w:val="single" w:sz="4" w:space="0" w:color="000000"/>
              <w:left w:val="single" w:sz="4" w:space="0" w:color="000000"/>
              <w:bottom w:val="single" w:sz="4" w:space="0" w:color="000000"/>
              <w:right w:val="nil"/>
            </w:tcBorders>
            <w:hideMark/>
          </w:tcPr>
          <w:p w:rsidR="00F4204A" w:rsidRDefault="00F4204A">
            <w:pPr>
              <w:snapToGrid w:val="0"/>
              <w:rPr>
                <w:rFonts w:ascii="Arial" w:hAnsi="Arial" w:cs="Arial"/>
                <w:sz w:val="20"/>
                <w:szCs w:val="20"/>
                <w:lang w:eastAsia="ar-SA"/>
              </w:rPr>
            </w:pPr>
            <w:r>
              <w:rPr>
                <w:rFonts w:ascii="Arial" w:hAnsi="Arial" w:cs="Arial"/>
                <w:sz w:val="20"/>
                <w:szCs w:val="20"/>
                <w:lang w:eastAsia="ar-SA"/>
              </w:rPr>
              <w:t>1.</w:t>
            </w:r>
          </w:p>
        </w:tc>
        <w:tc>
          <w:tcPr>
            <w:tcW w:w="1577"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p w:rsidR="00F4204A" w:rsidRDefault="00F4204A">
            <w:pPr>
              <w:rPr>
                <w:rFonts w:ascii="Arial" w:hAnsi="Arial" w:cs="Arial"/>
                <w:sz w:val="20"/>
                <w:szCs w:val="20"/>
                <w:lang w:eastAsia="ar-SA"/>
              </w:rPr>
            </w:pPr>
          </w:p>
        </w:tc>
        <w:tc>
          <w:tcPr>
            <w:tcW w:w="1580"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654"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631"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731" w:type="dxa"/>
            <w:tcBorders>
              <w:top w:val="single" w:sz="4" w:space="0" w:color="000000"/>
              <w:left w:val="single" w:sz="4" w:space="0" w:color="000000"/>
              <w:bottom w:val="single" w:sz="4" w:space="0" w:color="000000"/>
              <w:right w:val="single" w:sz="4" w:space="0" w:color="000000"/>
            </w:tcBorders>
          </w:tcPr>
          <w:p w:rsidR="00F4204A" w:rsidRDefault="00F4204A">
            <w:pPr>
              <w:snapToGrid w:val="0"/>
              <w:rPr>
                <w:rFonts w:ascii="Arial" w:hAnsi="Arial" w:cs="Arial"/>
                <w:sz w:val="20"/>
                <w:szCs w:val="20"/>
                <w:lang w:eastAsia="ar-SA"/>
              </w:rPr>
            </w:pPr>
          </w:p>
        </w:tc>
      </w:tr>
      <w:tr w:rsidR="00F4204A" w:rsidTr="00F4204A">
        <w:trPr>
          <w:jc w:val="center"/>
        </w:trPr>
        <w:tc>
          <w:tcPr>
            <w:tcW w:w="546" w:type="dxa"/>
            <w:tcBorders>
              <w:top w:val="single" w:sz="4" w:space="0" w:color="000000"/>
              <w:left w:val="single" w:sz="4" w:space="0" w:color="000000"/>
              <w:bottom w:val="single" w:sz="4" w:space="0" w:color="000000"/>
              <w:right w:val="nil"/>
            </w:tcBorders>
            <w:hideMark/>
          </w:tcPr>
          <w:p w:rsidR="00F4204A" w:rsidRDefault="00F4204A">
            <w:pPr>
              <w:snapToGrid w:val="0"/>
              <w:rPr>
                <w:rFonts w:ascii="Arial" w:hAnsi="Arial" w:cs="Arial"/>
                <w:sz w:val="20"/>
                <w:szCs w:val="20"/>
                <w:lang w:eastAsia="ar-SA"/>
              </w:rPr>
            </w:pPr>
            <w:r>
              <w:rPr>
                <w:rFonts w:ascii="Arial" w:hAnsi="Arial" w:cs="Arial"/>
                <w:sz w:val="20"/>
                <w:szCs w:val="20"/>
                <w:lang w:eastAsia="ar-SA"/>
              </w:rPr>
              <w:t>2.</w:t>
            </w:r>
          </w:p>
        </w:tc>
        <w:tc>
          <w:tcPr>
            <w:tcW w:w="1577"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p w:rsidR="00F4204A" w:rsidRDefault="00F4204A">
            <w:pPr>
              <w:rPr>
                <w:rFonts w:ascii="Arial" w:hAnsi="Arial" w:cs="Arial"/>
                <w:sz w:val="20"/>
                <w:szCs w:val="20"/>
                <w:lang w:eastAsia="ar-SA"/>
              </w:rPr>
            </w:pPr>
          </w:p>
        </w:tc>
        <w:tc>
          <w:tcPr>
            <w:tcW w:w="1580"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654"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631"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731" w:type="dxa"/>
            <w:tcBorders>
              <w:top w:val="single" w:sz="4" w:space="0" w:color="000000"/>
              <w:left w:val="single" w:sz="4" w:space="0" w:color="000000"/>
              <w:bottom w:val="single" w:sz="4" w:space="0" w:color="000000"/>
              <w:right w:val="single" w:sz="4" w:space="0" w:color="000000"/>
            </w:tcBorders>
          </w:tcPr>
          <w:p w:rsidR="00F4204A" w:rsidRDefault="00F4204A">
            <w:pPr>
              <w:snapToGrid w:val="0"/>
              <w:rPr>
                <w:rFonts w:ascii="Arial" w:hAnsi="Arial" w:cs="Arial"/>
                <w:sz w:val="20"/>
                <w:szCs w:val="20"/>
                <w:lang w:eastAsia="ar-SA"/>
              </w:rPr>
            </w:pPr>
          </w:p>
        </w:tc>
      </w:tr>
      <w:tr w:rsidR="00F4204A" w:rsidTr="00F4204A">
        <w:trPr>
          <w:jc w:val="center"/>
        </w:trPr>
        <w:tc>
          <w:tcPr>
            <w:tcW w:w="546" w:type="dxa"/>
            <w:tcBorders>
              <w:top w:val="single" w:sz="4" w:space="0" w:color="000000"/>
              <w:left w:val="single" w:sz="4" w:space="0" w:color="000000"/>
              <w:bottom w:val="single" w:sz="4" w:space="0" w:color="000000"/>
              <w:right w:val="nil"/>
            </w:tcBorders>
            <w:hideMark/>
          </w:tcPr>
          <w:p w:rsidR="00F4204A" w:rsidRDefault="00F4204A">
            <w:pPr>
              <w:snapToGrid w:val="0"/>
              <w:rPr>
                <w:rFonts w:ascii="Arial" w:hAnsi="Arial" w:cs="Arial"/>
                <w:sz w:val="20"/>
                <w:szCs w:val="20"/>
                <w:lang w:eastAsia="ar-SA"/>
              </w:rPr>
            </w:pPr>
            <w:r>
              <w:rPr>
                <w:rFonts w:ascii="Arial" w:hAnsi="Arial" w:cs="Arial"/>
                <w:sz w:val="20"/>
                <w:szCs w:val="20"/>
                <w:lang w:eastAsia="ar-SA"/>
              </w:rPr>
              <w:t>3.</w:t>
            </w:r>
          </w:p>
        </w:tc>
        <w:tc>
          <w:tcPr>
            <w:tcW w:w="1577"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p w:rsidR="00F4204A" w:rsidRDefault="00F4204A">
            <w:pPr>
              <w:rPr>
                <w:rFonts w:ascii="Arial" w:hAnsi="Arial" w:cs="Arial"/>
                <w:sz w:val="20"/>
                <w:szCs w:val="20"/>
                <w:lang w:eastAsia="ar-SA"/>
              </w:rPr>
            </w:pPr>
          </w:p>
        </w:tc>
        <w:tc>
          <w:tcPr>
            <w:tcW w:w="1580"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654"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631"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731" w:type="dxa"/>
            <w:tcBorders>
              <w:top w:val="single" w:sz="4" w:space="0" w:color="000000"/>
              <w:left w:val="single" w:sz="4" w:space="0" w:color="000000"/>
              <w:bottom w:val="single" w:sz="4" w:space="0" w:color="000000"/>
              <w:right w:val="single" w:sz="4" w:space="0" w:color="000000"/>
            </w:tcBorders>
          </w:tcPr>
          <w:p w:rsidR="00F4204A" w:rsidRDefault="00F4204A">
            <w:pPr>
              <w:snapToGrid w:val="0"/>
              <w:rPr>
                <w:rFonts w:ascii="Arial" w:hAnsi="Arial" w:cs="Arial"/>
                <w:sz w:val="20"/>
                <w:szCs w:val="20"/>
                <w:lang w:eastAsia="ar-SA"/>
              </w:rPr>
            </w:pPr>
          </w:p>
        </w:tc>
      </w:tr>
      <w:tr w:rsidR="00F4204A" w:rsidTr="00F4204A">
        <w:trPr>
          <w:jc w:val="center"/>
        </w:trPr>
        <w:tc>
          <w:tcPr>
            <w:tcW w:w="546"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r>
              <w:rPr>
                <w:rFonts w:ascii="Arial" w:hAnsi="Arial" w:cs="Arial"/>
                <w:sz w:val="20"/>
                <w:szCs w:val="20"/>
                <w:lang w:eastAsia="ar-SA"/>
              </w:rPr>
              <w:t>....</w:t>
            </w:r>
          </w:p>
          <w:p w:rsidR="00F4204A" w:rsidRDefault="00F4204A">
            <w:pPr>
              <w:snapToGrid w:val="0"/>
              <w:rPr>
                <w:rFonts w:ascii="Arial" w:hAnsi="Arial" w:cs="Arial"/>
                <w:sz w:val="20"/>
                <w:szCs w:val="20"/>
                <w:lang w:eastAsia="ar-SA"/>
              </w:rPr>
            </w:pPr>
          </w:p>
        </w:tc>
        <w:tc>
          <w:tcPr>
            <w:tcW w:w="1577"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580"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654"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631" w:type="dxa"/>
            <w:tcBorders>
              <w:top w:val="single" w:sz="4" w:space="0" w:color="000000"/>
              <w:left w:val="single" w:sz="4" w:space="0" w:color="000000"/>
              <w:bottom w:val="single" w:sz="4" w:space="0" w:color="000000"/>
              <w:right w:val="nil"/>
            </w:tcBorders>
          </w:tcPr>
          <w:p w:rsidR="00F4204A" w:rsidRDefault="00F4204A">
            <w:pPr>
              <w:snapToGrid w:val="0"/>
              <w:rPr>
                <w:rFonts w:ascii="Arial" w:hAnsi="Arial" w:cs="Arial"/>
                <w:sz w:val="20"/>
                <w:szCs w:val="20"/>
                <w:lang w:eastAsia="ar-SA"/>
              </w:rPr>
            </w:pPr>
          </w:p>
        </w:tc>
        <w:tc>
          <w:tcPr>
            <w:tcW w:w="1731" w:type="dxa"/>
            <w:tcBorders>
              <w:top w:val="single" w:sz="4" w:space="0" w:color="000000"/>
              <w:left w:val="single" w:sz="4" w:space="0" w:color="000000"/>
              <w:bottom w:val="single" w:sz="4" w:space="0" w:color="000000"/>
              <w:right w:val="single" w:sz="4" w:space="0" w:color="000000"/>
            </w:tcBorders>
          </w:tcPr>
          <w:p w:rsidR="00F4204A" w:rsidRDefault="00F4204A">
            <w:pPr>
              <w:snapToGrid w:val="0"/>
              <w:rPr>
                <w:rFonts w:ascii="Arial" w:hAnsi="Arial" w:cs="Arial"/>
                <w:sz w:val="20"/>
                <w:szCs w:val="20"/>
                <w:lang w:eastAsia="ar-SA"/>
              </w:rPr>
            </w:pPr>
          </w:p>
        </w:tc>
      </w:tr>
    </w:tbl>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ar-SA"/>
        </w:rPr>
      </w:pPr>
    </w:p>
    <w:p w:rsidR="00F4204A" w:rsidRDefault="00F4204A" w:rsidP="00F4204A">
      <w:pPr>
        <w:tabs>
          <w:tab w:val="left" w:pos="1080"/>
        </w:tabs>
        <w:spacing w:before="120"/>
        <w:jc w:val="both"/>
        <w:rPr>
          <w:rFonts w:ascii="Arial" w:hAnsi="Arial" w:cs="Arial"/>
          <w:sz w:val="20"/>
          <w:szCs w:val="20"/>
          <w:lang w:eastAsia="ar-SA"/>
        </w:rPr>
      </w:pPr>
    </w:p>
    <w:p w:rsidR="00F4204A" w:rsidRDefault="00F4204A" w:rsidP="00F4204A">
      <w:pPr>
        <w:tabs>
          <w:tab w:val="left" w:pos="1080"/>
        </w:tabs>
        <w:spacing w:before="120"/>
        <w:jc w:val="both"/>
        <w:rPr>
          <w:rFonts w:ascii="Arial" w:hAnsi="Arial" w:cs="Arial"/>
          <w:sz w:val="20"/>
          <w:szCs w:val="20"/>
          <w:lang w:eastAsia="ar-SA"/>
        </w:rPr>
      </w:pPr>
    </w:p>
    <w:p w:rsidR="00F4204A" w:rsidRDefault="00F4204A" w:rsidP="00F4204A">
      <w:pPr>
        <w:tabs>
          <w:tab w:val="left" w:pos="1080"/>
        </w:tabs>
        <w:spacing w:before="120"/>
        <w:jc w:val="both"/>
        <w:rPr>
          <w:rFonts w:ascii="Arial" w:hAnsi="Arial" w:cs="Arial"/>
          <w:sz w:val="20"/>
          <w:szCs w:val="20"/>
          <w:lang w:eastAsia="ar-SA"/>
        </w:rPr>
      </w:pPr>
      <w:r>
        <w:rPr>
          <w:rFonts w:ascii="Arial" w:hAnsi="Arial" w:cs="Arial"/>
          <w:sz w:val="20"/>
          <w:szCs w:val="20"/>
          <w:lang w:eastAsia="ar-SA"/>
        </w:rPr>
        <w:t>…………………………..dnia ……………….  roku</w:t>
      </w:r>
    </w:p>
    <w:p w:rsidR="00F4204A" w:rsidRDefault="00F4204A" w:rsidP="00F4204A">
      <w:pPr>
        <w:tabs>
          <w:tab w:val="left" w:pos="1080"/>
        </w:tabs>
        <w:spacing w:before="120"/>
        <w:jc w:val="both"/>
        <w:rPr>
          <w:rFonts w:ascii="Arial" w:hAnsi="Arial" w:cs="Arial"/>
          <w:sz w:val="20"/>
          <w:szCs w:val="20"/>
          <w:lang w:eastAsia="ar-SA"/>
        </w:rPr>
      </w:pPr>
    </w:p>
    <w:p w:rsidR="00F4204A" w:rsidRDefault="00F4204A" w:rsidP="00F4204A">
      <w:pPr>
        <w:tabs>
          <w:tab w:val="left" w:pos="1080"/>
        </w:tabs>
        <w:spacing w:before="120"/>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center"/>
        <w:rPr>
          <w:rFonts w:ascii="Arial" w:hAnsi="Arial" w:cs="Arial"/>
          <w:i/>
          <w:sz w:val="20"/>
          <w:szCs w:val="20"/>
          <w:lang w:eastAsia="ar-SA"/>
        </w:rPr>
      </w:pPr>
      <w:r>
        <w:rPr>
          <w:rFonts w:ascii="Arial" w:hAnsi="Arial" w:cs="Arial"/>
          <w:i/>
          <w:sz w:val="20"/>
          <w:szCs w:val="20"/>
          <w:lang w:eastAsia="ar-SA"/>
        </w:rPr>
        <w:t xml:space="preserve">              (podpis Wykonawcy/Pełnomocnika)</w:t>
      </w:r>
    </w:p>
    <w:p w:rsidR="00F4204A" w:rsidRDefault="00F4204A" w:rsidP="00F4204A">
      <w:pPr>
        <w:tabs>
          <w:tab w:val="left" w:pos="426"/>
          <w:tab w:val="left" w:pos="7665"/>
        </w:tabs>
        <w:rPr>
          <w:rFonts w:ascii="Arial" w:hAnsi="Arial" w:cs="Arial"/>
          <w:b/>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sz w:val="20"/>
          <w:szCs w:val="20"/>
          <w:lang w:eastAsia="ar-SA"/>
        </w:rPr>
      </w:pPr>
      <w:r>
        <w:rPr>
          <w:rFonts w:ascii="Arial" w:hAnsi="Arial" w:cs="Arial"/>
          <w:sz w:val="20"/>
          <w:szCs w:val="20"/>
          <w:lang w:eastAsia="ar-SA"/>
        </w:rPr>
        <w:t>* niepotrzebne skreślić</w:t>
      </w:r>
    </w:p>
    <w:p w:rsidR="00F4204A" w:rsidRDefault="00F4204A" w:rsidP="00F4204A">
      <w:pPr>
        <w:tabs>
          <w:tab w:val="left" w:pos="426"/>
          <w:tab w:val="left" w:pos="7665"/>
        </w:tabs>
        <w:rPr>
          <w:rFonts w:ascii="Arial" w:hAnsi="Arial" w:cs="Arial"/>
          <w:b/>
          <w:sz w:val="20"/>
          <w:szCs w:val="20"/>
          <w:lang w:eastAsia="ar-SA"/>
        </w:rPr>
      </w:pPr>
    </w:p>
    <w:p w:rsidR="00F4204A" w:rsidRDefault="00F4204A" w:rsidP="00F4204A">
      <w:pPr>
        <w:tabs>
          <w:tab w:val="left" w:pos="426"/>
          <w:tab w:val="left" w:pos="7665"/>
        </w:tabs>
        <w:rPr>
          <w:rFonts w:ascii="Arial" w:hAnsi="Arial" w:cs="Arial"/>
          <w:b/>
          <w:sz w:val="20"/>
          <w:szCs w:val="20"/>
          <w:lang w:eastAsia="ar-SA"/>
        </w:rPr>
      </w:pPr>
    </w:p>
    <w:p w:rsidR="00F4204A" w:rsidRDefault="00F4204A" w:rsidP="00F4204A">
      <w:pPr>
        <w:tabs>
          <w:tab w:val="left" w:pos="426"/>
          <w:tab w:val="left" w:pos="7665"/>
        </w:tabs>
        <w:jc w:val="right"/>
        <w:rPr>
          <w:rFonts w:ascii="Arial" w:hAnsi="Arial" w:cs="Arial"/>
          <w:b/>
          <w:sz w:val="20"/>
          <w:szCs w:val="20"/>
          <w:lang w:eastAsia="ar-SA"/>
        </w:rPr>
      </w:pPr>
    </w:p>
    <w:p w:rsidR="00F4204A" w:rsidRDefault="00F4204A" w:rsidP="00F4204A">
      <w:pPr>
        <w:tabs>
          <w:tab w:val="left" w:pos="426"/>
          <w:tab w:val="left" w:pos="7665"/>
        </w:tabs>
        <w:jc w:val="right"/>
        <w:rPr>
          <w:rFonts w:ascii="Arial" w:hAnsi="Arial" w:cs="Arial"/>
          <w:b/>
          <w:sz w:val="20"/>
          <w:szCs w:val="20"/>
          <w:lang w:eastAsia="ar-SA"/>
        </w:rPr>
      </w:pPr>
    </w:p>
    <w:p w:rsidR="00F4204A" w:rsidRDefault="00F4204A" w:rsidP="00F4204A">
      <w:pPr>
        <w:tabs>
          <w:tab w:val="left" w:pos="426"/>
          <w:tab w:val="left" w:pos="7665"/>
        </w:tabs>
        <w:jc w:val="right"/>
        <w:rPr>
          <w:rFonts w:ascii="Arial" w:hAnsi="Arial" w:cs="Arial"/>
          <w:b/>
          <w:sz w:val="20"/>
          <w:szCs w:val="20"/>
          <w:lang w:eastAsia="ar-SA"/>
        </w:rPr>
      </w:pPr>
      <w:r>
        <w:rPr>
          <w:rFonts w:ascii="Arial" w:hAnsi="Arial" w:cs="Arial"/>
          <w:b/>
          <w:sz w:val="20"/>
          <w:szCs w:val="20"/>
          <w:lang w:eastAsia="ar-SA"/>
        </w:rPr>
        <w:t>Załącznik nr 6 do SIWZ</w:t>
      </w:r>
    </w:p>
    <w:p w:rsidR="00F4204A" w:rsidRDefault="00F4204A" w:rsidP="00F4204A">
      <w:pPr>
        <w:tabs>
          <w:tab w:val="left" w:pos="426"/>
          <w:tab w:val="left" w:pos="7665"/>
        </w:tabs>
        <w:jc w:val="right"/>
        <w:rPr>
          <w:rFonts w:ascii="Arial" w:hAnsi="Arial" w:cs="Arial"/>
          <w:b/>
          <w:color w:val="FF0000"/>
          <w:sz w:val="20"/>
          <w:szCs w:val="20"/>
          <w:u w:val="single"/>
          <w:lang w:eastAsia="ar-SA"/>
        </w:rPr>
      </w:pPr>
      <w:r>
        <w:rPr>
          <w:rFonts w:ascii="Arial" w:hAnsi="Arial" w:cs="Arial"/>
          <w:b/>
          <w:color w:val="FF0000"/>
          <w:sz w:val="20"/>
          <w:szCs w:val="20"/>
          <w:u w:val="single"/>
          <w:lang w:eastAsia="ar-SA"/>
        </w:rPr>
        <w:t xml:space="preserve">składany w terminie 3 dni </w:t>
      </w:r>
    </w:p>
    <w:p w:rsidR="00F4204A" w:rsidRDefault="00F4204A" w:rsidP="00F4204A">
      <w:pPr>
        <w:tabs>
          <w:tab w:val="left" w:pos="426"/>
          <w:tab w:val="left" w:pos="7665"/>
        </w:tabs>
        <w:jc w:val="right"/>
        <w:rPr>
          <w:rFonts w:ascii="Arial" w:hAnsi="Arial" w:cs="Arial"/>
          <w:b/>
          <w:color w:val="FF0000"/>
          <w:sz w:val="20"/>
          <w:szCs w:val="20"/>
          <w:u w:val="single"/>
          <w:lang w:eastAsia="ar-SA"/>
        </w:rPr>
      </w:pPr>
      <w:r>
        <w:rPr>
          <w:rFonts w:ascii="Arial" w:hAnsi="Arial" w:cs="Arial"/>
          <w:b/>
          <w:color w:val="FF0000"/>
          <w:sz w:val="20"/>
          <w:szCs w:val="20"/>
          <w:u w:val="single"/>
          <w:lang w:eastAsia="ar-SA"/>
        </w:rPr>
        <w:t>od zamieszczenia na stronie internetowej informacji,</w:t>
      </w:r>
    </w:p>
    <w:p w:rsidR="00F4204A" w:rsidRDefault="00F4204A" w:rsidP="00F4204A">
      <w:pPr>
        <w:tabs>
          <w:tab w:val="left" w:pos="426"/>
          <w:tab w:val="left" w:pos="7665"/>
        </w:tabs>
        <w:jc w:val="right"/>
        <w:rPr>
          <w:rFonts w:ascii="Arial" w:hAnsi="Arial" w:cs="Arial"/>
          <w:b/>
          <w:color w:val="FF0000"/>
          <w:sz w:val="20"/>
          <w:szCs w:val="20"/>
          <w:u w:val="single"/>
          <w:lang w:eastAsia="ar-SA"/>
        </w:rPr>
      </w:pPr>
      <w:r>
        <w:rPr>
          <w:rFonts w:ascii="Arial" w:hAnsi="Arial" w:cs="Arial"/>
          <w:b/>
          <w:color w:val="FF0000"/>
          <w:sz w:val="20"/>
          <w:szCs w:val="20"/>
          <w:u w:val="single"/>
          <w:lang w:eastAsia="ar-SA"/>
        </w:rPr>
        <w:t xml:space="preserve">o której mowa w art. 86 ust. 5 ustawy </w:t>
      </w:r>
      <w:proofErr w:type="spellStart"/>
      <w:r>
        <w:rPr>
          <w:rFonts w:ascii="Arial" w:hAnsi="Arial" w:cs="Arial"/>
          <w:b/>
          <w:color w:val="FF0000"/>
          <w:sz w:val="20"/>
          <w:szCs w:val="20"/>
          <w:u w:val="single"/>
          <w:lang w:eastAsia="ar-SA"/>
        </w:rPr>
        <w:t>Pzp</w:t>
      </w:r>
      <w:proofErr w:type="spellEnd"/>
      <w:r>
        <w:rPr>
          <w:rFonts w:ascii="Arial" w:hAnsi="Arial" w:cs="Arial"/>
          <w:b/>
          <w:color w:val="FF0000"/>
          <w:sz w:val="20"/>
          <w:szCs w:val="20"/>
          <w:u w:val="single"/>
          <w:lang w:eastAsia="ar-SA"/>
        </w:rPr>
        <w:t>.</w:t>
      </w:r>
    </w:p>
    <w:p w:rsidR="00F4204A" w:rsidRDefault="00F4204A" w:rsidP="00F4204A">
      <w:pPr>
        <w:tabs>
          <w:tab w:val="left" w:pos="426"/>
          <w:tab w:val="left" w:pos="7665"/>
        </w:tabs>
        <w:jc w:val="both"/>
        <w:rPr>
          <w:rFonts w:ascii="Arial" w:hAnsi="Arial" w:cs="Arial"/>
          <w:sz w:val="20"/>
          <w:szCs w:val="20"/>
          <w:lang w:eastAsia="ar-SA"/>
        </w:rPr>
      </w:pPr>
    </w:p>
    <w:p w:rsidR="00F4204A" w:rsidRDefault="00F4204A" w:rsidP="00F4204A">
      <w:pPr>
        <w:tabs>
          <w:tab w:val="left" w:pos="426"/>
          <w:tab w:val="left" w:pos="7665"/>
        </w:tabs>
        <w:jc w:val="center"/>
        <w:rPr>
          <w:rFonts w:ascii="Arial" w:hAnsi="Arial" w:cs="Arial"/>
          <w:sz w:val="20"/>
          <w:szCs w:val="20"/>
          <w:lang w:eastAsia="ar-SA"/>
        </w:rPr>
      </w:pPr>
      <w:r>
        <w:rPr>
          <w:rFonts w:ascii="Arial" w:hAnsi="Arial" w:cs="Arial"/>
          <w:sz w:val="20"/>
          <w:szCs w:val="20"/>
          <w:lang w:eastAsia="ar-SA"/>
        </w:rPr>
        <w:t>„</w:t>
      </w:r>
      <w:r>
        <w:rPr>
          <w:rFonts w:ascii="Arial" w:hAnsi="Arial" w:cs="Arial"/>
          <w:sz w:val="20"/>
          <w:szCs w:val="20"/>
        </w:rPr>
        <w:t>Informacja dotycząca przynależności</w:t>
      </w:r>
      <w:r>
        <w:rPr>
          <w:rFonts w:ascii="Arial" w:hAnsi="Arial" w:cs="Arial"/>
          <w:sz w:val="20"/>
          <w:szCs w:val="20"/>
          <w:lang w:eastAsia="ar-SA"/>
        </w:rPr>
        <w:t xml:space="preserve"> do grupy kapitałowej”</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ar-SA"/>
        </w:rPr>
      </w:pPr>
      <w:r>
        <w:rPr>
          <w:rFonts w:ascii="Arial" w:hAnsi="Arial" w:cs="Arial"/>
          <w:sz w:val="20"/>
          <w:szCs w:val="20"/>
          <w:lang w:eastAsia="ar-SA"/>
        </w:rPr>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lang w:eastAsia="ar-SA"/>
        </w:rPr>
      </w:pPr>
      <w:r>
        <w:rPr>
          <w:rFonts w:ascii="Arial" w:hAnsi="Arial" w:cs="Arial"/>
          <w:b/>
          <w:sz w:val="20"/>
          <w:szCs w:val="20"/>
          <w:lang w:eastAsia="ar-SA"/>
        </w:rPr>
        <w:t>INFORMACJA DOTYCZĄCA PRZYNALEŻNOŚCI DO GRUPY KAPITAŁOWEJ</w:t>
      </w:r>
    </w:p>
    <w:p w:rsidR="00F4204A" w:rsidRDefault="00F4204A" w:rsidP="00F4204A">
      <w:pPr>
        <w:tabs>
          <w:tab w:val="left" w:leader="dot" w:pos="9072"/>
        </w:tabs>
        <w:jc w:val="both"/>
        <w:rPr>
          <w:rFonts w:ascii="Arial" w:hAnsi="Arial" w:cs="Arial"/>
          <w:sz w:val="20"/>
          <w:szCs w:val="20"/>
          <w:lang w:eastAsia="ar-SA"/>
        </w:rPr>
      </w:pPr>
    </w:p>
    <w:p w:rsidR="00F4204A" w:rsidRDefault="00F4204A" w:rsidP="00F4204A">
      <w:pPr>
        <w:tabs>
          <w:tab w:val="left" w:leader="dot" w:pos="9072"/>
        </w:tabs>
        <w:jc w:val="both"/>
        <w:rPr>
          <w:rFonts w:ascii="Arial" w:hAnsi="Arial" w:cs="Arial"/>
          <w:sz w:val="20"/>
          <w:szCs w:val="20"/>
          <w:lang w:eastAsia="ar-SA"/>
        </w:rPr>
      </w:pPr>
      <w:r>
        <w:rPr>
          <w:rFonts w:ascii="Arial" w:hAnsi="Arial" w:cs="Arial"/>
          <w:sz w:val="20"/>
          <w:szCs w:val="20"/>
          <w:lang w:eastAsia="ar-SA"/>
        </w:rPr>
        <w:t xml:space="preserve">dotyczy postępowania o udzielenie zamówienia publicznego na: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b/>
          <w:bCs/>
          <w:color w:val="000000"/>
          <w:sz w:val="20"/>
          <w:szCs w:val="20"/>
          <w:lang w:eastAsia="en-US"/>
        </w:rPr>
      </w:pPr>
      <w:r>
        <w:rPr>
          <w:rFonts w:ascii="Arial" w:hAnsi="Arial" w:cs="Arial"/>
          <w:sz w:val="20"/>
          <w:szCs w:val="20"/>
          <w:lang w:eastAsia="ar-SA"/>
        </w:rPr>
        <w:t>„</w:t>
      </w:r>
      <w:r>
        <w:rPr>
          <w:rFonts w:ascii="Calibri" w:hAnsi="Calibri"/>
          <w:b/>
          <w:bCs/>
          <w:i/>
          <w:iCs/>
          <w:color w:val="000000"/>
          <w:sz w:val="22"/>
          <w:szCs w:val="22"/>
        </w:rPr>
        <w:t>Budowa lądowiska dla śmigłowców przy Szpitalu Powiatowym w Szczytnie</w:t>
      </w:r>
      <w:r>
        <w:rPr>
          <w:rFonts w:ascii="Arial" w:hAnsi="Arial" w:cs="Arial"/>
          <w:bCs/>
          <w:color w:val="000000"/>
          <w:sz w:val="20"/>
          <w:szCs w:val="20"/>
        </w:rPr>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Arial" w:hAnsi="Arial" w:cs="Arial"/>
          <w:sz w:val="20"/>
          <w:szCs w:val="20"/>
          <w:lang w:eastAsia="ar-SA"/>
        </w:rPr>
      </w:pPr>
      <w:r>
        <w:rPr>
          <w:rFonts w:ascii="Arial" w:hAnsi="Arial" w:cs="Arial"/>
          <w:sz w:val="20"/>
          <w:szCs w:val="20"/>
          <w:lang w:eastAsia="ar-SA"/>
        </w:rPr>
        <w:t xml:space="preserve">Znak postępowania: </w:t>
      </w:r>
      <w:r>
        <w:rPr>
          <w:rFonts w:ascii="Arial" w:hAnsi="Arial" w:cs="Arial"/>
          <w:b/>
          <w:bCs/>
          <w:iCs/>
          <w:caps/>
          <w:sz w:val="20"/>
          <w:szCs w:val="20"/>
          <w:lang w:eastAsia="ar-SA"/>
        </w:rPr>
        <w:t>zoz-5/2016</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b/>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b/>
          <w:sz w:val="20"/>
          <w:szCs w:val="20"/>
          <w:lang w:eastAsia="pl-PL"/>
        </w:rPr>
      </w:pPr>
      <w:r>
        <w:rPr>
          <w:rFonts w:ascii="Arial" w:hAnsi="Arial" w:cs="Arial"/>
          <w:sz w:val="20"/>
          <w:szCs w:val="20"/>
          <w:lang w:eastAsia="pl-PL"/>
        </w:rPr>
        <w:t xml:space="preserve">Nawiązując do zamieszczonej w dniu …………… na stronie internetowej Zamawiającego informacji, o której mowa w art. 86 ust. 5 ustawy </w:t>
      </w:r>
      <w:proofErr w:type="spellStart"/>
      <w:r>
        <w:rPr>
          <w:rFonts w:ascii="Arial" w:hAnsi="Arial" w:cs="Arial"/>
          <w:sz w:val="20"/>
          <w:szCs w:val="20"/>
          <w:lang w:eastAsia="pl-PL"/>
        </w:rPr>
        <w:t>Pzp</w:t>
      </w:r>
      <w:proofErr w:type="spellEnd"/>
      <w:r>
        <w:rPr>
          <w:rFonts w:ascii="Arial" w:hAnsi="Arial" w:cs="Arial"/>
          <w:sz w:val="20"/>
          <w:szCs w:val="20"/>
          <w:lang w:eastAsia="pl-PL"/>
        </w:rPr>
        <w:t xml:space="preserve"> oświadczamy, że</w:t>
      </w:r>
      <w:r>
        <w:rPr>
          <w:rFonts w:ascii="Arial" w:hAnsi="Arial" w:cs="Arial"/>
          <w:b/>
          <w:sz w:val="20"/>
          <w:szCs w:val="20"/>
          <w:lang w:eastAsia="pl-PL"/>
        </w:rPr>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r>
        <w:rPr>
          <w:rFonts w:ascii="Arial" w:hAnsi="Arial" w:cs="Arial"/>
          <w:b/>
          <w:sz w:val="20"/>
          <w:szCs w:val="20"/>
          <w:lang w:eastAsia="pl-PL"/>
        </w:rPr>
        <w:t>I. należymy do tej samej grupy kapitałowej z następującymi Wykonawcami,</w:t>
      </w:r>
      <w:r>
        <w:rPr>
          <w:rFonts w:ascii="Arial" w:hAnsi="Arial" w:cs="Arial"/>
          <w:sz w:val="20"/>
          <w:szCs w:val="20"/>
        </w:rPr>
        <w:t xml:space="preserve"> </w:t>
      </w:r>
      <w:r>
        <w:rPr>
          <w:rFonts w:ascii="Arial" w:hAnsi="Arial" w:cs="Arial"/>
          <w:b/>
          <w:sz w:val="20"/>
          <w:szCs w:val="20"/>
          <w:lang w:eastAsia="pl-PL"/>
        </w:rPr>
        <w:t>którzy złożyli ofertę w niniejszym postępowaniu*:</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r>
        <w:rPr>
          <w:rFonts w:ascii="Arial" w:hAnsi="Arial" w:cs="Arial"/>
          <w:sz w:val="20"/>
          <w:szCs w:val="20"/>
          <w:lang w:eastAsia="pl-PL"/>
        </w:rPr>
        <w:t>1.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r>
        <w:rPr>
          <w:rFonts w:ascii="Arial" w:hAnsi="Arial" w:cs="Arial"/>
          <w:sz w:val="20"/>
          <w:szCs w:val="20"/>
          <w:lang w:eastAsia="pl-PL"/>
        </w:rPr>
        <w:t>2.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r>
        <w:rPr>
          <w:rFonts w:ascii="Arial" w:hAnsi="Arial" w:cs="Arial"/>
          <w:sz w:val="20"/>
          <w:szCs w:val="20"/>
          <w:lang w:eastAsia="pl-PL"/>
        </w:rPr>
        <w:t>3.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left" w:pos="1080"/>
        </w:tabs>
        <w:spacing w:before="120"/>
        <w:jc w:val="both"/>
        <w:rPr>
          <w:rFonts w:ascii="Arial" w:hAnsi="Arial" w:cs="Arial"/>
          <w:sz w:val="20"/>
          <w:szCs w:val="20"/>
          <w:lang w:eastAsia="ar-SA"/>
        </w:rPr>
      </w:pPr>
      <w:r>
        <w:rPr>
          <w:rFonts w:ascii="Arial" w:hAnsi="Arial" w:cs="Arial"/>
          <w:sz w:val="20"/>
          <w:szCs w:val="20"/>
          <w:lang w:eastAsia="ar-SA"/>
        </w:rPr>
        <w:t>………………………………dnia ………………  roku</w:t>
      </w:r>
    </w:p>
    <w:p w:rsidR="00F4204A" w:rsidRDefault="00F4204A" w:rsidP="00F4204A">
      <w:pPr>
        <w:tabs>
          <w:tab w:val="left" w:pos="1080"/>
        </w:tabs>
        <w:spacing w:before="120"/>
        <w:jc w:val="both"/>
        <w:rPr>
          <w:rFonts w:ascii="Arial" w:hAnsi="Arial" w:cs="Arial"/>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both"/>
        <w:rPr>
          <w:rFonts w:ascii="Arial" w:hAnsi="Arial" w:cs="Arial"/>
          <w:sz w:val="20"/>
          <w:szCs w:val="20"/>
          <w:lang w:eastAsia="ar-SA"/>
        </w:rPr>
      </w:pPr>
      <w:r>
        <w:rPr>
          <w:rFonts w:ascii="Arial" w:hAnsi="Arial" w:cs="Arial"/>
          <w:sz w:val="20"/>
          <w:szCs w:val="20"/>
          <w:lang w:eastAsia="ar-SA"/>
        </w:rPr>
        <w:tab/>
        <w:t xml:space="preserve">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both"/>
        <w:rPr>
          <w:rFonts w:ascii="Arial" w:hAnsi="Arial" w:cs="Arial"/>
          <w:i/>
          <w:sz w:val="20"/>
          <w:szCs w:val="20"/>
          <w:lang w:eastAsia="ar-SA"/>
        </w:rPr>
      </w:pPr>
      <w:r>
        <w:rPr>
          <w:rFonts w:ascii="Arial" w:hAnsi="Arial" w:cs="Arial"/>
          <w:i/>
          <w:sz w:val="20"/>
          <w:szCs w:val="20"/>
          <w:lang w:eastAsia="ar-SA"/>
        </w:rPr>
        <w:t xml:space="preserve">              (podpis Wykonawcy/Pełnomocnika)</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b/>
          <w:sz w:val="20"/>
          <w:szCs w:val="20"/>
          <w:lang w:eastAsia="pl-PL"/>
        </w:rPr>
      </w:pPr>
      <w:r>
        <w:rPr>
          <w:rFonts w:ascii="Arial" w:hAnsi="Arial" w:cs="Arial"/>
          <w:b/>
          <w:sz w:val="20"/>
          <w:szCs w:val="20"/>
          <w:lang w:eastAsia="pl-PL"/>
        </w:rPr>
        <w:t>LUB</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b/>
          <w:sz w:val="20"/>
          <w:szCs w:val="20"/>
          <w:lang w:eastAsia="pl-PL"/>
        </w:rPr>
      </w:pPr>
      <w:r>
        <w:rPr>
          <w:rFonts w:ascii="Arial" w:hAnsi="Arial" w:cs="Arial"/>
          <w:b/>
          <w:sz w:val="20"/>
          <w:szCs w:val="20"/>
          <w:lang w:eastAsia="pl-PL"/>
        </w:rPr>
        <w:t>II. Nie należymy do tej samej  grupy kapitałowej z żadnym z wykonawców, którzy złożyli ofertę w niniejszym postępowaniu *</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bCs/>
          <w:sz w:val="20"/>
          <w:szCs w:val="20"/>
          <w:lang w:eastAsia="pl-PL"/>
        </w:rPr>
      </w:pPr>
      <w:r>
        <w:rPr>
          <w:rFonts w:ascii="Arial" w:hAnsi="Arial" w:cs="Arial"/>
          <w:bCs/>
          <w:sz w:val="20"/>
          <w:szCs w:val="20"/>
          <w:lang w:eastAsia="pl-PL"/>
        </w:rPr>
        <w:t xml:space="preserve">Na podstawie art. 24 ust. 11 ustawy Prawo zamówień publicznych, OŚWIADCZAM, ŻE </w:t>
      </w:r>
      <w:r>
        <w:rPr>
          <w:rFonts w:ascii="Arial" w:hAnsi="Arial" w:cs="Arial"/>
          <w:sz w:val="20"/>
          <w:szCs w:val="20"/>
          <w:lang w:eastAsia="pl-PL"/>
        </w:rPr>
        <w:t>NIE NALEŻĘ</w:t>
      </w:r>
      <w:r>
        <w:rPr>
          <w:rFonts w:ascii="Arial" w:hAnsi="Arial" w:cs="Arial"/>
          <w:bCs/>
          <w:sz w:val="20"/>
          <w:szCs w:val="20"/>
          <w:lang w:eastAsia="pl-PL"/>
        </w:rPr>
        <w:t xml:space="preserve"> </w:t>
      </w:r>
      <w:r>
        <w:rPr>
          <w:rFonts w:ascii="Arial" w:hAnsi="Arial" w:cs="Arial"/>
          <w:sz w:val="20"/>
          <w:szCs w:val="20"/>
          <w:lang w:eastAsia="pl-PL"/>
        </w:rPr>
        <w:t>do grupy kapitałowej,</w:t>
      </w:r>
      <w:r>
        <w:rPr>
          <w:rFonts w:ascii="Arial" w:hAnsi="Arial" w:cs="Arial"/>
          <w:bCs/>
          <w:sz w:val="20"/>
          <w:szCs w:val="20"/>
          <w:lang w:eastAsia="pl-PL"/>
        </w:rPr>
        <w:t xml:space="preserve"> </w:t>
      </w:r>
      <w:r>
        <w:rPr>
          <w:rFonts w:ascii="Arial" w:hAnsi="Arial" w:cs="Arial"/>
          <w:sz w:val="20"/>
          <w:szCs w:val="20"/>
          <w:lang w:eastAsia="pl-PL"/>
        </w:rPr>
        <w:t>w rozumieniu ustawy z dnia 16 lutego 2007 r. o ochronie konkurencji i konsumentów (</w:t>
      </w:r>
      <w:proofErr w:type="spellStart"/>
      <w:r>
        <w:rPr>
          <w:rFonts w:ascii="Arial" w:hAnsi="Arial" w:cs="Arial"/>
          <w:sz w:val="20"/>
          <w:szCs w:val="20"/>
          <w:lang w:eastAsia="pl-PL"/>
        </w:rPr>
        <w:t>t.j</w:t>
      </w:r>
      <w:proofErr w:type="spellEnd"/>
      <w:r>
        <w:rPr>
          <w:rFonts w:ascii="Arial" w:hAnsi="Arial" w:cs="Arial"/>
          <w:sz w:val="20"/>
          <w:szCs w:val="20"/>
          <w:lang w:eastAsia="pl-PL"/>
        </w:rPr>
        <w:t xml:space="preserve">. Dz. U. z 2015 r. poz. 184 z </w:t>
      </w:r>
      <w:proofErr w:type="spellStart"/>
      <w:r>
        <w:rPr>
          <w:rFonts w:ascii="Arial" w:hAnsi="Arial" w:cs="Arial"/>
          <w:sz w:val="20"/>
          <w:szCs w:val="20"/>
          <w:lang w:eastAsia="pl-PL"/>
        </w:rPr>
        <w:t>późn</w:t>
      </w:r>
      <w:proofErr w:type="spellEnd"/>
      <w:r>
        <w:rPr>
          <w:rFonts w:ascii="Arial" w:hAnsi="Arial" w:cs="Arial"/>
          <w:sz w:val="20"/>
          <w:szCs w:val="20"/>
          <w:lang w:eastAsia="pl-PL"/>
        </w:rPr>
        <w:t>. zm.).</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left" w:pos="1080"/>
        </w:tabs>
        <w:spacing w:before="120"/>
        <w:jc w:val="both"/>
        <w:rPr>
          <w:rFonts w:ascii="Arial" w:hAnsi="Arial" w:cs="Arial"/>
          <w:sz w:val="20"/>
          <w:szCs w:val="20"/>
          <w:lang w:eastAsia="ar-SA"/>
        </w:rPr>
      </w:pPr>
      <w:r>
        <w:rPr>
          <w:rFonts w:ascii="Arial" w:hAnsi="Arial" w:cs="Arial"/>
          <w:sz w:val="20"/>
          <w:szCs w:val="20"/>
          <w:lang w:eastAsia="ar-SA"/>
        </w:rPr>
        <w:t>………………………….dnia ……………..  roku</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both"/>
        <w:rPr>
          <w:rFonts w:ascii="Arial" w:hAnsi="Arial" w:cs="Arial"/>
          <w:i/>
          <w:sz w:val="20"/>
          <w:szCs w:val="20"/>
          <w:lang w:eastAsia="ar-SA"/>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36" w:firstLine="3960"/>
        <w:jc w:val="both"/>
        <w:rPr>
          <w:rFonts w:ascii="Arial" w:hAnsi="Arial" w:cs="Arial"/>
          <w:i/>
          <w:sz w:val="20"/>
          <w:szCs w:val="20"/>
          <w:lang w:eastAsia="ar-SA"/>
        </w:rPr>
      </w:pPr>
      <w:r>
        <w:rPr>
          <w:rFonts w:ascii="Arial" w:hAnsi="Arial" w:cs="Arial"/>
          <w:i/>
          <w:sz w:val="20"/>
          <w:szCs w:val="20"/>
          <w:lang w:eastAsia="ar-SA"/>
        </w:rPr>
        <w:t>………………………………………</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3960"/>
        <w:jc w:val="both"/>
        <w:rPr>
          <w:rFonts w:ascii="Arial" w:hAnsi="Arial" w:cs="Arial"/>
          <w:i/>
          <w:sz w:val="20"/>
          <w:szCs w:val="20"/>
          <w:lang w:eastAsia="ar-SA"/>
        </w:rPr>
      </w:pPr>
      <w:r>
        <w:rPr>
          <w:rFonts w:ascii="Arial" w:hAnsi="Arial" w:cs="Arial"/>
          <w:i/>
          <w:sz w:val="20"/>
          <w:szCs w:val="20"/>
          <w:lang w:eastAsia="ar-SA"/>
        </w:rPr>
        <w:t xml:space="preserve"> </w:t>
      </w:r>
      <w:r>
        <w:rPr>
          <w:rFonts w:ascii="Arial" w:hAnsi="Arial" w:cs="Arial"/>
          <w:i/>
          <w:sz w:val="20"/>
          <w:szCs w:val="20"/>
          <w:lang w:eastAsia="ar-SA"/>
        </w:rPr>
        <w:tab/>
      </w:r>
      <w:r>
        <w:rPr>
          <w:rFonts w:ascii="Arial" w:hAnsi="Arial" w:cs="Arial"/>
          <w:i/>
          <w:sz w:val="20"/>
          <w:szCs w:val="20"/>
          <w:lang w:eastAsia="ar-SA"/>
        </w:rPr>
        <w:tab/>
        <w:t>(podpis Wykonawcy/Pełnomocnika)</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b/>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r>
        <w:rPr>
          <w:rFonts w:ascii="Arial" w:hAnsi="Arial" w:cs="Arial"/>
          <w:b/>
          <w:sz w:val="20"/>
          <w:szCs w:val="20"/>
          <w:lang w:eastAsia="pl-PL"/>
        </w:rPr>
        <w:lastRenderedPageBreak/>
        <w:t xml:space="preserve">* </w:t>
      </w:r>
      <w:r>
        <w:rPr>
          <w:rFonts w:ascii="Arial" w:hAnsi="Arial" w:cs="Arial"/>
          <w:sz w:val="20"/>
          <w:szCs w:val="20"/>
          <w:lang w:eastAsia="pl-PL"/>
        </w:rPr>
        <w:t xml:space="preserve">Wykonawca zobowiązany jest wypełnić pkt. I (w przypadku, gdy należy do grupy kapitałowej) oraz podpisać dokument w pkt. I </w:t>
      </w:r>
      <w:r>
        <w:rPr>
          <w:rFonts w:ascii="Arial" w:hAnsi="Arial" w:cs="Arial"/>
          <w:b/>
          <w:sz w:val="20"/>
          <w:szCs w:val="20"/>
          <w:lang w:eastAsia="pl-PL"/>
        </w:rPr>
        <w:t>lub</w:t>
      </w:r>
      <w:r>
        <w:rPr>
          <w:rFonts w:ascii="Arial" w:hAnsi="Arial" w:cs="Arial"/>
          <w:sz w:val="20"/>
          <w:szCs w:val="20"/>
          <w:lang w:eastAsia="pl-PL"/>
        </w:rPr>
        <w:t xml:space="preserve"> złożyć oświadczenie, zgodnie z pkt. II (w przypadku, gdy nie należy do grupy kapitałowej) oraz podpisać dokument w pkt. II.</w:t>
      </w: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pStyle w:val="Tekstpodstawowywcity"/>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right"/>
        <w:rPr>
          <w:rFonts w:ascii="Arial" w:hAnsi="Arial" w:cs="Arial"/>
          <w:b/>
          <w:sz w:val="20"/>
          <w:szCs w:val="20"/>
        </w:rPr>
      </w:pPr>
    </w:p>
    <w:p w:rsidR="00F4204A" w:rsidRDefault="00F4204A" w:rsidP="00F4204A">
      <w:pPr>
        <w:pStyle w:val="Tekstpodstawowywcity"/>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right"/>
        <w:rPr>
          <w:rFonts w:ascii="Arial" w:hAnsi="Arial" w:cs="Arial"/>
          <w:b/>
          <w:sz w:val="20"/>
          <w:szCs w:val="20"/>
        </w:rPr>
      </w:pPr>
      <w:r>
        <w:rPr>
          <w:rFonts w:ascii="Arial" w:hAnsi="Arial" w:cs="Arial"/>
          <w:b/>
          <w:sz w:val="20"/>
          <w:szCs w:val="20"/>
        </w:rPr>
        <w:t xml:space="preserve">Załącznik nr 7 do </w:t>
      </w:r>
      <w:proofErr w:type="spellStart"/>
      <w:r>
        <w:rPr>
          <w:rFonts w:ascii="Arial" w:hAnsi="Arial" w:cs="Arial"/>
          <w:b/>
          <w:sz w:val="20"/>
          <w:szCs w:val="20"/>
        </w:rPr>
        <w:t>siwz</w:t>
      </w:r>
      <w:proofErr w:type="spellEnd"/>
    </w:p>
    <w:p w:rsidR="00F4204A" w:rsidRDefault="00F4204A" w:rsidP="00F4204A">
      <w:pPr>
        <w:pStyle w:val="Tekstpodstawowywcity"/>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right"/>
        <w:rPr>
          <w:rFonts w:ascii="Arial" w:hAnsi="Arial" w:cs="Arial"/>
          <w:b/>
          <w:sz w:val="20"/>
          <w:szCs w:val="20"/>
        </w:rPr>
      </w:pPr>
      <w:r>
        <w:rPr>
          <w:rFonts w:ascii="Arial" w:hAnsi="Arial" w:cs="Arial"/>
          <w:b/>
          <w:sz w:val="20"/>
          <w:szCs w:val="20"/>
        </w:rPr>
        <w:t>Projekt umowy</w:t>
      </w:r>
    </w:p>
    <w:p w:rsidR="00F4204A" w:rsidRDefault="00F4204A" w:rsidP="00F4204A">
      <w:pPr>
        <w:pStyle w:val="Standard"/>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140"/>
        <w:jc w:val="both"/>
        <w:rPr>
          <w:rFonts w:ascii="Arial" w:hAnsi="Arial" w:cs="Arial"/>
          <w:sz w:val="20"/>
          <w:szCs w:val="20"/>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UMOWA Nr …….-WZÓR</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rFonts w:ascii="Calibri" w:eastAsia="Times New Roman" w:hAnsi="Calibri" w:cs="Times New Roman"/>
          <w:bCs/>
          <w:kern w:val="0"/>
          <w:sz w:val="22"/>
          <w:szCs w:val="22"/>
          <w:lang w:eastAsia="ar-SA" w:bidi="ar-SA"/>
        </w:rPr>
      </w:pPr>
      <w:r>
        <w:rPr>
          <w:rFonts w:ascii="Calibri" w:eastAsia="Times New Roman" w:hAnsi="Calibri" w:cs="Times New Roman"/>
          <w:bCs/>
          <w:kern w:val="0"/>
          <w:sz w:val="22"/>
          <w:szCs w:val="22"/>
          <w:lang w:eastAsia="ar-SA" w:bidi="ar-SA"/>
        </w:rPr>
        <w:t>zawarta dnia ................... roku w Szczytnie</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ascii="Calibri" w:eastAsia="Calibri" w:hAnsi="Calibri" w:cs="Tahoma"/>
          <w:kern w:val="0"/>
          <w:sz w:val="22"/>
          <w:szCs w:val="22"/>
          <w:lang w:eastAsia="pl-PL" w:bidi="ar-SA"/>
        </w:rPr>
      </w:pPr>
      <w:r>
        <w:rPr>
          <w:rFonts w:ascii="Calibri" w:eastAsia="Times New Roman" w:hAnsi="Calibri" w:cs="Times New Roman"/>
          <w:kern w:val="0"/>
          <w:sz w:val="22"/>
          <w:szCs w:val="22"/>
          <w:lang w:eastAsia="ar-SA" w:bidi="ar-SA"/>
        </w:rPr>
        <w:t xml:space="preserve">pomiędzy: </w:t>
      </w:r>
      <w:r>
        <w:rPr>
          <w:rFonts w:ascii="Calibri" w:eastAsia="Calibri" w:hAnsi="Calibri" w:cs="Tahoma,Bold"/>
          <w:b/>
          <w:bCs/>
          <w:kern w:val="0"/>
          <w:sz w:val="22"/>
          <w:szCs w:val="22"/>
          <w:lang w:eastAsia="pl-PL" w:bidi="ar-SA"/>
        </w:rPr>
        <w:t xml:space="preserve">Zespół Opieki Zdrowotnej w Szczytnie Szpital Powiatowy, </w:t>
      </w:r>
      <w:r>
        <w:rPr>
          <w:rFonts w:ascii="Calibri" w:eastAsia="Calibri" w:hAnsi="Calibri" w:cs="Tahoma"/>
          <w:kern w:val="0"/>
          <w:sz w:val="22"/>
          <w:szCs w:val="22"/>
          <w:lang w:eastAsia="pl-PL" w:bidi="ar-SA"/>
        </w:rPr>
        <w:t>ul. Marii Skłodowskiej-Curie 12</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Times New Roman" w:hAnsi="Calibri" w:cs="Times New Roman"/>
          <w:b/>
          <w:kern w:val="0"/>
          <w:sz w:val="22"/>
          <w:szCs w:val="22"/>
          <w:lang w:eastAsia="ar-SA" w:bidi="ar-SA"/>
        </w:rPr>
      </w:pPr>
      <w:r>
        <w:rPr>
          <w:rFonts w:ascii="Calibri" w:eastAsia="Calibri" w:hAnsi="Calibri" w:cs="Tahoma"/>
          <w:kern w:val="0"/>
          <w:sz w:val="22"/>
          <w:szCs w:val="22"/>
          <w:lang w:eastAsia="pl-PL" w:bidi="ar-SA"/>
        </w:rPr>
        <w:t>12-100 Szczytno</w:t>
      </w:r>
      <w:r>
        <w:rPr>
          <w:rFonts w:ascii="Calibri" w:eastAsia="Times New Roman" w:hAnsi="Calibri" w:cs="Times New Roman"/>
          <w:kern w:val="0"/>
          <w:sz w:val="22"/>
          <w:szCs w:val="22"/>
          <w:lang w:eastAsia="ar-SA" w:bidi="ar-SA"/>
        </w:rPr>
        <w:t xml:space="preserve">, zarejestrowanym w Sądzie Rejonowym w </w:t>
      </w:r>
      <w:r>
        <w:rPr>
          <w:rFonts w:ascii="Calibri" w:eastAsia="Times New Roman" w:hAnsi="Calibri" w:cs="Times New Roman"/>
          <w:kern w:val="0"/>
          <w:sz w:val="22"/>
          <w:szCs w:val="22"/>
          <w:highlight w:val="yellow"/>
          <w:lang w:eastAsia="ar-SA" w:bidi="ar-SA"/>
        </w:rPr>
        <w:t>XXXXXXXXX</w:t>
      </w:r>
      <w:r>
        <w:rPr>
          <w:rFonts w:ascii="Calibri" w:eastAsia="Times New Roman" w:hAnsi="Calibri" w:cs="Times New Roman"/>
          <w:kern w:val="0"/>
          <w:sz w:val="22"/>
          <w:szCs w:val="22"/>
          <w:lang w:eastAsia="ar-SA" w:bidi="ar-SA"/>
        </w:rPr>
        <w:t xml:space="preserve">, </w:t>
      </w:r>
      <w:r>
        <w:rPr>
          <w:rFonts w:ascii="Calibri" w:eastAsia="Times New Roman" w:hAnsi="Calibri" w:cs="Times New Roman"/>
          <w:kern w:val="0"/>
          <w:sz w:val="22"/>
          <w:szCs w:val="22"/>
          <w:highlight w:val="yellow"/>
          <w:lang w:eastAsia="ar-SA" w:bidi="ar-SA"/>
        </w:rPr>
        <w:t>XXX</w:t>
      </w:r>
      <w:r>
        <w:rPr>
          <w:rFonts w:ascii="Calibri" w:eastAsia="Times New Roman" w:hAnsi="Calibri" w:cs="Times New Roman"/>
          <w:kern w:val="0"/>
          <w:sz w:val="22"/>
          <w:szCs w:val="22"/>
          <w:lang w:eastAsia="ar-SA" w:bidi="ar-SA"/>
        </w:rPr>
        <w:t xml:space="preserve"> Wydział Gospodarczy KRS pod numerem KRS </w:t>
      </w:r>
      <w:r>
        <w:rPr>
          <w:rFonts w:ascii="Calibri" w:eastAsia="Times New Roman" w:hAnsi="Calibri" w:cs="Times New Roman"/>
          <w:kern w:val="0"/>
          <w:sz w:val="22"/>
          <w:szCs w:val="22"/>
          <w:highlight w:val="yellow"/>
          <w:lang w:eastAsia="ar-SA" w:bidi="ar-SA"/>
        </w:rPr>
        <w:t>XXXXXXXXXXXXXX</w:t>
      </w:r>
      <w:r>
        <w:rPr>
          <w:rFonts w:ascii="Calibri" w:eastAsia="Times New Roman" w:hAnsi="Calibri" w:cs="Times New Roman"/>
          <w:kern w:val="0"/>
          <w:sz w:val="22"/>
          <w:szCs w:val="22"/>
          <w:lang w:eastAsia="ar-SA" w:bidi="ar-SA"/>
        </w:rPr>
        <w:t xml:space="preserve">, posiadającym numery: REGON: </w:t>
      </w:r>
      <w:r>
        <w:rPr>
          <w:rFonts w:ascii="Calibri" w:eastAsia="Times New Roman" w:hAnsi="Calibri" w:cs="Times New Roman"/>
          <w:kern w:val="0"/>
          <w:sz w:val="22"/>
          <w:szCs w:val="22"/>
          <w:highlight w:val="yellow"/>
          <w:lang w:eastAsia="ar-SA" w:bidi="ar-SA"/>
        </w:rPr>
        <w:t>XXXXXXXXXXXX</w:t>
      </w:r>
      <w:r>
        <w:rPr>
          <w:rFonts w:ascii="Calibri" w:eastAsia="Times New Roman" w:hAnsi="Calibri" w:cs="Times New Roman"/>
          <w:kern w:val="0"/>
          <w:sz w:val="22"/>
          <w:szCs w:val="22"/>
          <w:lang w:eastAsia="ar-SA" w:bidi="ar-SA"/>
        </w:rPr>
        <w:t xml:space="preserve"> oraz NIP: </w:t>
      </w:r>
      <w:proofErr w:type="spellStart"/>
      <w:r>
        <w:rPr>
          <w:rFonts w:ascii="Calibri" w:eastAsia="Times New Roman" w:hAnsi="Calibri" w:cs="Times New Roman"/>
          <w:kern w:val="0"/>
          <w:sz w:val="22"/>
          <w:szCs w:val="22"/>
          <w:highlight w:val="yellow"/>
          <w:lang w:eastAsia="ar-SA" w:bidi="ar-SA"/>
        </w:rPr>
        <w:t>XXX</w:t>
      </w:r>
      <w:r>
        <w:rPr>
          <w:rFonts w:ascii="Calibri" w:eastAsia="Times New Roman" w:hAnsi="Calibri" w:cs="Times New Roman"/>
          <w:kern w:val="0"/>
          <w:sz w:val="22"/>
          <w:szCs w:val="22"/>
          <w:lang w:eastAsia="ar-SA" w:bidi="ar-SA"/>
        </w:rPr>
        <w:t>-</w:t>
      </w:r>
      <w:r>
        <w:rPr>
          <w:rFonts w:ascii="Calibri" w:eastAsia="Times New Roman" w:hAnsi="Calibri" w:cs="Times New Roman"/>
          <w:kern w:val="0"/>
          <w:sz w:val="22"/>
          <w:szCs w:val="22"/>
          <w:highlight w:val="yellow"/>
          <w:lang w:eastAsia="ar-SA" w:bidi="ar-SA"/>
        </w:rPr>
        <w:t>XX</w:t>
      </w:r>
      <w:r>
        <w:rPr>
          <w:rFonts w:ascii="Calibri" w:eastAsia="Times New Roman" w:hAnsi="Calibri" w:cs="Times New Roman"/>
          <w:kern w:val="0"/>
          <w:sz w:val="22"/>
          <w:szCs w:val="22"/>
          <w:lang w:eastAsia="ar-SA" w:bidi="ar-SA"/>
        </w:rPr>
        <w:t>-</w:t>
      </w:r>
      <w:r>
        <w:rPr>
          <w:rFonts w:ascii="Calibri" w:eastAsia="Times New Roman" w:hAnsi="Calibri" w:cs="Times New Roman"/>
          <w:kern w:val="0"/>
          <w:sz w:val="22"/>
          <w:szCs w:val="22"/>
          <w:highlight w:val="yellow"/>
          <w:lang w:eastAsia="ar-SA" w:bidi="ar-SA"/>
        </w:rPr>
        <w:t>XX</w:t>
      </w:r>
      <w:r>
        <w:rPr>
          <w:rFonts w:ascii="Calibri" w:eastAsia="Times New Roman" w:hAnsi="Calibri" w:cs="Times New Roman"/>
          <w:kern w:val="0"/>
          <w:sz w:val="22"/>
          <w:szCs w:val="22"/>
          <w:lang w:eastAsia="ar-SA" w:bidi="ar-SA"/>
        </w:rPr>
        <w:t>-</w:t>
      </w:r>
      <w:r>
        <w:rPr>
          <w:rFonts w:ascii="Calibri" w:eastAsia="Times New Roman" w:hAnsi="Calibri" w:cs="Times New Roman"/>
          <w:kern w:val="0"/>
          <w:sz w:val="22"/>
          <w:szCs w:val="22"/>
          <w:highlight w:val="yellow"/>
          <w:lang w:eastAsia="ar-SA" w:bidi="ar-SA"/>
        </w:rPr>
        <w:t>XXX</w:t>
      </w:r>
      <w:proofErr w:type="spellEnd"/>
      <w:r>
        <w:rPr>
          <w:rFonts w:ascii="Calibri" w:eastAsia="Times New Roman" w:hAnsi="Calibri" w:cs="Times New Roman"/>
          <w:kern w:val="0"/>
          <w:sz w:val="22"/>
          <w:szCs w:val="22"/>
          <w:lang w:eastAsia="ar-SA" w:bidi="ar-SA"/>
        </w:rPr>
        <w:t xml:space="preserve"> reprezentowanym przez:</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Iskoola Pota"/>
          <w:i/>
          <w:kern w:val="0"/>
          <w:sz w:val="22"/>
          <w:szCs w:val="22"/>
          <w:lang w:eastAsia="ar-SA" w:bidi="ar-SA"/>
        </w:rPr>
      </w:pPr>
      <w:r>
        <w:rPr>
          <w:rFonts w:ascii="Calibri" w:eastAsia="Times New Roman" w:hAnsi="Calibri" w:cs="Iskoola Pota"/>
          <w:i/>
          <w:kern w:val="0"/>
          <w:sz w:val="22"/>
          <w:szCs w:val="22"/>
          <w:lang w:eastAsia="ar-SA" w:bidi="ar-SA"/>
        </w:rPr>
        <w:t>Dyrektora -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zwanym dalej </w:t>
      </w:r>
      <w:r>
        <w:rPr>
          <w:rFonts w:ascii="Calibri" w:eastAsia="Times New Roman" w:hAnsi="Calibri" w:cs="Times New Roman"/>
          <w:b/>
          <w:kern w:val="0"/>
          <w:sz w:val="22"/>
          <w:szCs w:val="22"/>
          <w:lang w:eastAsia="ar-SA" w:bidi="ar-SA"/>
        </w:rPr>
        <w:t>Zamawiającym</w:t>
      </w:r>
      <w:r>
        <w:rPr>
          <w:rFonts w:ascii="Calibri" w:eastAsia="Times New Roman" w:hAnsi="Calibri" w:cs="Times New Roman"/>
          <w:kern w:val="0"/>
          <w:sz w:val="22"/>
          <w:szCs w:val="22"/>
          <w:lang w:eastAsia="ar-SA" w:bidi="ar-SA"/>
        </w:rPr>
        <w:t>,</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a.......................... z siedzibą w ………..……, zarejestrowanym (-ą) w Sądzie ………………………. pod numerem ……….., posiadającym(-ą) numer REGON ..........................., NIP .................................,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reprezentowanym (-ą) przez:</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zwanym (-ą) w dalszej części umowy </w:t>
      </w:r>
      <w:r>
        <w:rPr>
          <w:rFonts w:ascii="Calibri" w:eastAsia="Times New Roman" w:hAnsi="Calibri" w:cs="Times New Roman"/>
          <w:b/>
          <w:kern w:val="0"/>
          <w:sz w:val="22"/>
          <w:szCs w:val="22"/>
          <w:lang w:eastAsia="ar-SA" w:bidi="ar-SA"/>
        </w:rPr>
        <w:t>Wykonawcą</w:t>
      </w:r>
      <w:r>
        <w:rPr>
          <w:rFonts w:ascii="Calibri" w:eastAsia="Times New Roman" w:hAnsi="Calibri" w:cs="Times New Roman"/>
          <w:kern w:val="0"/>
          <w:sz w:val="22"/>
          <w:szCs w:val="22"/>
          <w:lang w:eastAsia="ar-SA" w:bidi="ar-SA"/>
        </w:rPr>
        <w:t xml:space="preserve">.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W wyniku postępowania o udzielenie zamówienia publicznego w trybie przetargu nieograniczonego na podstawie ustawy z dnia 29 stycznia 2004 r. Prawo zamówień publicznych </w:t>
      </w:r>
      <w:r>
        <w:rPr>
          <w:rFonts w:ascii="Calibri" w:eastAsia="Times New Roman" w:hAnsi="Calibri" w:cs="Times New Roman"/>
          <w:b/>
          <w:color w:val="000000"/>
          <w:kern w:val="0"/>
          <w:sz w:val="22"/>
          <w:szCs w:val="22"/>
          <w:lang w:eastAsia="ar-SA" w:bidi="ar-SA"/>
        </w:rPr>
        <w:t>(</w:t>
      </w:r>
      <w:hyperlink r:id="rId9" w:history="1">
        <w:r>
          <w:rPr>
            <w:rStyle w:val="Hipercze"/>
            <w:rFonts w:ascii="Calibri" w:eastAsia="Times New Roman" w:hAnsi="Calibri"/>
            <w:b/>
            <w:kern w:val="0"/>
            <w:sz w:val="22"/>
            <w:szCs w:val="22"/>
            <w:lang w:bidi="ar-SA"/>
          </w:rPr>
          <w:t>Dz. U. z 2015 poz. 2164</w:t>
        </w:r>
      </w:hyperlink>
      <w:r>
        <w:rPr>
          <w:rFonts w:ascii="Calibri" w:eastAsia="Times New Roman" w:hAnsi="Calibri" w:cs="Times New Roman"/>
          <w:b/>
          <w:kern w:val="0"/>
          <w:sz w:val="22"/>
          <w:szCs w:val="22"/>
          <w:lang w:eastAsia="ar-SA" w:bidi="ar-SA"/>
        </w:rPr>
        <w:t> .)</w:t>
      </w:r>
      <w:r>
        <w:rPr>
          <w:rFonts w:ascii="Calibri" w:eastAsia="Times New Roman" w:hAnsi="Calibri" w:cs="Times New Roman"/>
          <w:kern w:val="0"/>
          <w:sz w:val="22"/>
          <w:szCs w:val="22"/>
          <w:lang w:eastAsia="ar-SA" w:bidi="ar-SA"/>
        </w:rPr>
        <w:t>, została zawarta umowa o następującej treści:</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 1</w:t>
      </w:r>
    </w:p>
    <w:p w:rsidR="00F4204A" w:rsidRDefault="00F4204A" w:rsidP="00F4204A">
      <w:pPr>
        <w:widowControl/>
        <w:numPr>
          <w:ilvl w:val="1"/>
          <w:numId w:val="32"/>
        </w:numPr>
        <w:tabs>
          <w:tab w:val="num" w:pos="284"/>
        </w:tabs>
        <w:suppressAutoHyphens w:val="0"/>
        <w:spacing w:line="276" w:lineRule="auto"/>
        <w:ind w:left="360" w:right="-144"/>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Przedmiotem umowy jest wykonanie przez Wykonawcę zadania:</w:t>
      </w:r>
      <w:r>
        <w:rPr>
          <w:rFonts w:ascii="Calibri" w:eastAsia="Times New Roman" w:hAnsi="Calibri" w:cs="Times New Roman"/>
          <w:b/>
          <w:kern w:val="0"/>
          <w:sz w:val="22"/>
          <w:szCs w:val="22"/>
          <w:lang w:eastAsia="pl-PL" w:bidi="ar-SA"/>
        </w:rPr>
        <w:t xml:space="preserve"> </w:t>
      </w:r>
      <w:r>
        <w:rPr>
          <w:rFonts w:ascii="Calibri" w:eastAsia="Times New Roman" w:hAnsi="Calibri" w:cs="Times New Roman"/>
          <w:b/>
          <w:color w:val="000000"/>
          <w:kern w:val="0"/>
          <w:lang w:eastAsia="ar-SA" w:bidi="ar-SA"/>
        </w:rPr>
        <w:t>Budowa lądowiska dla śmigłowców przy Szpitalu Powiatowym w Szczytnie</w:t>
      </w:r>
      <w:r>
        <w:rPr>
          <w:rFonts w:ascii="Calibri" w:eastAsia="Times New Roman" w:hAnsi="Calibri" w:cs="Times New Roman"/>
          <w:b/>
          <w:bCs/>
          <w:i/>
          <w:iCs/>
          <w:color w:val="000000"/>
          <w:kern w:val="0"/>
          <w:sz w:val="22"/>
          <w:szCs w:val="22"/>
          <w:lang w:eastAsia="ar-SA" w:bidi="ar-SA"/>
        </w:rPr>
        <w:t xml:space="preserve"> </w:t>
      </w:r>
    </w:p>
    <w:p w:rsidR="00F4204A" w:rsidRDefault="00F4204A" w:rsidP="00F4204A">
      <w:pPr>
        <w:widowControl/>
        <w:numPr>
          <w:ilvl w:val="1"/>
          <w:numId w:val="32"/>
        </w:numPr>
        <w:tabs>
          <w:tab w:val="num" w:pos="284"/>
        </w:tabs>
        <w:suppressAutoHyphens w:val="0"/>
        <w:spacing w:line="276" w:lineRule="auto"/>
        <w:ind w:left="360" w:right="-144"/>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pl-PL" w:bidi="ar-SA"/>
        </w:rPr>
        <w:t>S</w:t>
      </w:r>
      <w:r>
        <w:rPr>
          <w:rFonts w:ascii="Calibri" w:eastAsia="Times New Roman" w:hAnsi="Calibri" w:cs="Times New Roman"/>
          <w:kern w:val="0"/>
          <w:sz w:val="22"/>
          <w:szCs w:val="22"/>
          <w:lang w:eastAsia="ar-SA" w:bidi="ar-SA"/>
        </w:rPr>
        <w:t xml:space="preserve">zczegółowo zakres rzeczowy robót określa Specyfikacja Istotnych Warunków Zamówienia </w:t>
      </w:r>
    </w:p>
    <w:p w:rsidR="00F4204A" w:rsidRDefault="00F4204A" w:rsidP="00F4204A">
      <w:pPr>
        <w:widowControl/>
        <w:numPr>
          <w:ilvl w:val="1"/>
          <w:numId w:val="32"/>
        </w:numPr>
        <w:tabs>
          <w:tab w:val="left" w:pos="360"/>
        </w:tabs>
        <w:spacing w:line="276" w:lineRule="auto"/>
        <w:ind w:left="36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 xml:space="preserve">Wykonawca zobowiązuje się do wykonania prac będących przedmiotem umowy zgodnie                    z aktualnym poziomem wiedzy technicznej i starannością wymaganą w zamówieniach tego rodzaju. </w:t>
      </w:r>
    </w:p>
    <w:p w:rsidR="00F4204A" w:rsidRDefault="00F4204A" w:rsidP="00F4204A">
      <w:pPr>
        <w:widowControl/>
        <w:numPr>
          <w:ilvl w:val="1"/>
          <w:numId w:val="32"/>
        </w:numPr>
        <w:tabs>
          <w:tab w:val="left" w:pos="360"/>
        </w:tabs>
        <w:spacing w:line="276" w:lineRule="auto"/>
        <w:ind w:left="360"/>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pl-PL" w:bidi="ar-SA"/>
        </w:rPr>
        <w:t>Wykonawca zobowiązuje się wykonać przedmiot umowy z materiałów własnych. Materiały te powinny odpowiadać wymogom wyrobów dopuszczonych do obrotu i stosowania</w:t>
      </w:r>
      <w:r>
        <w:rPr>
          <w:rFonts w:ascii="Calibri" w:eastAsia="Times New Roman" w:hAnsi="Calibri" w:cs="Times New Roman"/>
          <w:kern w:val="0"/>
          <w:sz w:val="22"/>
          <w:szCs w:val="22"/>
          <w:lang w:eastAsia="ar-SA" w:bidi="ar-SA"/>
        </w:rPr>
        <w:t xml:space="preserve">                             w budownictwie, określonych w ustawie Prawo budowlane i w przepisach wykonawczych do tej ustawy.</w:t>
      </w:r>
    </w:p>
    <w:p w:rsidR="00F4204A" w:rsidRDefault="00F4204A" w:rsidP="00F4204A">
      <w:pPr>
        <w:widowControl/>
        <w:numPr>
          <w:ilvl w:val="1"/>
          <w:numId w:val="32"/>
        </w:numPr>
        <w:tabs>
          <w:tab w:val="left" w:pos="360"/>
        </w:tabs>
        <w:spacing w:line="276" w:lineRule="auto"/>
        <w:ind w:left="36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lastRenderedPageBreak/>
        <w:t>Wykonawca na żądanie Zamawiającego ma obowiązek, na własny koszt, wykonać badania materiałów, z których będzie wykonywał przedmiot umowy.</w:t>
      </w:r>
    </w:p>
    <w:p w:rsidR="00F4204A" w:rsidRDefault="00F4204A" w:rsidP="00F4204A">
      <w:pPr>
        <w:widowControl/>
        <w:numPr>
          <w:ilvl w:val="1"/>
          <w:numId w:val="32"/>
        </w:numPr>
        <w:tabs>
          <w:tab w:val="left" w:pos="360"/>
        </w:tabs>
        <w:spacing w:line="276" w:lineRule="auto"/>
        <w:ind w:left="36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Wykonawca oświadcza, że ma niezbędne środki finansowe, sprzęt oraz wystarczającą liczbę pracowników do wykonania przedmiotu niniejszej umowy.</w:t>
      </w:r>
    </w:p>
    <w:p w:rsidR="00F4204A" w:rsidRDefault="00F4204A" w:rsidP="00F4204A">
      <w:pPr>
        <w:widowControl/>
        <w:numPr>
          <w:ilvl w:val="1"/>
          <w:numId w:val="32"/>
        </w:numPr>
        <w:tabs>
          <w:tab w:val="left" w:pos="360"/>
        </w:tabs>
        <w:spacing w:line="276" w:lineRule="auto"/>
        <w:ind w:left="36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Protokolarne terminowe przejęcie i odpowiednie zabezpieczenie terenu budowy wraz ze znajdującymi się na nim obiektami budowlanymi, urządzeniami technicznymi.</w:t>
      </w:r>
    </w:p>
    <w:p w:rsidR="00F4204A" w:rsidRDefault="00F4204A" w:rsidP="00F4204A">
      <w:pPr>
        <w:widowControl/>
        <w:numPr>
          <w:ilvl w:val="1"/>
          <w:numId w:val="32"/>
        </w:numPr>
        <w:tabs>
          <w:tab w:val="left" w:pos="360"/>
        </w:tabs>
        <w:spacing w:line="276" w:lineRule="auto"/>
        <w:ind w:left="36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Wykonawca oświadcza, że zapoznał się z placem budowy i otrzymał od Zamawiającego odpowiedzi na pytania mogące mieć wpływ na ryzyko i okoliczności realizacji przedmiotu umowy i nie będzie zgłaszał w przyszłości żadnych roszczeń z tego tytułu wobec Zamawiającego.</w:t>
      </w:r>
    </w:p>
    <w:p w:rsidR="00F4204A" w:rsidRDefault="00F4204A" w:rsidP="00F4204A">
      <w:pPr>
        <w:widowControl/>
        <w:numPr>
          <w:ilvl w:val="1"/>
          <w:numId w:val="32"/>
        </w:numPr>
        <w:tabs>
          <w:tab w:val="left" w:pos="360"/>
        </w:tabs>
        <w:spacing w:line="276" w:lineRule="auto"/>
        <w:ind w:left="360"/>
        <w:jc w:val="both"/>
        <w:rPr>
          <w:rFonts w:ascii="Calibri" w:eastAsia="Times New Roman" w:hAnsi="Calibri" w:cs="Times New Roman"/>
          <w:kern w:val="0"/>
          <w:sz w:val="22"/>
          <w:szCs w:val="22"/>
          <w:lang w:eastAsia="pl-PL" w:bidi="ar-SA"/>
        </w:rPr>
      </w:pPr>
      <w:r>
        <w:rPr>
          <w:rFonts w:ascii="Calibri" w:eastAsia="Times New Roman" w:hAnsi="Calibri" w:cs="Arial"/>
          <w:kern w:val="0"/>
          <w:sz w:val="22"/>
          <w:lang w:eastAsia="ar-SA" w:bidi="ar-SA"/>
        </w:rPr>
        <w:t xml:space="preserve">Wykonawca na własny koszt stopniowo usunie z placu budowy gruz i inne materiały rozbiórkowe, śmieci i odpady. </w:t>
      </w:r>
    </w:p>
    <w:p w:rsidR="00F4204A" w:rsidRDefault="00F4204A" w:rsidP="00F4204A">
      <w:pPr>
        <w:tabs>
          <w:tab w:val="left" w:pos="360"/>
        </w:tabs>
        <w:spacing w:line="276" w:lineRule="auto"/>
        <w:ind w:left="360"/>
        <w:jc w:val="both"/>
        <w:rPr>
          <w:rFonts w:ascii="Calibri" w:eastAsia="Times New Roman" w:hAnsi="Calibri" w:cs="Times New Roman"/>
          <w:kern w:val="0"/>
          <w:sz w:val="22"/>
          <w:szCs w:val="22"/>
          <w:lang w:eastAsia="pl-PL" w:bidi="ar-SA"/>
        </w:rPr>
      </w:pPr>
    </w:p>
    <w:p w:rsidR="00F4204A" w:rsidRDefault="00F4204A" w:rsidP="00F4204A">
      <w:pPr>
        <w:tabs>
          <w:tab w:val="left" w:pos="360"/>
        </w:tabs>
        <w:spacing w:line="276" w:lineRule="auto"/>
        <w:ind w:left="360"/>
        <w:jc w:val="both"/>
        <w:rPr>
          <w:rFonts w:ascii="Calibri" w:eastAsia="Times New Roman" w:hAnsi="Calibri" w:cs="Times New Roman"/>
          <w:kern w:val="0"/>
          <w:sz w:val="22"/>
          <w:szCs w:val="22"/>
          <w:lang w:eastAsia="pl-PL"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§2</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360" w:right="-569"/>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Termin realizacji robót ustala się na </w:t>
      </w:r>
      <w:r>
        <w:rPr>
          <w:rFonts w:ascii="Calibri" w:eastAsia="Times New Roman" w:hAnsi="Calibri" w:cs="Times New Roman"/>
          <w:b/>
          <w:kern w:val="0"/>
          <w:sz w:val="22"/>
          <w:szCs w:val="22"/>
          <w:lang w:eastAsia="ar-SA" w:bidi="ar-SA"/>
        </w:rPr>
        <w:t xml:space="preserve">dzień: </w:t>
      </w:r>
      <w:r>
        <w:rPr>
          <w:rFonts w:ascii="Calibri" w:eastAsia="Times New Roman" w:hAnsi="Calibri" w:cs="Times New Roman"/>
          <w:b/>
          <w:kern w:val="0"/>
          <w:sz w:val="22"/>
          <w:szCs w:val="22"/>
          <w:highlight w:val="yellow"/>
          <w:lang w:eastAsia="ar-SA" w:bidi="ar-SA"/>
        </w:rPr>
        <w:t>XX</w:t>
      </w:r>
      <w:r>
        <w:rPr>
          <w:rFonts w:ascii="Calibri" w:eastAsia="Times New Roman" w:hAnsi="Calibri" w:cs="Times New Roman"/>
          <w:b/>
          <w:kern w:val="0"/>
          <w:sz w:val="22"/>
          <w:szCs w:val="22"/>
          <w:lang w:eastAsia="ar-SA" w:bidi="ar-SA"/>
        </w:rPr>
        <w:t>-</w:t>
      </w:r>
      <w:r>
        <w:rPr>
          <w:rFonts w:ascii="Calibri" w:eastAsia="Times New Roman" w:hAnsi="Calibri" w:cs="Times New Roman"/>
          <w:b/>
          <w:kern w:val="0"/>
          <w:sz w:val="22"/>
          <w:szCs w:val="22"/>
          <w:highlight w:val="yellow"/>
          <w:lang w:eastAsia="ar-SA" w:bidi="ar-SA"/>
        </w:rPr>
        <w:t>XX</w:t>
      </w:r>
      <w:r>
        <w:rPr>
          <w:rFonts w:ascii="Calibri" w:eastAsia="Times New Roman" w:hAnsi="Calibri" w:cs="Times New Roman"/>
          <w:b/>
          <w:kern w:val="0"/>
          <w:sz w:val="22"/>
          <w:szCs w:val="22"/>
          <w:lang w:eastAsia="ar-SA" w:bidi="ar-SA"/>
        </w:rPr>
        <w:t>-2017 r.</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§3</w:t>
      </w:r>
    </w:p>
    <w:p w:rsidR="00F4204A" w:rsidRDefault="00F4204A" w:rsidP="00F4204A">
      <w:pPr>
        <w:widowControl/>
        <w:numPr>
          <w:ilvl w:val="0"/>
          <w:numId w:val="33"/>
        </w:numPr>
        <w:tabs>
          <w:tab w:val="num" w:pos="426"/>
        </w:tabs>
        <w:ind w:left="426" w:hanging="426"/>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Wykonawca zgłosi Zamawiającemu gotowość do odbioru końcowego przesyłając na jego adres pisemne stwierdzenie o gotowości odbioru. </w:t>
      </w:r>
    </w:p>
    <w:p w:rsidR="00F4204A" w:rsidRDefault="00F4204A" w:rsidP="00F4204A">
      <w:pPr>
        <w:widowControl/>
        <w:numPr>
          <w:ilvl w:val="0"/>
          <w:numId w:val="33"/>
        </w:numPr>
        <w:tabs>
          <w:tab w:val="num" w:pos="426"/>
        </w:tabs>
        <w:ind w:left="426" w:hanging="426"/>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Zamawiający wyznaczy datę i rozpocznie odbiór końcowy w terminie nie później niż 20 dni od daty zawiadomienia go o osiągnięciu gotowości do odbioru, zawiadamiając o tym pisemnie Wykonawcę. </w:t>
      </w:r>
    </w:p>
    <w:p w:rsidR="00F4204A" w:rsidRDefault="00F4204A" w:rsidP="00F4204A">
      <w:pPr>
        <w:widowControl/>
        <w:numPr>
          <w:ilvl w:val="0"/>
          <w:numId w:val="33"/>
        </w:numPr>
        <w:tabs>
          <w:tab w:val="num" w:pos="426"/>
        </w:tabs>
        <w:ind w:left="426" w:hanging="426"/>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Zakończenie czynności odbioru i przekazanie obiektu użytkownikowi powinno nastąpić w ciągu 14 dni licząc od daty rozpoczęcia odbioru. </w:t>
      </w:r>
    </w:p>
    <w:p w:rsidR="00F4204A" w:rsidRDefault="00F4204A" w:rsidP="00F4204A">
      <w:pPr>
        <w:widowControl/>
        <w:numPr>
          <w:ilvl w:val="0"/>
          <w:numId w:val="33"/>
        </w:numPr>
        <w:tabs>
          <w:tab w:val="num" w:pos="426"/>
        </w:tabs>
        <w:ind w:left="426" w:hanging="426"/>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 Odbioru końcowego dokonuje się po całkowitym zakończeniu wszystkich robót składających się na przedmiot umowy na podstawie oświadczenia kierownika budowy oraz innych czynności przewidzianych przepisami ustawy PB, potwierdzonych przez Zamawiającego. Potwierdzenie takie następuje po usunięciu przez wykonawcę wszystkich wad stwierdzonych przez Zamawiającego. </w:t>
      </w:r>
    </w:p>
    <w:p w:rsidR="00F4204A" w:rsidRDefault="00F4204A" w:rsidP="00F4204A">
      <w:pPr>
        <w:widowControl/>
        <w:numPr>
          <w:ilvl w:val="0"/>
          <w:numId w:val="33"/>
        </w:numPr>
        <w:tabs>
          <w:tab w:val="num" w:pos="426"/>
        </w:tabs>
        <w:ind w:left="426" w:hanging="426"/>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Odbiór końcowy jest przeprowadzany komisyjnie przy udziale upoważnionych przedstawicieli Zamawiającego i Użytkownika oraz w obecności upoważnionych przedstawicieli Wykonawcy. </w:t>
      </w:r>
    </w:p>
    <w:p w:rsidR="00F4204A" w:rsidRDefault="00F4204A" w:rsidP="00F4204A">
      <w:pPr>
        <w:widowControl/>
        <w:numPr>
          <w:ilvl w:val="0"/>
          <w:numId w:val="33"/>
        </w:numPr>
        <w:tabs>
          <w:tab w:val="num" w:pos="426"/>
        </w:tabs>
        <w:ind w:left="426" w:hanging="426"/>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Do dnia odbioru końcowego Wykonawca dostarczy Zamawiającemu, kompletną dokumentację powykonawczą oraz instrukcję obsługi i eksploatacji obiektu, instalacji i urządzeń, świadectwa dopuszczenia i certyfikaty</w:t>
      </w:r>
    </w:p>
    <w:p w:rsidR="00F4204A" w:rsidRDefault="00F4204A" w:rsidP="00F4204A">
      <w:pPr>
        <w:widowControl/>
        <w:numPr>
          <w:ilvl w:val="0"/>
          <w:numId w:val="33"/>
        </w:numPr>
        <w:tabs>
          <w:tab w:val="num" w:pos="426"/>
        </w:tabs>
        <w:ind w:left="426" w:hanging="426"/>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 przypadku nie przekazania dokumentów w określonych terminach, Zamawiający ma prawo wstrzymać zapłatę części wynagrodzenia Wykonawcy w  wysokości 10% ceny brutto oferty aż do ich przekazania, niezależnie od prawa do roszczenia odszkodowawczego na ogólnych zasadach art. 471 KC.</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§4</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1. Wykonawca w imieniu swoim i Zamawiającego zapewni </w:t>
      </w:r>
      <w:r>
        <w:rPr>
          <w:rFonts w:ascii="Calibri" w:eastAsia="Times New Roman" w:hAnsi="Calibri" w:cs="Times New Roman"/>
          <w:b/>
          <w:bCs/>
          <w:kern w:val="0"/>
          <w:sz w:val="22"/>
          <w:szCs w:val="22"/>
          <w:lang w:eastAsia="ar-SA" w:bidi="ar-SA"/>
        </w:rPr>
        <w:t>polisę ubezpieczeniową</w:t>
      </w:r>
      <w:r>
        <w:rPr>
          <w:rFonts w:ascii="Calibri" w:eastAsia="Times New Roman" w:hAnsi="Calibri" w:cs="Times New Roman"/>
          <w:kern w:val="0"/>
          <w:sz w:val="22"/>
          <w:szCs w:val="22"/>
          <w:lang w:eastAsia="ar-SA" w:bidi="ar-SA"/>
        </w:rPr>
        <w:t>, w okresie 14 dni od daty zawarcia umowy z datą ważności do dnia odbioru końcowego, od ryzyka budowlano-montażowego obejmującego ryzyko: ognia, uderzenia piorunu, eksplozji, katastrofy budowlanej, awarii urządzeń lub instalacji ubezpieczonego obiektu, huraganu, powodzi, zalania, gradu, obsunięcia się ziemi, akcji ratowniczej prowadzonej w związku ze zdarzeniami wymienionymi powyżej w wysokości nie mniejszej niż wartość umowy. Wykonawca zobowiązany jest ponieść koszty wynikające z opłacenia niniejszej polisy ubezpieczeniowej.</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2. Ponadto Wykonawca przedłoży aktualną polisę, a w przypadku jej braku inny </w:t>
      </w:r>
      <w:r>
        <w:rPr>
          <w:rFonts w:ascii="Calibri" w:eastAsia="Times New Roman" w:hAnsi="Calibri" w:cs="Times New Roman"/>
          <w:b/>
          <w:bCs/>
          <w:kern w:val="0"/>
          <w:sz w:val="22"/>
          <w:szCs w:val="22"/>
          <w:lang w:eastAsia="ar-SA" w:bidi="ar-SA"/>
        </w:rPr>
        <w:t xml:space="preserve">dokument potwierdzający, że Wykonawca jest ubezpieczony od odpowiedzialności cywilnej w zakresie prowadzonej działalności gospodarczej </w:t>
      </w:r>
      <w:r>
        <w:rPr>
          <w:rFonts w:ascii="Calibri" w:eastAsia="Times New Roman" w:hAnsi="Calibri" w:cs="Times New Roman"/>
          <w:kern w:val="0"/>
          <w:sz w:val="22"/>
          <w:szCs w:val="22"/>
          <w:lang w:eastAsia="ar-SA" w:bidi="ar-SA"/>
        </w:rPr>
        <w:t xml:space="preserve">na kwotę nie mniejszą niż </w:t>
      </w:r>
      <w:r>
        <w:rPr>
          <w:rFonts w:ascii="Calibri" w:eastAsia="Times New Roman" w:hAnsi="Calibri" w:cs="Times New Roman"/>
          <w:b/>
          <w:kern w:val="0"/>
          <w:sz w:val="22"/>
          <w:szCs w:val="22"/>
          <w:lang w:eastAsia="ar-SA" w:bidi="ar-SA"/>
        </w:rPr>
        <w:t>2.000.000 złotych</w:t>
      </w:r>
      <w:r>
        <w:rPr>
          <w:rFonts w:ascii="Calibri" w:eastAsia="Times New Roman" w:hAnsi="Calibri" w:cs="Times New Roman"/>
          <w:kern w:val="0"/>
          <w:sz w:val="22"/>
          <w:szCs w:val="22"/>
          <w:lang w:eastAsia="ar-SA" w:bidi="ar-SA"/>
        </w:rPr>
        <w:t xml:space="preserve"> jeśli polisa </w:t>
      </w:r>
      <w:r>
        <w:rPr>
          <w:rFonts w:ascii="Calibri" w:eastAsia="Times New Roman" w:hAnsi="Calibri" w:cs="Times New Roman"/>
          <w:kern w:val="0"/>
          <w:sz w:val="22"/>
          <w:szCs w:val="22"/>
          <w:lang w:eastAsia="ar-SA" w:bidi="ar-SA"/>
        </w:rPr>
        <w:lastRenderedPageBreak/>
        <w:t>złożona w ofercie straci ważność w czasie realizacji zamówienia. Wykonawca zobowiązany jest ponieść koszty wynikające z opłacenia niniejszej polisy, a w przypadku jej braku innego dokumentu potwierdzającego, że jest ubezpieczony od odpowiedzialności cywilnej w zakresie prowadzonej działalności gospodarczej.</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3. Jeżeli Wykonawca nie przedstawi w w/w terminie którejkolwiek z żądanych polis i dokumentów ubezpieczeniowych, to Inwestor może zawrzeć umowę ubezpieczeniową, do której polisę oraz dokumenty powinien był przedstawić Wykonawca, a koszty, jakie poniósł opłacając składki ubezpieczeniowe, może odzyskać z płatności należnych Wykonawcy lub jeśli nie należą się żadne płatności to opłata składek ubezpieczeniowych będzie długiem do zapłacenia.</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4. Zmiany do warunków ubezpieczenia mogą być dokonane albo za zgodą Zamawiającego albo jako rezultat warunków ogólnych wymaganych przez Towarzystwo Ubezpieczeniowe, z którym została zawarta umowa ubezpieczenia.</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5. Obie strony muszą przestrzegać wszystkich warunków polisy ubezpieczeniowej.</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 5</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Oferta wraz z załącznikami stanowi integralną część umowy. Po podpisaniu umowy Wykonawca zobowiązany jest do przekazania Zamawiającemu Kosztorysu Ofertowego (przygotowanego zgodnie z załączonym wzorem do SIWZ) oraz harmonogramu realizacji prac. Kosztorys i harmonogram podlegają akceptacji Zamawiającego.</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§6</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
          <w:kern w:val="0"/>
          <w:sz w:val="22"/>
          <w:szCs w:val="22"/>
          <w:lang w:eastAsia="ar-SA" w:bidi="ar-SA"/>
        </w:rPr>
      </w:pPr>
    </w:p>
    <w:p w:rsidR="00F4204A" w:rsidRDefault="00F4204A" w:rsidP="00F4204A">
      <w:pPr>
        <w:widowControl/>
        <w:numPr>
          <w:ilvl w:val="0"/>
          <w:numId w:val="34"/>
        </w:numPr>
        <w:suppressAutoHyphens w:val="0"/>
        <w:spacing w:after="120"/>
        <w:ind w:left="357" w:hanging="357"/>
        <w:jc w:val="both"/>
        <w:rPr>
          <w:rFonts w:ascii="Calibri" w:eastAsia="Times New Roman" w:hAnsi="Calibri" w:cs="Times New Roman"/>
          <w:kern w:val="0"/>
          <w:sz w:val="22"/>
          <w:szCs w:val="18"/>
          <w:lang w:eastAsia="pl-PL" w:bidi="ar-SA"/>
        </w:rPr>
      </w:pPr>
      <w:r>
        <w:rPr>
          <w:rFonts w:ascii="Calibri" w:eastAsia="Times New Roman" w:hAnsi="Calibri" w:cs="Times New Roman"/>
          <w:kern w:val="0"/>
          <w:sz w:val="22"/>
          <w:szCs w:val="18"/>
          <w:lang w:eastAsia="pl-PL" w:bidi="ar-SA"/>
        </w:rPr>
        <w:t>Za wykonanie przedmiotu niniejszej umowy</w:t>
      </w:r>
      <w:r>
        <w:rPr>
          <w:rFonts w:ascii="Calibri" w:eastAsia="Times New Roman" w:hAnsi="Calibri" w:cs="Times New Roman"/>
          <w:b/>
          <w:kern w:val="0"/>
          <w:sz w:val="22"/>
          <w:szCs w:val="18"/>
          <w:lang w:eastAsia="pl-PL" w:bidi="ar-SA"/>
        </w:rPr>
        <w:t xml:space="preserve"> </w:t>
      </w:r>
      <w:r>
        <w:rPr>
          <w:rFonts w:ascii="Calibri" w:eastAsia="Times New Roman" w:hAnsi="Calibri" w:cs="Times New Roman"/>
          <w:kern w:val="0"/>
          <w:sz w:val="22"/>
          <w:szCs w:val="18"/>
          <w:lang w:eastAsia="pl-PL" w:bidi="ar-SA"/>
        </w:rPr>
        <w:t xml:space="preserve">Zamawiający zapłaci Wykonawcy wynagrodzenie ryczałtowe brutto w wysokości </w:t>
      </w:r>
      <w:r>
        <w:rPr>
          <w:rFonts w:ascii="Calibri" w:eastAsia="Times New Roman" w:hAnsi="Calibri" w:cs="Times New Roman"/>
          <w:b/>
          <w:bCs/>
          <w:kern w:val="0"/>
          <w:sz w:val="22"/>
          <w:szCs w:val="18"/>
          <w:lang w:eastAsia="pl-PL" w:bidi="ar-SA"/>
        </w:rPr>
        <w:t>……………….</w:t>
      </w:r>
      <w:r>
        <w:rPr>
          <w:rFonts w:ascii="Calibri" w:eastAsia="Times New Roman" w:hAnsi="Calibri" w:cs="Times New Roman"/>
          <w:kern w:val="0"/>
          <w:sz w:val="22"/>
          <w:szCs w:val="18"/>
          <w:lang w:eastAsia="pl-PL" w:bidi="ar-SA"/>
        </w:rPr>
        <w:t xml:space="preserve"> złotych</w:t>
      </w:r>
      <w:r>
        <w:rPr>
          <w:rFonts w:ascii="Calibri" w:eastAsia="Times New Roman" w:hAnsi="Calibri" w:cs="Times New Roman"/>
          <w:b/>
          <w:kern w:val="0"/>
          <w:sz w:val="22"/>
          <w:szCs w:val="18"/>
          <w:lang w:eastAsia="pl-PL" w:bidi="ar-SA"/>
        </w:rPr>
        <w:t xml:space="preserve"> </w:t>
      </w:r>
      <w:r>
        <w:rPr>
          <w:rFonts w:ascii="Calibri" w:eastAsia="Times New Roman" w:hAnsi="Calibri" w:cs="Times New Roman"/>
          <w:kern w:val="0"/>
          <w:sz w:val="22"/>
          <w:szCs w:val="18"/>
          <w:lang w:eastAsia="pl-PL" w:bidi="ar-SA"/>
        </w:rPr>
        <w:t>(słownie…………. 00/100).</w:t>
      </w:r>
      <w:r>
        <w:rPr>
          <w:rFonts w:ascii="Calibri" w:eastAsia="Times New Roman" w:hAnsi="Calibri" w:cs="Times New Roman"/>
          <w:b/>
          <w:kern w:val="0"/>
          <w:sz w:val="22"/>
          <w:szCs w:val="18"/>
          <w:lang w:eastAsia="pl-PL" w:bidi="ar-SA"/>
        </w:rPr>
        <w:t xml:space="preserve"> </w:t>
      </w:r>
      <w:r>
        <w:rPr>
          <w:rFonts w:ascii="Calibri" w:eastAsia="Times New Roman" w:hAnsi="Calibri" w:cs="Times New Roman"/>
          <w:kern w:val="0"/>
          <w:sz w:val="22"/>
          <w:szCs w:val="18"/>
          <w:lang w:eastAsia="pl-PL" w:bidi="ar-SA"/>
        </w:rPr>
        <w:t>Wynagrodzenie zawiera podatek VAT ustalony w wysokości zgodnej z obowiązującymi przepisami w tym zakresie.</w:t>
      </w:r>
    </w:p>
    <w:p w:rsidR="00F4204A" w:rsidRDefault="00F4204A" w:rsidP="00F4204A">
      <w:pPr>
        <w:widowControl/>
        <w:numPr>
          <w:ilvl w:val="0"/>
          <w:numId w:val="34"/>
        </w:numPr>
        <w:suppressAutoHyphens w:val="0"/>
        <w:spacing w:after="120"/>
        <w:ind w:left="357" w:hanging="357"/>
        <w:jc w:val="both"/>
        <w:rPr>
          <w:rFonts w:ascii="Calibri" w:eastAsia="Times New Roman" w:hAnsi="Calibri" w:cs="Times New Roman"/>
          <w:kern w:val="0"/>
          <w:sz w:val="22"/>
          <w:szCs w:val="18"/>
          <w:lang w:eastAsia="pl-PL" w:bidi="ar-SA"/>
        </w:rPr>
      </w:pPr>
      <w:r>
        <w:rPr>
          <w:rFonts w:ascii="Calibri" w:eastAsia="Times New Roman" w:hAnsi="Calibri" w:cs="Times New Roman"/>
          <w:kern w:val="0"/>
          <w:sz w:val="22"/>
          <w:szCs w:val="18"/>
          <w:lang w:eastAsia="pl-PL" w:bidi="ar-SA"/>
        </w:rPr>
        <w:t xml:space="preserve"> </w:t>
      </w:r>
      <w:r>
        <w:rPr>
          <w:rFonts w:ascii="Calibri" w:eastAsia="Times New Roman" w:hAnsi="Calibri" w:cs="Times New Roman"/>
          <w:kern w:val="0"/>
          <w:sz w:val="22"/>
          <w:szCs w:val="22"/>
          <w:lang w:eastAsia="pl-PL" w:bidi="ar-SA"/>
        </w:rPr>
        <w:t>Płatność nastąpi</w:t>
      </w:r>
      <w:r>
        <w:rPr>
          <w:rFonts w:ascii="Calibri" w:eastAsia="Times New Roman" w:hAnsi="Calibri" w:cs="Times New Roman"/>
          <w:b/>
          <w:kern w:val="0"/>
          <w:sz w:val="22"/>
          <w:szCs w:val="22"/>
          <w:lang w:eastAsia="pl-PL" w:bidi="ar-SA"/>
        </w:rPr>
        <w:t xml:space="preserve"> </w:t>
      </w:r>
      <w:r>
        <w:rPr>
          <w:rFonts w:ascii="Calibri" w:eastAsia="Times New Roman" w:hAnsi="Calibri" w:cs="Times New Roman"/>
          <w:kern w:val="0"/>
          <w:sz w:val="22"/>
          <w:szCs w:val="22"/>
          <w:lang w:eastAsia="pl-PL" w:bidi="ar-SA"/>
        </w:rPr>
        <w:t>jedną fakturą w terminie 30 dni od daty złożenia dokumentów rozliczeniowych i podpisaniu protokołu odbioru końcowego, przelewem na konto Wykonawcy wskazane na fakturze.</w:t>
      </w:r>
    </w:p>
    <w:p w:rsidR="00F4204A" w:rsidRDefault="00F4204A" w:rsidP="00F4204A">
      <w:pPr>
        <w:widowControl/>
        <w:numPr>
          <w:ilvl w:val="0"/>
          <w:numId w:val="34"/>
        </w:numPr>
        <w:suppressAutoHyphens w:val="0"/>
        <w:spacing w:after="120"/>
        <w:ind w:left="357" w:hanging="357"/>
        <w:jc w:val="both"/>
        <w:rPr>
          <w:rFonts w:ascii="Calibri" w:eastAsia="Times New Roman" w:hAnsi="Calibri" w:cs="Times New Roman"/>
          <w:kern w:val="0"/>
          <w:sz w:val="22"/>
          <w:szCs w:val="18"/>
          <w:lang w:eastAsia="pl-PL" w:bidi="ar-SA"/>
        </w:rPr>
      </w:pPr>
      <w:r>
        <w:rPr>
          <w:rFonts w:ascii="Calibri" w:eastAsia="Times New Roman" w:hAnsi="Calibri" w:cs="Times New Roman"/>
          <w:kern w:val="0"/>
          <w:sz w:val="22"/>
          <w:szCs w:val="22"/>
          <w:lang w:eastAsia="pl-PL" w:bidi="ar-SA"/>
        </w:rPr>
        <w:t xml:space="preserve"> </w:t>
      </w:r>
      <w:r>
        <w:rPr>
          <w:rFonts w:ascii="Calibri" w:eastAsia="Times New Roman" w:hAnsi="Calibri" w:cs="Arial"/>
          <w:kern w:val="0"/>
          <w:sz w:val="22"/>
          <w:lang w:eastAsia="pl-PL" w:bidi="ar-SA"/>
        </w:rPr>
        <w:t>Podana cena ofertowa jest ceną ryczałtową i dotyczy pełnego wykonania inwestycji opisanej       w szczegółowym opisie przedmiotu zamówienia i programie funkcjonalno-użytkowym.</w:t>
      </w:r>
    </w:p>
    <w:p w:rsidR="00F4204A" w:rsidRDefault="00F4204A" w:rsidP="00F4204A">
      <w:pPr>
        <w:widowControl/>
        <w:numPr>
          <w:ilvl w:val="0"/>
          <w:numId w:val="35"/>
        </w:numPr>
        <w:tabs>
          <w:tab w:val="num" w:pos="360"/>
        </w:tabs>
        <w:suppressAutoHyphens w:val="0"/>
        <w:spacing w:after="120" w:line="276" w:lineRule="auto"/>
        <w:ind w:left="360"/>
        <w:rPr>
          <w:rFonts w:ascii="Calibri" w:eastAsia="Times New Roman" w:hAnsi="Calibri" w:cs="Arial"/>
          <w:kern w:val="0"/>
          <w:sz w:val="22"/>
          <w:lang w:eastAsia="pl-PL" w:bidi="ar-SA"/>
        </w:rPr>
      </w:pPr>
      <w:r>
        <w:rPr>
          <w:rFonts w:ascii="Calibri" w:eastAsia="Times New Roman" w:hAnsi="Calibri" w:cs="Arial"/>
          <w:kern w:val="0"/>
          <w:sz w:val="22"/>
          <w:lang w:eastAsia="pl-PL" w:bidi="ar-SA"/>
        </w:rPr>
        <w:t xml:space="preserve"> Wynagrodzenie podane w ofercie Wykonawcy, nie podlega podwyższeniu w okresie realizacji niniejszej umowy, chociażby w czasie zawarcia umowy nie można było przewidzieć rozmiaru lub kosztów prac.</w:t>
      </w:r>
    </w:p>
    <w:p w:rsidR="00F4204A" w:rsidRDefault="00F4204A" w:rsidP="00F4204A">
      <w:pPr>
        <w:widowControl/>
        <w:numPr>
          <w:ilvl w:val="0"/>
          <w:numId w:val="35"/>
        </w:numPr>
        <w:tabs>
          <w:tab w:val="num" w:pos="360"/>
        </w:tabs>
        <w:suppressAutoHyphens w:val="0"/>
        <w:spacing w:after="120" w:line="276" w:lineRule="auto"/>
        <w:ind w:left="36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Strony uzgadniają, że terminy zapłaty, o których mowa w niniejszym paragrafie są zachowane           w dacie obciążenia rachunku Zamawiającego.</w:t>
      </w:r>
    </w:p>
    <w:p w:rsidR="00F4204A" w:rsidRDefault="00F4204A" w:rsidP="00F4204A">
      <w:pPr>
        <w:widowControl/>
        <w:numPr>
          <w:ilvl w:val="0"/>
          <w:numId w:val="35"/>
        </w:numPr>
        <w:tabs>
          <w:tab w:val="left" w:pos="360"/>
        </w:tabs>
        <w:spacing w:line="276" w:lineRule="auto"/>
        <w:ind w:left="360"/>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Zamawiający nie udziela zaliczek.</w:t>
      </w:r>
    </w:p>
    <w:p w:rsidR="00F4204A" w:rsidRDefault="00F4204A" w:rsidP="00F4204A">
      <w:pPr>
        <w:widowControl/>
        <w:numPr>
          <w:ilvl w:val="0"/>
          <w:numId w:val="35"/>
        </w:numPr>
        <w:tabs>
          <w:tab w:val="left" w:pos="360"/>
        </w:tabs>
        <w:spacing w:line="276" w:lineRule="auto"/>
        <w:ind w:left="360"/>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Wynagrodzenie Wykonawcy uwzględnia wszystkie obowiązujące w Polsce podatki, opłaty celne oraz opłaty związane z wykonywaniem robót.</w:t>
      </w:r>
    </w:p>
    <w:p w:rsidR="00F4204A" w:rsidRDefault="00F4204A" w:rsidP="00F4204A">
      <w:pPr>
        <w:tabs>
          <w:tab w:val="left" w:pos="360"/>
        </w:tabs>
        <w:spacing w:line="276" w:lineRule="auto"/>
        <w:ind w:left="360"/>
        <w:jc w:val="both"/>
        <w:rPr>
          <w:rFonts w:ascii="Calibri" w:eastAsia="Times New Roman" w:hAnsi="Calibri" w:cs="Times New Roman"/>
          <w:kern w:val="0"/>
          <w:sz w:val="22"/>
          <w:szCs w:val="22"/>
          <w:lang w:eastAsia="ar-SA" w:bidi="ar-SA"/>
        </w:rPr>
      </w:pPr>
    </w:p>
    <w:p w:rsidR="00F4204A" w:rsidRDefault="00F4204A" w:rsidP="00F4204A">
      <w:pPr>
        <w:tabs>
          <w:tab w:val="left" w:pos="360"/>
        </w:tabs>
        <w:spacing w:line="360" w:lineRule="auto"/>
        <w:jc w:val="center"/>
        <w:rPr>
          <w:rFonts w:ascii="Calibri" w:eastAsia="Times New Roman" w:hAnsi="Calibri" w:cs="Times New Roman"/>
          <w:kern w:val="0"/>
          <w:sz w:val="22"/>
          <w:szCs w:val="22"/>
          <w:lang w:eastAsia="ar-SA" w:bidi="ar-SA"/>
        </w:rPr>
      </w:pPr>
      <w:r>
        <w:rPr>
          <w:rFonts w:ascii="Calibri" w:eastAsia="Times New Roman" w:hAnsi="Calibri" w:cs="Times New Roman"/>
          <w:b/>
          <w:kern w:val="0"/>
          <w:sz w:val="22"/>
          <w:szCs w:val="22"/>
          <w:lang w:eastAsia="ar-SA" w:bidi="ar-SA"/>
        </w:rPr>
        <w:t>§ 7</w:t>
      </w:r>
    </w:p>
    <w:p w:rsidR="00F4204A" w:rsidRDefault="00F4204A" w:rsidP="00F4204A">
      <w:pPr>
        <w:widowControl/>
        <w:numPr>
          <w:ilvl w:val="0"/>
          <w:numId w:val="36"/>
        </w:numPr>
        <w:spacing w:line="276" w:lineRule="auto"/>
        <w:ind w:left="360" w:hanging="360"/>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Zamawiający może odstąpić od umowy w przypadkach wskazanych w Ustawie Prawo zamówień publicznych oraz kodeksie cywilnym.</w:t>
      </w:r>
    </w:p>
    <w:p w:rsidR="00F4204A" w:rsidRDefault="00F4204A" w:rsidP="00F4204A">
      <w:pPr>
        <w:widowControl/>
        <w:numPr>
          <w:ilvl w:val="0"/>
          <w:numId w:val="36"/>
        </w:numPr>
        <w:spacing w:line="276" w:lineRule="auto"/>
        <w:ind w:left="360" w:hanging="360"/>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 przypadku odstąpienia od umowy przez którąkolwiek ze stron Wykonawca ma obowiązek wstrzymania realizacji robót w trybie natychmiastowym, oraz zabezpieczenia a następnie opuszczenia placu budowy.</w:t>
      </w:r>
    </w:p>
    <w:p w:rsidR="00F4204A" w:rsidRDefault="00F4204A" w:rsidP="00F4204A">
      <w:pPr>
        <w:widowControl/>
        <w:numPr>
          <w:ilvl w:val="0"/>
          <w:numId w:val="36"/>
        </w:numPr>
        <w:spacing w:line="276" w:lineRule="auto"/>
        <w:ind w:left="360" w:hanging="360"/>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Wykonawca zobowiązany jest do dokonania i dostarczenia Zamawiającemu inwentaryzacji robót wg stanu na dzień odstąpienia, potwierdzonej przez Inspektora Nadzoru Inwestorskiego.</w:t>
      </w:r>
    </w:p>
    <w:p w:rsidR="00F4204A" w:rsidRDefault="00F4204A" w:rsidP="00F4204A">
      <w:pPr>
        <w:widowControl/>
        <w:numPr>
          <w:ilvl w:val="0"/>
          <w:numId w:val="36"/>
        </w:numPr>
        <w:spacing w:line="276" w:lineRule="auto"/>
        <w:ind w:left="360" w:hanging="360"/>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Odstąpienie od umowy powinno nastąpić na piśmie z podaniem przyczyny odstąpienia.</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§8</w:t>
      </w:r>
    </w:p>
    <w:p w:rsidR="00F4204A" w:rsidRDefault="00F4204A" w:rsidP="00F4204A">
      <w:pPr>
        <w:widowControl/>
        <w:numPr>
          <w:ilvl w:val="0"/>
          <w:numId w:val="37"/>
        </w:numPr>
        <w:spacing w:line="360"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Zamawiający ustanawia Inspektorów Nadzoru, będących reprezentantem Zamawiającego na budowie w osobie:..................................................................................</w:t>
      </w:r>
    </w:p>
    <w:p w:rsidR="00F4204A" w:rsidRDefault="00F4204A" w:rsidP="00F4204A">
      <w:pPr>
        <w:widowControl/>
        <w:numPr>
          <w:ilvl w:val="0"/>
          <w:numId w:val="37"/>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 Inspektor Nadzoru uprawniony jest do wydawania Wykonawcy poleceń związanych                    z jakością i ilością robót, które są niezbędne do prawidłowego wykonania przedmiotu zamówienia zgodnie z Umową, specyfikacjami technicznymi, projektem budowlanym                i przepisami prawa budowlanego.</w:t>
      </w:r>
    </w:p>
    <w:p w:rsidR="00F4204A" w:rsidRDefault="00F4204A" w:rsidP="00F4204A">
      <w:pPr>
        <w:widowControl/>
        <w:numPr>
          <w:ilvl w:val="0"/>
          <w:numId w:val="37"/>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Do zadań Inspektora Nadzoru należy w szczególności:</w:t>
      </w:r>
    </w:p>
    <w:p w:rsidR="00F4204A" w:rsidRDefault="00F4204A" w:rsidP="00F4204A">
      <w:pPr>
        <w:widowControl/>
        <w:numPr>
          <w:ilvl w:val="1"/>
          <w:numId w:val="37"/>
        </w:numPr>
        <w:tabs>
          <w:tab w:val="num" w:pos="720"/>
        </w:tabs>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reprezentowanie Zamawiającego na budowie przez sprawowanie kontroli zgodności jej realizacji z projektem i pozwoleniem na budowę, przepisami oraz zasadami wiedzy technicznej,</w:t>
      </w:r>
    </w:p>
    <w:p w:rsidR="00F4204A" w:rsidRDefault="00F4204A" w:rsidP="00F4204A">
      <w:pPr>
        <w:widowControl/>
        <w:numPr>
          <w:ilvl w:val="1"/>
          <w:numId w:val="37"/>
        </w:numPr>
        <w:tabs>
          <w:tab w:val="num" w:pos="720"/>
        </w:tabs>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sprawdzanie jakości wykonywanych robót i wbudowanych wyrobów budowlanych, a w szczególności zapobieganie zastosowaniu wyrobów budowlanych wadliwych            i niedopuszczonych do stosowania w budownictwie,</w:t>
      </w:r>
    </w:p>
    <w:p w:rsidR="00F4204A" w:rsidRDefault="00F4204A" w:rsidP="00F4204A">
      <w:pPr>
        <w:widowControl/>
        <w:numPr>
          <w:ilvl w:val="1"/>
          <w:numId w:val="37"/>
        </w:numPr>
        <w:tabs>
          <w:tab w:val="num" w:pos="720"/>
        </w:tabs>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sprawdzanie i odbiór robót budowlanych ulegających zakryciu lub zanikających, uczestniczenie w próbach i odbiorach technicznych instalacji, urządzeń technicznych       i przewodów kominowych oraz przygotowanie i udział w czynnościach odbioru gotowych obiektów budowlanych i przekazywanie ich do użytkowania,</w:t>
      </w:r>
    </w:p>
    <w:p w:rsidR="00F4204A" w:rsidRDefault="00F4204A" w:rsidP="00F4204A">
      <w:pPr>
        <w:widowControl/>
        <w:numPr>
          <w:ilvl w:val="1"/>
          <w:numId w:val="37"/>
        </w:numPr>
        <w:tabs>
          <w:tab w:val="num" w:pos="720"/>
        </w:tabs>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potwierdzanie faktycznie wykonanych robót oraz usunięcie wad, i kontrolowanie rozliczeń budowy.</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 9</w:t>
      </w:r>
    </w:p>
    <w:p w:rsidR="00F4204A" w:rsidRDefault="00F4204A" w:rsidP="00F4204A">
      <w:pPr>
        <w:widowControl/>
        <w:numPr>
          <w:ilvl w:val="0"/>
          <w:numId w:val="38"/>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Wykonawca ustanawia Kierownika Budowy w osobie:</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84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t>
      </w:r>
      <w:r>
        <w:rPr>
          <w:rFonts w:ascii="Calibri" w:eastAsia="Times New Roman" w:hAnsi="Calibri" w:cs="Times New Roman"/>
          <w:kern w:val="0"/>
          <w:sz w:val="22"/>
          <w:szCs w:val="22"/>
          <w:lang w:eastAsia="ar-SA" w:bidi="ar-SA"/>
        </w:rPr>
        <w:tab/>
        <w:t>................................... – branża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84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t>
      </w:r>
      <w:r>
        <w:rPr>
          <w:rFonts w:ascii="Calibri" w:eastAsia="Times New Roman" w:hAnsi="Calibri" w:cs="Times New Roman"/>
          <w:kern w:val="0"/>
          <w:sz w:val="22"/>
          <w:szCs w:val="22"/>
          <w:lang w:eastAsia="ar-SA" w:bidi="ar-SA"/>
        </w:rPr>
        <w:tab/>
        <w:t>................................... – branża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84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t>
      </w:r>
      <w:r>
        <w:rPr>
          <w:rFonts w:ascii="Calibri" w:eastAsia="Times New Roman" w:hAnsi="Calibri" w:cs="Times New Roman"/>
          <w:kern w:val="0"/>
          <w:sz w:val="22"/>
          <w:szCs w:val="22"/>
          <w:lang w:eastAsia="ar-SA" w:bidi="ar-SA"/>
        </w:rPr>
        <w:tab/>
        <w:t>................................... – branża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843"/>
        <w:jc w:val="both"/>
        <w:rPr>
          <w:rFonts w:ascii="Calibri" w:eastAsia="Times New Roman" w:hAnsi="Calibri" w:cs="Times New Roman"/>
          <w:kern w:val="0"/>
          <w:sz w:val="22"/>
          <w:szCs w:val="22"/>
          <w:lang w:eastAsia="ar-SA" w:bidi="ar-SA"/>
        </w:rPr>
      </w:pPr>
    </w:p>
    <w:p w:rsidR="00F4204A" w:rsidRDefault="00F4204A" w:rsidP="00F4204A">
      <w:pPr>
        <w:widowControl/>
        <w:numPr>
          <w:ilvl w:val="0"/>
          <w:numId w:val="38"/>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Ustanowiony Kierownik Budowy działa w ramach obowiązków określonych w ustawie Prawo Budowlane. </w:t>
      </w:r>
    </w:p>
    <w:p w:rsidR="00F4204A" w:rsidRDefault="00F4204A" w:rsidP="00F4204A">
      <w:pPr>
        <w:widowControl/>
        <w:numPr>
          <w:ilvl w:val="0"/>
          <w:numId w:val="38"/>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Kierownik Budowy ma obowiązek uczestniczenia w odbiorach i naradach koordynacyjnych. </w:t>
      </w:r>
    </w:p>
    <w:p w:rsidR="00F4204A" w:rsidRDefault="00F4204A" w:rsidP="00F4204A">
      <w:pPr>
        <w:widowControl/>
        <w:numPr>
          <w:ilvl w:val="0"/>
          <w:numId w:val="38"/>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Kierownik Budowy współpracuje na terenie budowy z Inspektorem Nadzoru.</w:t>
      </w:r>
    </w:p>
    <w:p w:rsidR="00F4204A" w:rsidRDefault="00F4204A" w:rsidP="00F4204A">
      <w:pPr>
        <w:widowControl/>
        <w:tabs>
          <w:tab w:val="num" w:pos="360"/>
        </w:tabs>
        <w:spacing w:line="276" w:lineRule="auto"/>
        <w:ind w:left="1420"/>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 xml:space="preserve">§ 10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9"/>
        <w:ind w:left="180" w:hanging="18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 xml:space="preserve">1. Wykonawca udziela Zamawiającemu gwarancji na roboty budowlane objęte przedmiotem umowy na </w:t>
      </w:r>
      <w:r>
        <w:rPr>
          <w:rFonts w:ascii="Calibri" w:eastAsia="Times New Roman" w:hAnsi="Calibri" w:cs="Times New Roman"/>
          <w:b/>
          <w:kern w:val="0"/>
          <w:sz w:val="22"/>
          <w:szCs w:val="22"/>
          <w:lang w:eastAsia="pl-PL" w:bidi="ar-SA"/>
        </w:rPr>
        <w:t xml:space="preserve">okres ………... </w:t>
      </w:r>
      <w:proofErr w:type="spellStart"/>
      <w:r>
        <w:rPr>
          <w:rFonts w:ascii="Calibri" w:eastAsia="Times New Roman" w:hAnsi="Calibri" w:cs="Times New Roman"/>
          <w:b/>
          <w:kern w:val="0"/>
          <w:sz w:val="22"/>
          <w:szCs w:val="22"/>
          <w:lang w:eastAsia="pl-PL" w:bidi="ar-SA"/>
        </w:rPr>
        <w:t>m-cy</w:t>
      </w:r>
      <w:proofErr w:type="spellEnd"/>
      <w:r>
        <w:rPr>
          <w:rFonts w:ascii="Calibri" w:eastAsia="Times New Roman" w:hAnsi="Calibri" w:cs="Times New Roman"/>
          <w:kern w:val="0"/>
          <w:sz w:val="22"/>
          <w:szCs w:val="22"/>
          <w:lang w:eastAsia="pl-PL" w:bidi="ar-SA"/>
        </w:rPr>
        <w:t xml:space="preserve"> licząc od daty ich odbioru końcowego,. Bieg terminu gwarancji i rękojmi rozpoczyna się wraz z podpisaniem protokołu odbioru końcowego robót. Wykonawca jest odpowiedzialny z tytułu rękojmi za wady wykonanych robót, na zasadach określonych w przepisach Kodeksu cywilnego.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9"/>
        <w:ind w:left="180" w:hanging="18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 xml:space="preserve">2. Zamawiający jest zobowiązany powiadomić Wykonawcę o powstałych wadach przedmiotu umowy w ciągu 10 dni od ich ujawnienia, natomiast Wykonawca jest zobowiązany do ich usunięcia                  w terminie wyznaczonym stosownym protokołem.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9"/>
        <w:ind w:left="180" w:hanging="18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lastRenderedPageBreak/>
        <w:t xml:space="preserve">3. Jeżeli wady stwierdzone w trakcie odbioru końcowego nie nadają się do usunięcia, a nie uniemożliwiają one użytkowania przedmiotu umowy zgodnie z przeznaczeniem, Zamawiający zastrzega sobie prawo odpowiedniego obniżenia wynagrodzenia umownego.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9"/>
        <w:ind w:left="180" w:hanging="18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 xml:space="preserve">4. Jeżeli wady nie nadają się do usunięcia i uniemożliwiają one użytkowanie przedmiotu umowy zgodnie z jego przeznaczeniem, Zamawiający może żądać ponownego wykonania wadliwej części robót, na koszt Wykonawcy, z zachowaniem prawa domagania się od Wykonawcy naprawienia szkody wynikającej z opóźnienia.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9"/>
        <w:ind w:left="180" w:hanging="18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 xml:space="preserve">5. Wykonawca nie może odmówić usunięcia wad na swój koszt bez względu na wysokość związanych z tym kosztów.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9"/>
        <w:ind w:left="180" w:hanging="18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6. Wykonawca ponosi odpowiedzialność z tytułu gwarancji, tzn.:</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9"/>
        <w:ind w:left="180" w:hanging="18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a) za wady fizyczne, w tym: zmniejszające wartość użytkową, techniczną, estetyczną wykonanych robót budowlanych oraz za wszelkie wady urządzeń,</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9"/>
        <w:ind w:left="180" w:hanging="18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b) za nieodpłatne usunięcie wad ujawnionych w okresie gwarancji,</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9"/>
        <w:ind w:left="180" w:hanging="18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c) w razie stwierdzenia w okresie gwarancji wad nadających się do usunięcia, Wykonawca zobowiązany jest do ich usunięcia w terminie wyznaczonym przez Zamawiającego,</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9"/>
        <w:ind w:left="180" w:hanging="180"/>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d) w przypadku nie wywiązania się Wykonawcy z ciążących na nim obowiązków, Zamawiający może na jego koszt usunąć wady.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80" w:hanging="180"/>
        <w:jc w:val="center"/>
        <w:rPr>
          <w:rFonts w:ascii="Calibri" w:eastAsia="Times New Roman" w:hAnsi="Calibri" w:cs="Times New Roman"/>
          <w:b/>
          <w:bCs/>
          <w:i/>
          <w:color w:val="000000"/>
          <w:kern w:val="0"/>
          <w:sz w:val="22"/>
          <w:szCs w:val="22"/>
          <w:lang w:eastAsia="pl-PL"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80" w:hanging="180"/>
        <w:jc w:val="center"/>
        <w:rPr>
          <w:rFonts w:ascii="Calibri" w:eastAsia="Times New Roman" w:hAnsi="Calibri" w:cs="Times New Roman"/>
          <w:b/>
          <w:bCs/>
          <w:color w:val="000000"/>
          <w:kern w:val="0"/>
          <w:sz w:val="22"/>
          <w:szCs w:val="22"/>
          <w:lang w:eastAsia="pl-PL" w:bidi="ar-SA"/>
        </w:rPr>
      </w:pPr>
      <w:r>
        <w:rPr>
          <w:rFonts w:ascii="Calibri" w:eastAsia="Times New Roman" w:hAnsi="Calibri" w:cs="Times New Roman"/>
          <w:b/>
          <w:bCs/>
          <w:color w:val="000000"/>
          <w:kern w:val="0"/>
          <w:sz w:val="22"/>
          <w:szCs w:val="22"/>
          <w:lang w:eastAsia="pl-PL" w:bidi="ar-SA"/>
        </w:rPr>
        <w:t>§11</w:t>
      </w:r>
    </w:p>
    <w:p w:rsidR="00F4204A" w:rsidRDefault="00F4204A" w:rsidP="00F4204A">
      <w:pPr>
        <w:widowControl/>
        <w:numPr>
          <w:ilvl w:val="0"/>
          <w:numId w:val="39"/>
        </w:numPr>
        <w:tabs>
          <w:tab w:val="left" w:pos="360"/>
          <w:tab w:val="left" w:pos="567"/>
        </w:tabs>
        <w:ind w:left="284" w:hanging="284"/>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Wykonawca, którego oferta zostanie uznana za najkorzystniejszą, zobowiązany jest do wniesienia zabezpieczenie należytego wykonania umowy zgodnie z art. 147 i 150 ustawy w wysokości 2% ceny całkowitej podanej w ofercie.</w:t>
      </w:r>
    </w:p>
    <w:p w:rsidR="00F4204A" w:rsidRDefault="00F4204A" w:rsidP="00F4204A">
      <w:pPr>
        <w:widowControl/>
        <w:numPr>
          <w:ilvl w:val="0"/>
          <w:numId w:val="39"/>
        </w:numPr>
        <w:tabs>
          <w:tab w:val="left" w:pos="360"/>
          <w:tab w:val="left" w:pos="567"/>
        </w:tabs>
        <w:ind w:left="284" w:hanging="284"/>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 xml:space="preserve"> Zabezpieczenie należytego wykonania umowy musi być wniesione najpóźniej w dniu podpisania umowy i będzie służyło do pokrycia roszczeń z tytułu niewykonania lub nienależytego wykonania umowy.</w:t>
      </w:r>
    </w:p>
    <w:p w:rsidR="00F4204A" w:rsidRDefault="00F4204A" w:rsidP="00F4204A">
      <w:pPr>
        <w:widowControl/>
        <w:numPr>
          <w:ilvl w:val="0"/>
          <w:numId w:val="39"/>
        </w:numPr>
        <w:tabs>
          <w:tab w:val="left" w:pos="360"/>
          <w:tab w:val="left" w:pos="567"/>
        </w:tabs>
        <w:ind w:left="284" w:hanging="284"/>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Zabezpieczenie należytego wykonania umowy może być wniesione według wyboru Wykonawcy w jednej lub w kilku następujących formach:</w:t>
      </w:r>
    </w:p>
    <w:p w:rsidR="00F4204A" w:rsidRDefault="00F4204A" w:rsidP="00F4204A">
      <w:pPr>
        <w:widowControl/>
        <w:numPr>
          <w:ilvl w:val="0"/>
          <w:numId w:val="40"/>
        </w:numPr>
        <w:tabs>
          <w:tab w:val="left" w:pos="567"/>
          <w:tab w:val="left" w:pos="1843"/>
          <w:tab w:val="num" w:pos="1985"/>
        </w:tabs>
        <w:ind w:left="1701" w:hanging="425"/>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pieniądzu,</w:t>
      </w:r>
    </w:p>
    <w:p w:rsidR="00F4204A" w:rsidRDefault="00F4204A" w:rsidP="00F4204A">
      <w:pPr>
        <w:widowControl/>
        <w:numPr>
          <w:ilvl w:val="0"/>
          <w:numId w:val="40"/>
        </w:numPr>
        <w:tabs>
          <w:tab w:val="left" w:pos="567"/>
          <w:tab w:val="left" w:pos="1843"/>
          <w:tab w:val="num" w:pos="1985"/>
        </w:tabs>
        <w:ind w:left="1701" w:hanging="425"/>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poręczeniach bankowych lub poręczeniach spółdzielczej kasy oszczędnościowo-kredytowej, z tym że zobowiązanie kasy jest zawsze zobowiązaniem pieniężnym,</w:t>
      </w:r>
    </w:p>
    <w:p w:rsidR="00F4204A" w:rsidRDefault="00F4204A" w:rsidP="00F4204A">
      <w:pPr>
        <w:widowControl/>
        <w:numPr>
          <w:ilvl w:val="0"/>
          <w:numId w:val="40"/>
        </w:numPr>
        <w:tabs>
          <w:tab w:val="left" w:pos="567"/>
          <w:tab w:val="left" w:pos="1843"/>
          <w:tab w:val="num" w:pos="1985"/>
        </w:tabs>
        <w:ind w:left="1701" w:hanging="425"/>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gwarancjach bankowych,</w:t>
      </w:r>
    </w:p>
    <w:p w:rsidR="00F4204A" w:rsidRDefault="00F4204A" w:rsidP="00F4204A">
      <w:pPr>
        <w:widowControl/>
        <w:numPr>
          <w:ilvl w:val="0"/>
          <w:numId w:val="40"/>
        </w:numPr>
        <w:tabs>
          <w:tab w:val="left" w:pos="567"/>
          <w:tab w:val="left" w:pos="1843"/>
          <w:tab w:val="num" w:pos="1985"/>
        </w:tabs>
        <w:ind w:left="1701" w:hanging="425"/>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gwarancjach ubezpieczeniowych,</w:t>
      </w:r>
    </w:p>
    <w:p w:rsidR="00F4204A" w:rsidRDefault="00F4204A" w:rsidP="00F4204A">
      <w:pPr>
        <w:widowControl/>
        <w:numPr>
          <w:ilvl w:val="0"/>
          <w:numId w:val="40"/>
        </w:numPr>
        <w:tabs>
          <w:tab w:val="left" w:pos="567"/>
          <w:tab w:val="left" w:pos="1843"/>
          <w:tab w:val="num" w:pos="1985"/>
        </w:tabs>
        <w:ind w:left="1701" w:hanging="425"/>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 xml:space="preserve">poręczeniach udzielanych przez podmioty, o których mowa w art. 6b ust. 5 </w:t>
      </w:r>
      <w:proofErr w:type="spellStart"/>
      <w:r>
        <w:rPr>
          <w:rFonts w:ascii="Calibri" w:eastAsia="Times New Roman" w:hAnsi="Calibri" w:cs="Arial"/>
          <w:kern w:val="0"/>
          <w:sz w:val="22"/>
          <w:szCs w:val="22"/>
          <w:lang w:eastAsia="ar-SA" w:bidi="ar-SA"/>
        </w:rPr>
        <w:t>pkt</w:t>
      </w:r>
      <w:proofErr w:type="spellEnd"/>
      <w:r>
        <w:rPr>
          <w:rFonts w:ascii="Calibri" w:eastAsia="Times New Roman" w:hAnsi="Calibri" w:cs="Arial"/>
          <w:kern w:val="0"/>
          <w:sz w:val="22"/>
          <w:szCs w:val="22"/>
          <w:lang w:eastAsia="ar-SA" w:bidi="ar-SA"/>
        </w:rPr>
        <w:t xml:space="preserve"> 2 ustawy z dnia 9 listopada 2000r. o utworzeniu Polskiej Agencji Rozwoju Przedsiębiorczości.</w:t>
      </w:r>
    </w:p>
    <w:p w:rsidR="00F4204A" w:rsidRDefault="00F4204A" w:rsidP="00F4204A">
      <w:pPr>
        <w:widowControl/>
        <w:tabs>
          <w:tab w:val="left" w:pos="567"/>
          <w:tab w:val="num" w:pos="1985"/>
        </w:tabs>
        <w:ind w:left="1701" w:hanging="425"/>
        <w:jc w:val="center"/>
        <w:rPr>
          <w:rFonts w:ascii="Calibri" w:eastAsia="Times New Roman" w:hAnsi="Calibri" w:cs="Arial"/>
          <w:b/>
          <w:i/>
          <w:kern w:val="0"/>
          <w:sz w:val="20"/>
          <w:szCs w:val="22"/>
          <w:lang w:eastAsia="ar-SA" w:bidi="ar-SA"/>
        </w:rPr>
      </w:pPr>
      <w:r>
        <w:rPr>
          <w:rFonts w:ascii="Calibri" w:eastAsia="Times New Roman" w:hAnsi="Calibri" w:cs="Arial"/>
          <w:b/>
          <w:i/>
          <w:kern w:val="0"/>
          <w:sz w:val="20"/>
          <w:szCs w:val="22"/>
          <w:lang w:eastAsia="ar-SA" w:bidi="ar-SA"/>
        </w:rPr>
        <w:t>Uwaga:</w:t>
      </w:r>
    </w:p>
    <w:p w:rsidR="00F4204A" w:rsidRDefault="00F4204A" w:rsidP="00F4204A">
      <w:pPr>
        <w:widowControl/>
        <w:tabs>
          <w:tab w:val="left" w:pos="567"/>
        </w:tabs>
        <w:ind w:left="360" w:hanging="284"/>
        <w:jc w:val="center"/>
        <w:rPr>
          <w:rFonts w:ascii="Calibri" w:eastAsia="Times New Roman" w:hAnsi="Calibri" w:cs="Arial"/>
          <w:i/>
          <w:kern w:val="0"/>
          <w:sz w:val="20"/>
          <w:szCs w:val="22"/>
          <w:lang w:eastAsia="ar-SA" w:bidi="ar-SA"/>
        </w:rPr>
      </w:pPr>
      <w:r>
        <w:rPr>
          <w:rFonts w:ascii="Calibri" w:eastAsia="Times New Roman" w:hAnsi="Calibri" w:cs="Arial"/>
          <w:i/>
          <w:kern w:val="0"/>
          <w:sz w:val="20"/>
          <w:szCs w:val="22"/>
          <w:lang w:eastAsia="ar-SA" w:bidi="ar-SA"/>
        </w:rPr>
        <w:t>Zabezpieczenie należytego wykonania umowy wnoszone w pieniądzu Wykonawca wpłaci przelewem na rachunek bankowy wskazany przez Zamawiającego.</w:t>
      </w:r>
    </w:p>
    <w:p w:rsidR="00F4204A" w:rsidRDefault="00F4204A" w:rsidP="00F4204A">
      <w:pPr>
        <w:widowControl/>
        <w:numPr>
          <w:ilvl w:val="0"/>
          <w:numId w:val="39"/>
        </w:numPr>
        <w:tabs>
          <w:tab w:val="left" w:pos="360"/>
          <w:tab w:val="left" w:pos="567"/>
        </w:tabs>
        <w:ind w:left="426" w:hanging="426"/>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Na wniosek Wykonawcy, którego oferta zostanie uznana za najkorzystniejszą, wadium wniesione w pieniądzu może być zaliczone przez Zamawiającego na poczet zabezpieczenia należytego wykonania umowy.</w:t>
      </w:r>
    </w:p>
    <w:p w:rsidR="00F4204A" w:rsidRDefault="00F4204A" w:rsidP="00F4204A">
      <w:pPr>
        <w:widowControl/>
        <w:numPr>
          <w:ilvl w:val="0"/>
          <w:numId w:val="39"/>
        </w:numPr>
        <w:tabs>
          <w:tab w:val="left" w:pos="360"/>
          <w:tab w:val="left" w:pos="567"/>
        </w:tabs>
        <w:ind w:left="426" w:hanging="426"/>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 xml:space="preserve">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w:t>
      </w:r>
    </w:p>
    <w:p w:rsidR="00F4204A" w:rsidRDefault="00F4204A" w:rsidP="00F4204A">
      <w:pPr>
        <w:widowControl/>
        <w:numPr>
          <w:ilvl w:val="0"/>
          <w:numId w:val="39"/>
        </w:numPr>
        <w:tabs>
          <w:tab w:val="left" w:pos="360"/>
          <w:tab w:val="left" w:pos="567"/>
        </w:tabs>
        <w:ind w:left="426" w:hanging="426"/>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 xml:space="preserve">W trakcie realizacji umowy Wykonawca może dokonać zmiany formy zabezpieczenia na jedną lub kilka form, o których mowa w </w:t>
      </w:r>
      <w:proofErr w:type="spellStart"/>
      <w:r>
        <w:rPr>
          <w:rFonts w:ascii="Calibri" w:eastAsia="Times New Roman" w:hAnsi="Calibri" w:cs="Arial"/>
          <w:kern w:val="0"/>
          <w:sz w:val="22"/>
          <w:szCs w:val="22"/>
          <w:lang w:eastAsia="ar-SA" w:bidi="ar-SA"/>
        </w:rPr>
        <w:t>pkt</w:t>
      </w:r>
      <w:proofErr w:type="spellEnd"/>
      <w:r>
        <w:rPr>
          <w:rFonts w:ascii="Calibri" w:eastAsia="Times New Roman" w:hAnsi="Calibri" w:cs="Arial"/>
          <w:kern w:val="0"/>
          <w:sz w:val="22"/>
          <w:szCs w:val="22"/>
          <w:lang w:eastAsia="ar-SA" w:bidi="ar-SA"/>
        </w:rPr>
        <w:t xml:space="preserve"> 12 </w:t>
      </w:r>
      <w:proofErr w:type="spellStart"/>
      <w:r>
        <w:rPr>
          <w:rFonts w:ascii="Calibri" w:eastAsia="Times New Roman" w:hAnsi="Calibri" w:cs="Arial"/>
          <w:kern w:val="0"/>
          <w:sz w:val="22"/>
          <w:szCs w:val="22"/>
          <w:lang w:eastAsia="ar-SA" w:bidi="ar-SA"/>
        </w:rPr>
        <w:t>ppkt</w:t>
      </w:r>
      <w:proofErr w:type="spellEnd"/>
      <w:r>
        <w:rPr>
          <w:rFonts w:ascii="Calibri" w:eastAsia="Times New Roman" w:hAnsi="Calibri" w:cs="Arial"/>
          <w:kern w:val="0"/>
          <w:sz w:val="22"/>
          <w:szCs w:val="22"/>
          <w:lang w:eastAsia="ar-SA" w:bidi="ar-SA"/>
        </w:rPr>
        <w:t xml:space="preserve"> 3 niniejszej </w:t>
      </w:r>
      <w:proofErr w:type="spellStart"/>
      <w:r>
        <w:rPr>
          <w:rFonts w:ascii="Calibri" w:eastAsia="Times New Roman" w:hAnsi="Calibri" w:cs="Arial"/>
          <w:kern w:val="0"/>
          <w:sz w:val="22"/>
          <w:szCs w:val="22"/>
          <w:lang w:eastAsia="ar-SA" w:bidi="ar-SA"/>
        </w:rPr>
        <w:t>siwz</w:t>
      </w:r>
      <w:proofErr w:type="spellEnd"/>
      <w:r>
        <w:rPr>
          <w:rFonts w:ascii="Calibri" w:eastAsia="Times New Roman" w:hAnsi="Calibri" w:cs="Arial"/>
          <w:kern w:val="0"/>
          <w:sz w:val="22"/>
          <w:szCs w:val="22"/>
          <w:lang w:eastAsia="ar-SA" w:bidi="ar-SA"/>
        </w:rPr>
        <w:t>.</w:t>
      </w:r>
    </w:p>
    <w:p w:rsidR="00F4204A" w:rsidRDefault="00F4204A" w:rsidP="00F4204A">
      <w:pPr>
        <w:widowControl/>
        <w:tabs>
          <w:tab w:val="left" w:pos="567"/>
        </w:tabs>
        <w:ind w:hanging="284"/>
        <w:jc w:val="center"/>
        <w:rPr>
          <w:rFonts w:ascii="Calibri" w:eastAsia="Times New Roman" w:hAnsi="Calibri" w:cs="Arial"/>
          <w:kern w:val="0"/>
          <w:sz w:val="20"/>
          <w:szCs w:val="22"/>
          <w:u w:val="single"/>
          <w:lang w:eastAsia="ar-SA" w:bidi="ar-SA"/>
        </w:rPr>
      </w:pPr>
    </w:p>
    <w:p w:rsidR="00F4204A" w:rsidRDefault="00F4204A" w:rsidP="00F4204A">
      <w:pPr>
        <w:widowControl/>
        <w:tabs>
          <w:tab w:val="left" w:pos="567"/>
        </w:tabs>
        <w:ind w:left="360" w:hanging="284"/>
        <w:jc w:val="center"/>
        <w:rPr>
          <w:rFonts w:ascii="Calibri" w:eastAsia="Times New Roman" w:hAnsi="Calibri" w:cs="Arial"/>
          <w:b/>
          <w:i/>
          <w:kern w:val="0"/>
          <w:sz w:val="20"/>
          <w:szCs w:val="22"/>
          <w:lang w:eastAsia="ar-SA" w:bidi="ar-SA"/>
        </w:rPr>
      </w:pPr>
      <w:r>
        <w:rPr>
          <w:rFonts w:ascii="Calibri" w:eastAsia="Times New Roman" w:hAnsi="Calibri" w:cs="Arial"/>
          <w:b/>
          <w:i/>
          <w:kern w:val="0"/>
          <w:sz w:val="20"/>
          <w:szCs w:val="22"/>
          <w:lang w:eastAsia="ar-SA" w:bidi="ar-SA"/>
        </w:rPr>
        <w:t>Uwaga:</w:t>
      </w:r>
    </w:p>
    <w:p w:rsidR="00F4204A" w:rsidRDefault="00F4204A" w:rsidP="00F4204A">
      <w:pPr>
        <w:widowControl/>
        <w:tabs>
          <w:tab w:val="left" w:pos="567"/>
        </w:tabs>
        <w:ind w:left="360" w:hanging="284"/>
        <w:jc w:val="center"/>
        <w:rPr>
          <w:rFonts w:ascii="Calibri" w:eastAsia="Times New Roman" w:hAnsi="Calibri" w:cs="Arial"/>
          <w:i/>
          <w:kern w:val="0"/>
          <w:sz w:val="20"/>
          <w:szCs w:val="22"/>
          <w:lang w:eastAsia="ar-SA" w:bidi="ar-SA"/>
        </w:rPr>
      </w:pPr>
      <w:r>
        <w:rPr>
          <w:rFonts w:ascii="Calibri" w:eastAsia="Times New Roman" w:hAnsi="Calibri" w:cs="Arial"/>
          <w:i/>
          <w:kern w:val="0"/>
          <w:sz w:val="20"/>
          <w:szCs w:val="22"/>
          <w:lang w:eastAsia="ar-SA" w:bidi="ar-SA"/>
        </w:rPr>
        <w:lastRenderedPageBreak/>
        <w:t>Zmiana formy zabezpieczenia jest dokonywana z zachowaniem ciągłości zabezpieczenia i bez zmniejszania jego wysokości.</w:t>
      </w:r>
    </w:p>
    <w:p w:rsidR="00F4204A" w:rsidRDefault="00F4204A" w:rsidP="00F4204A">
      <w:pPr>
        <w:widowControl/>
        <w:numPr>
          <w:ilvl w:val="0"/>
          <w:numId w:val="39"/>
        </w:numPr>
        <w:tabs>
          <w:tab w:val="left" w:pos="360"/>
          <w:tab w:val="left" w:pos="567"/>
        </w:tabs>
        <w:ind w:hanging="284"/>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Gwarancje bankowe, ubezpieczeniowe muszą być opatrzone zapisem: „gwarancja jest samoistna, bezwarunkowa i płatna na każde żądanie”</w:t>
      </w:r>
    </w:p>
    <w:p w:rsidR="00F4204A" w:rsidRDefault="00F4204A" w:rsidP="00F4204A">
      <w:pPr>
        <w:widowControl/>
        <w:numPr>
          <w:ilvl w:val="0"/>
          <w:numId w:val="39"/>
        </w:numPr>
        <w:tabs>
          <w:tab w:val="left" w:pos="360"/>
          <w:tab w:val="left" w:pos="567"/>
        </w:tabs>
        <w:ind w:hanging="284"/>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Zamawiający ustala podział zabezpieczenia należytego wykonania umowy na dwie części:</w:t>
      </w:r>
    </w:p>
    <w:p w:rsidR="00F4204A" w:rsidRDefault="00F4204A" w:rsidP="00F4204A">
      <w:pPr>
        <w:widowControl/>
        <w:numPr>
          <w:ilvl w:val="1"/>
          <w:numId w:val="41"/>
        </w:numPr>
        <w:tabs>
          <w:tab w:val="left" w:pos="567"/>
          <w:tab w:val="num" w:pos="1418"/>
        </w:tabs>
        <w:suppressAutoHyphens w:val="0"/>
        <w:ind w:left="1418" w:hanging="284"/>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70% wartości zabezpieczenia zostanie zwolnione wykonawcy w ciągu 30 dni od dnia uznania należytego wykonania umowy, tj. od podpisania końcowego protokółu odbioru robot;</w:t>
      </w:r>
    </w:p>
    <w:p w:rsidR="00F4204A" w:rsidRDefault="00F4204A" w:rsidP="00F4204A">
      <w:pPr>
        <w:widowControl/>
        <w:numPr>
          <w:ilvl w:val="1"/>
          <w:numId w:val="41"/>
        </w:numPr>
        <w:tabs>
          <w:tab w:val="left" w:pos="567"/>
          <w:tab w:val="num" w:pos="1418"/>
        </w:tabs>
        <w:suppressAutoHyphens w:val="0"/>
        <w:ind w:left="1418" w:hanging="284"/>
        <w:jc w:val="both"/>
        <w:rPr>
          <w:rFonts w:ascii="Calibri" w:eastAsia="Times New Roman" w:hAnsi="Calibri" w:cs="Arial"/>
          <w:kern w:val="0"/>
          <w:sz w:val="22"/>
          <w:szCs w:val="22"/>
          <w:lang w:eastAsia="ar-SA" w:bidi="ar-SA"/>
        </w:rPr>
      </w:pPr>
      <w:r>
        <w:rPr>
          <w:rFonts w:ascii="Calibri" w:eastAsia="Times New Roman" w:hAnsi="Calibri" w:cs="Arial"/>
          <w:kern w:val="0"/>
          <w:sz w:val="22"/>
          <w:szCs w:val="22"/>
          <w:lang w:eastAsia="ar-SA" w:bidi="ar-SA"/>
        </w:rPr>
        <w:t>30% wartości zabezpieczenia pozostaje do pokrycia roszczeń z tytułu rękojmi za wady oraz gwarancji jakości, zwrócone będzie wykonawcy w ciągu 15 dni po upływie okresu  rękojmi i gwarancji.</w:t>
      </w:r>
    </w:p>
    <w:p w:rsidR="00F4204A" w:rsidRDefault="00F4204A" w:rsidP="00F4204A">
      <w:pPr>
        <w:widowControl/>
        <w:tabs>
          <w:tab w:val="left" w:pos="567"/>
        </w:tabs>
        <w:suppressAutoHyphens w:val="0"/>
        <w:ind w:left="1418"/>
        <w:jc w:val="both"/>
        <w:rPr>
          <w:rFonts w:ascii="Calibri" w:eastAsia="Times New Roman" w:hAnsi="Calibri" w:cs="Arial"/>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eastAsia="Times New Roman" w:hAnsi="Calibri" w:cs="Times New Roman"/>
          <w:color w:val="000000"/>
          <w:kern w:val="0"/>
          <w:sz w:val="22"/>
          <w:szCs w:val="22"/>
          <w:lang w:eastAsia="pl-PL" w:bidi="ar-SA"/>
        </w:rPr>
      </w:pPr>
      <w:r>
        <w:rPr>
          <w:rFonts w:ascii="Calibri" w:eastAsia="Times New Roman" w:hAnsi="Calibri" w:cs="Times New Roman"/>
          <w:b/>
          <w:bCs/>
          <w:color w:val="000000"/>
          <w:kern w:val="0"/>
          <w:sz w:val="22"/>
          <w:szCs w:val="22"/>
          <w:lang w:eastAsia="pl-PL" w:bidi="ar-SA"/>
        </w:rPr>
        <w:t>§12</w:t>
      </w:r>
    </w:p>
    <w:p w:rsidR="00F4204A" w:rsidRDefault="00F4204A" w:rsidP="00F4204A">
      <w:pPr>
        <w:widowControl/>
        <w:numPr>
          <w:ilvl w:val="2"/>
          <w:numId w:val="41"/>
        </w:numPr>
        <w:tabs>
          <w:tab w:val="num" w:pos="426"/>
        </w:tabs>
        <w:suppressAutoHyphens w:val="0"/>
        <w:ind w:left="426" w:hanging="284"/>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W przypadkach przewidzianych w umowie dopuszcza się wprowadzenie zmian za zgodą Zamawiającego. Zmiany przewidziane w umowie mogą być inicjowane przez strony umowy. </w:t>
      </w:r>
    </w:p>
    <w:p w:rsidR="00F4204A" w:rsidRDefault="00F4204A" w:rsidP="00F4204A">
      <w:pPr>
        <w:widowControl/>
        <w:numPr>
          <w:ilvl w:val="2"/>
          <w:numId w:val="41"/>
        </w:numPr>
        <w:tabs>
          <w:tab w:val="num" w:pos="426"/>
        </w:tabs>
        <w:suppressAutoHyphens w:val="0"/>
        <w:ind w:left="426" w:hanging="284"/>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 Zmiany umowy, o których mowa w ust. 1, muszą być dokonywane z zachowaniem przepisu art. 140 ust. 3 Ustawy PZP, stanowiącego, że umowa podlega unieważnieniu w części wykraczającej poza określenie przedmiotu zamówienia zawarte w SIWZ. </w:t>
      </w:r>
    </w:p>
    <w:p w:rsidR="00F4204A" w:rsidRDefault="00F4204A" w:rsidP="00F4204A">
      <w:pPr>
        <w:widowControl/>
        <w:numPr>
          <w:ilvl w:val="2"/>
          <w:numId w:val="41"/>
        </w:numPr>
        <w:tabs>
          <w:tab w:val="num" w:pos="426"/>
        </w:tabs>
        <w:suppressAutoHyphens w:val="0"/>
        <w:ind w:left="426" w:hanging="284"/>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Zmiany, o których mowa w ust. 1 mogą dotyczyć: </w:t>
      </w:r>
    </w:p>
    <w:p w:rsidR="00F4204A" w:rsidRDefault="00F4204A" w:rsidP="00F4204A">
      <w:pPr>
        <w:widowControl/>
        <w:numPr>
          <w:ilvl w:val="3"/>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poprawy jakości lub innych parametrów charakterystycznych dla objętego proponowaną zmianą elementu robót budowlanych  lub zmiany technologii na korzystniejszą, nowocześniejszą, niż określona w SIWZ, </w:t>
      </w:r>
    </w:p>
    <w:p w:rsidR="00F4204A" w:rsidRDefault="00F4204A" w:rsidP="00F4204A">
      <w:pPr>
        <w:widowControl/>
        <w:numPr>
          <w:ilvl w:val="3"/>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aktualizacji rozwiązań projektowych z uwagi na postęp technologiczny lub zmianę obowiązujących przepisów, </w:t>
      </w:r>
    </w:p>
    <w:p w:rsidR="00F4204A" w:rsidRDefault="00F4204A" w:rsidP="00F4204A">
      <w:pPr>
        <w:widowControl/>
        <w:numPr>
          <w:ilvl w:val="3"/>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wprowadzenia do dokumentacji projektowej zmian, o których mowa w art. 36a ust. 5 ustawy z dnia 7 lipca 1994 r. – Prawo budowlane (tekst jedn. </w:t>
      </w:r>
      <w:proofErr w:type="spellStart"/>
      <w:r>
        <w:rPr>
          <w:rFonts w:ascii="Calibri" w:eastAsia="Times New Roman" w:hAnsi="Calibri" w:cs="Times New Roman"/>
          <w:color w:val="000000"/>
          <w:kern w:val="0"/>
          <w:sz w:val="22"/>
          <w:szCs w:val="22"/>
          <w:lang w:eastAsia="pl-PL" w:bidi="ar-SA"/>
        </w:rPr>
        <w:t>Dz.U</w:t>
      </w:r>
      <w:proofErr w:type="spellEnd"/>
      <w:r>
        <w:rPr>
          <w:rFonts w:ascii="Calibri" w:eastAsia="Times New Roman" w:hAnsi="Calibri" w:cs="Times New Roman"/>
          <w:color w:val="000000"/>
          <w:kern w:val="0"/>
          <w:sz w:val="22"/>
          <w:szCs w:val="22"/>
          <w:lang w:eastAsia="pl-PL" w:bidi="ar-SA"/>
        </w:rPr>
        <w:t xml:space="preserve">. z 2006 r. nr 156, poz. 1118 ze zm.) wymagających zgody projektanta, </w:t>
      </w:r>
    </w:p>
    <w:p w:rsidR="00F4204A" w:rsidRDefault="00F4204A" w:rsidP="00F4204A">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zmiany producenta urządzeń lub wyposażenia, </w:t>
      </w:r>
    </w:p>
    <w:p w:rsidR="00F4204A" w:rsidRDefault="00F4204A" w:rsidP="00F4204A">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zmiany wymiarów, położenia lub wysokości elementów związanych z robotą budowlaną, </w:t>
      </w:r>
    </w:p>
    <w:p w:rsidR="00F4204A" w:rsidRDefault="00F4204A" w:rsidP="00F4204A">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zmiany w kolejności i terminach wykonywania robót budowlanych niemożliwych do przewidzenia w chwili zawierania umowy, </w:t>
      </w:r>
    </w:p>
    <w:p w:rsidR="00F4204A" w:rsidRDefault="00F4204A" w:rsidP="00F4204A">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 wstrzymania wykonania całości lub części robót na skutek wystąpienia okoliczności niezależnych od wykonawcy, </w:t>
      </w:r>
    </w:p>
    <w:p w:rsidR="00F4204A" w:rsidRDefault="00F4204A" w:rsidP="00F4204A">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zmiany kierownika budowy. Warunkiem zmiany będzie posiadanie przez te osoby uprawnień, takich jak wskazane w ofercie, </w:t>
      </w:r>
    </w:p>
    <w:p w:rsidR="00F4204A" w:rsidRDefault="00F4204A" w:rsidP="00F4204A">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zmiany dopuszczającej do realizacji części zamówienia podwykonawcy w sytuacji nieprzewidzianej, po wcześniejszym uzgodnieniu z Zamawiającym, </w:t>
      </w:r>
    </w:p>
    <w:p w:rsidR="00F4204A" w:rsidRDefault="00F4204A" w:rsidP="00F4204A">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zmiany spowodowanej okolicznościami siły wyższej lub powstałej z winy osób trzecich, </w:t>
      </w:r>
    </w:p>
    <w:p w:rsidR="00F4204A" w:rsidRDefault="00F4204A" w:rsidP="00F4204A">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zmiany w przepisach ustawowych i aktach wykonawczych związanych z przedmiotem zamówienia, które nastąpiły po dniu zawarcia umowy w tym zmiany wysokości stawki podatku VAT, </w:t>
      </w:r>
    </w:p>
    <w:p w:rsidR="00F4204A" w:rsidRDefault="00F4204A" w:rsidP="00F4204A">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wystąpienia okoliczności, których strony umowy nie były w stanie przewidzieć pomimo zachowania należytej staranności. </w:t>
      </w:r>
    </w:p>
    <w:p w:rsidR="00F4204A" w:rsidRDefault="00F4204A" w:rsidP="00F4204A">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19"/>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powyższe zmiany będą możliwe pod warunkiem potwierdzenia pisemnego przez inspektora nadzoru w dokumentacji budowy wystąpienia okoliczności uzasadniających zmianę terminu, </w:t>
      </w:r>
    </w:p>
    <w:p w:rsidR="00F4204A" w:rsidRDefault="00F4204A" w:rsidP="00F4204A">
      <w:pPr>
        <w:widowControl/>
        <w:numPr>
          <w:ilvl w:val="2"/>
          <w:numId w:val="41"/>
        </w:numPr>
        <w:tabs>
          <w:tab w:val="num" w:pos="426"/>
        </w:tabs>
        <w:suppressAutoHyphens w:val="0"/>
        <w:ind w:left="426" w:hanging="284"/>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Wykonawca nie będzie uprawniony do żadnego przedłużenia terminu wykonania umowy                i zwiększenia wynagrodzenia </w:t>
      </w:r>
    </w:p>
    <w:p w:rsidR="00F4204A" w:rsidRDefault="00F4204A" w:rsidP="00F4204A">
      <w:pPr>
        <w:widowControl/>
        <w:numPr>
          <w:ilvl w:val="2"/>
          <w:numId w:val="41"/>
        </w:numPr>
        <w:tabs>
          <w:tab w:val="num" w:pos="426"/>
        </w:tabs>
        <w:suppressAutoHyphens w:val="0"/>
        <w:ind w:left="426" w:hanging="284"/>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Dokonanie zmian wymaga podpisania przez strony aneksu do umowy.</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eastAsia="Times New Roman" w:hAnsi="Calibri" w:cs="Times New Roman"/>
          <w:color w:val="000000"/>
          <w:kern w:val="0"/>
          <w:sz w:val="22"/>
          <w:szCs w:val="22"/>
          <w:lang w:eastAsia="pl-PL" w:bidi="ar-SA"/>
        </w:rPr>
      </w:pPr>
      <w:r>
        <w:rPr>
          <w:rFonts w:ascii="Calibri" w:eastAsia="Times New Roman" w:hAnsi="Calibri" w:cs="Times New Roman"/>
          <w:b/>
          <w:bCs/>
          <w:color w:val="000000"/>
          <w:kern w:val="0"/>
          <w:sz w:val="22"/>
          <w:szCs w:val="22"/>
          <w:lang w:eastAsia="pl-PL" w:bidi="ar-SA"/>
        </w:rPr>
        <w:lastRenderedPageBreak/>
        <w:t>§13</w:t>
      </w:r>
    </w:p>
    <w:p w:rsidR="00F4204A" w:rsidRDefault="00F4204A" w:rsidP="00F4204A">
      <w:pPr>
        <w:widowControl/>
        <w:numPr>
          <w:ilvl w:val="0"/>
          <w:numId w:val="44"/>
        </w:numPr>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Za opóźnienie w wykonaniu przedmiotu umowy w określonym w umowie terminie zakończenia, Wykonawca zapłaci Zamawiającemu karę umowną w wysokości 0,2% wartości umowy za każdy dzień opóźnienia.</w:t>
      </w:r>
    </w:p>
    <w:p w:rsidR="00F4204A" w:rsidRDefault="00F4204A" w:rsidP="00F4204A">
      <w:pPr>
        <w:widowControl/>
        <w:numPr>
          <w:ilvl w:val="0"/>
          <w:numId w:val="44"/>
        </w:numPr>
        <w:suppressAutoHyphens w:val="0"/>
        <w:spacing w:before="100" w:beforeAutospacing="1"/>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 Za odstąpienie od umowy przez Zamawiającego z przyczyn zależnych od Wykonawcy, Wykonawca zapłaci Zamawiającemu karę umowną w wysokości 5 % wartości umowy określonej w </w:t>
      </w:r>
      <w:r>
        <w:rPr>
          <w:rFonts w:ascii="Calibri" w:eastAsia="Times New Roman" w:hAnsi="Calibri" w:cs="Times New Roman"/>
          <w:b/>
          <w:bCs/>
          <w:color w:val="000000"/>
          <w:kern w:val="0"/>
          <w:sz w:val="22"/>
          <w:szCs w:val="22"/>
          <w:lang w:eastAsia="pl-PL" w:bidi="ar-SA"/>
        </w:rPr>
        <w:t>§</w:t>
      </w:r>
      <w:r>
        <w:rPr>
          <w:rFonts w:ascii="Calibri" w:eastAsia="Times New Roman" w:hAnsi="Calibri" w:cs="Times New Roman"/>
          <w:color w:val="000000"/>
          <w:kern w:val="0"/>
          <w:sz w:val="22"/>
          <w:szCs w:val="22"/>
          <w:lang w:eastAsia="pl-PL" w:bidi="ar-SA"/>
        </w:rPr>
        <w:t xml:space="preserve"> 6 ust.1 nin. umowy. </w:t>
      </w:r>
    </w:p>
    <w:p w:rsidR="00F4204A" w:rsidRDefault="00F4204A" w:rsidP="00F4204A">
      <w:pPr>
        <w:widowControl/>
        <w:numPr>
          <w:ilvl w:val="0"/>
          <w:numId w:val="44"/>
        </w:numPr>
        <w:suppressAutoHyphens w:val="0"/>
        <w:spacing w:before="100" w:beforeAutospacing="1"/>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 xml:space="preserve"> Za opóźnienie w usunięciu wad stwierdzonych przy odbiorze lub ujawnionych w okresie rękojmi Wykonawca zapłaci karę w wysokości 0,2 % wartości umowy za każdy dzień opóźnienia liczony od następnego dnia po upływie terminu wyznaczonego do usunięcie wad.</w:t>
      </w:r>
    </w:p>
    <w:p w:rsidR="00F4204A" w:rsidRDefault="00F4204A" w:rsidP="00F4204A">
      <w:pPr>
        <w:widowControl/>
        <w:numPr>
          <w:ilvl w:val="0"/>
          <w:numId w:val="44"/>
        </w:numPr>
        <w:suppressAutoHyphens w:val="0"/>
        <w:spacing w:before="100" w:beforeAutospacing="1"/>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Stronom przysługuje prawo dochodzenia odszkodowania przewyższającego karę umowną za niewykonanie lub nienależyte wykonanie zobowiązań wynikających  z umowy.</w:t>
      </w:r>
    </w:p>
    <w:p w:rsidR="00F4204A" w:rsidRDefault="00F4204A" w:rsidP="00F4204A">
      <w:pPr>
        <w:widowControl/>
        <w:numPr>
          <w:ilvl w:val="0"/>
          <w:numId w:val="44"/>
        </w:numPr>
        <w:suppressAutoHyphens w:val="0"/>
        <w:spacing w:before="100" w:beforeAutospacing="1"/>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kern w:val="0"/>
          <w:sz w:val="22"/>
          <w:szCs w:val="22"/>
          <w:lang w:eastAsia="pl-PL" w:bidi="ar-SA"/>
        </w:rPr>
        <w:t xml:space="preserve"> Jeżeli usunięcie wad nie nastąpi w wyznaczonym terminie, Zamawiający może zlecić ich usunięcie osobie trzeciej na koszt Wykonawcy. Nie zwalnia to Wykonawcy z zapłaty kar umownych.</w:t>
      </w:r>
    </w:p>
    <w:p w:rsidR="00F4204A" w:rsidRDefault="00F4204A" w:rsidP="00F4204A">
      <w:pPr>
        <w:widowControl/>
        <w:numPr>
          <w:ilvl w:val="0"/>
          <w:numId w:val="44"/>
        </w:numPr>
        <w:suppressAutoHyphens w:val="0"/>
        <w:spacing w:before="100" w:beforeAutospacing="1"/>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kern w:val="0"/>
          <w:sz w:val="22"/>
          <w:szCs w:val="22"/>
          <w:lang w:eastAsia="pl-PL" w:bidi="ar-SA"/>
        </w:rPr>
        <w:t xml:space="preserve">za nieprzedłożenie do zaakceptowania projektu umowy o podwykonawstwo lub dalsze podwykonawstwo lub projektu jej zmian - w wysokości 0,2% </w:t>
      </w:r>
      <w:r>
        <w:rPr>
          <w:rFonts w:ascii="Calibri" w:eastAsia="Times New Roman" w:hAnsi="Calibri" w:cs="Times New Roman"/>
          <w:color w:val="000000"/>
          <w:kern w:val="0"/>
          <w:sz w:val="22"/>
          <w:szCs w:val="22"/>
          <w:lang w:eastAsia="pl-PL" w:bidi="ar-SA"/>
        </w:rPr>
        <w:t xml:space="preserve">wartości umowy </w:t>
      </w:r>
      <w:r>
        <w:rPr>
          <w:rFonts w:ascii="Calibri" w:eastAsia="Times New Roman" w:hAnsi="Calibri" w:cs="Times New Roman"/>
          <w:kern w:val="0"/>
          <w:sz w:val="22"/>
          <w:szCs w:val="22"/>
          <w:lang w:eastAsia="pl-PL" w:bidi="ar-SA"/>
        </w:rPr>
        <w:t>za każdy taki przypadek;</w:t>
      </w:r>
    </w:p>
    <w:p w:rsidR="00F4204A" w:rsidRDefault="00F4204A" w:rsidP="00F4204A">
      <w:pPr>
        <w:widowControl/>
        <w:numPr>
          <w:ilvl w:val="0"/>
          <w:numId w:val="44"/>
        </w:numPr>
        <w:suppressAutoHyphens w:val="0"/>
        <w:spacing w:before="100" w:beforeAutospacing="1"/>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kern w:val="0"/>
          <w:sz w:val="22"/>
          <w:szCs w:val="22"/>
          <w:lang w:eastAsia="pl-PL" w:bidi="ar-SA"/>
        </w:rPr>
        <w:t xml:space="preserve">za nieprzedłożenie poświadczonej za zgodność z oryginałem kopii umowy o podwykonawstwo lub jej zmiany - w wysokości 0,2% </w:t>
      </w:r>
      <w:r>
        <w:rPr>
          <w:rFonts w:ascii="Calibri" w:eastAsia="Times New Roman" w:hAnsi="Calibri" w:cs="Times New Roman"/>
          <w:color w:val="000000"/>
          <w:kern w:val="0"/>
          <w:sz w:val="22"/>
          <w:szCs w:val="22"/>
          <w:lang w:eastAsia="pl-PL" w:bidi="ar-SA"/>
        </w:rPr>
        <w:t xml:space="preserve">wartości umowy </w:t>
      </w:r>
      <w:r>
        <w:rPr>
          <w:rFonts w:ascii="Calibri" w:eastAsia="Times New Roman" w:hAnsi="Calibri" w:cs="Times New Roman"/>
          <w:kern w:val="0"/>
          <w:sz w:val="22"/>
          <w:szCs w:val="22"/>
          <w:lang w:eastAsia="pl-PL" w:bidi="ar-SA"/>
        </w:rPr>
        <w:t>za każdy taki przypadek;</w:t>
      </w:r>
    </w:p>
    <w:p w:rsidR="00F4204A" w:rsidRDefault="00F4204A" w:rsidP="00F4204A">
      <w:pPr>
        <w:widowControl/>
        <w:numPr>
          <w:ilvl w:val="0"/>
          <w:numId w:val="44"/>
        </w:numPr>
        <w:suppressAutoHyphens w:val="0"/>
        <w:spacing w:before="100" w:beforeAutospacing="1"/>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kern w:val="0"/>
          <w:sz w:val="22"/>
          <w:szCs w:val="22"/>
          <w:lang w:eastAsia="pl-PL" w:bidi="ar-SA"/>
        </w:rPr>
        <w:t xml:space="preserve">za brak zmiany umowy o podwykonawstwo w zakresie terminu zapłaty - w wysokości 0,2% </w:t>
      </w:r>
      <w:r>
        <w:rPr>
          <w:rFonts w:ascii="Calibri" w:eastAsia="Times New Roman" w:hAnsi="Calibri" w:cs="Times New Roman"/>
          <w:color w:val="000000"/>
          <w:kern w:val="0"/>
          <w:sz w:val="22"/>
          <w:szCs w:val="22"/>
          <w:lang w:eastAsia="pl-PL" w:bidi="ar-SA"/>
        </w:rPr>
        <w:t xml:space="preserve">wartości umowy </w:t>
      </w:r>
      <w:r>
        <w:rPr>
          <w:rFonts w:ascii="Calibri" w:eastAsia="Times New Roman" w:hAnsi="Calibri" w:cs="Times New Roman"/>
          <w:kern w:val="0"/>
          <w:sz w:val="22"/>
          <w:szCs w:val="22"/>
          <w:lang w:eastAsia="pl-PL" w:bidi="ar-SA"/>
        </w:rPr>
        <w:t>za każdy taki przypadek.</w:t>
      </w:r>
    </w:p>
    <w:p w:rsidR="00F4204A" w:rsidRDefault="00F4204A" w:rsidP="00F4204A">
      <w:pPr>
        <w:widowControl/>
        <w:numPr>
          <w:ilvl w:val="0"/>
          <w:numId w:val="44"/>
        </w:numPr>
        <w:suppressAutoHyphens w:val="0"/>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kern w:val="0"/>
          <w:sz w:val="22"/>
          <w:szCs w:val="22"/>
          <w:lang w:eastAsia="pl-PL" w:bidi="ar-SA"/>
        </w:rPr>
        <w:t xml:space="preserve"> za brak zapłaty lub nieterminową zapłatę wynagrodzenia należnego podwykonawcom lub dalszym podwykonawcom - w wysokości 0, 2 % </w:t>
      </w:r>
      <w:r>
        <w:rPr>
          <w:rFonts w:ascii="Calibri" w:eastAsia="Times New Roman" w:hAnsi="Calibri" w:cs="Times New Roman"/>
          <w:color w:val="000000"/>
          <w:kern w:val="0"/>
          <w:sz w:val="22"/>
          <w:szCs w:val="22"/>
          <w:lang w:eastAsia="pl-PL" w:bidi="ar-SA"/>
        </w:rPr>
        <w:t>wartości umowy za każdy dzień opóźnienia.</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§14</w:t>
      </w:r>
    </w:p>
    <w:p w:rsidR="00F4204A" w:rsidRDefault="00F4204A" w:rsidP="00F4204A">
      <w:pPr>
        <w:widowControl/>
        <w:numPr>
          <w:ilvl w:val="3"/>
          <w:numId w:val="43"/>
        </w:numPr>
        <w:tabs>
          <w:tab w:val="left" w:pos="709"/>
        </w:tabs>
        <w:spacing w:line="276" w:lineRule="auto"/>
        <w:ind w:left="709" w:hanging="425"/>
        <w:jc w:val="both"/>
        <w:rPr>
          <w:rFonts w:ascii="Calibri" w:eastAsia="Times New Roman" w:hAnsi="Calibri" w:cs="Times New Roman"/>
          <w:b/>
          <w:color w:val="000000"/>
          <w:kern w:val="0"/>
          <w:sz w:val="22"/>
          <w:szCs w:val="22"/>
          <w:lang w:eastAsia="ar-SA" w:bidi="ar-SA"/>
        </w:rPr>
      </w:pPr>
      <w:r>
        <w:rPr>
          <w:rFonts w:ascii="Calibri" w:eastAsia="Times New Roman" w:hAnsi="Calibri" w:cs="Times New Roman"/>
          <w:color w:val="000000"/>
          <w:kern w:val="0"/>
          <w:sz w:val="22"/>
          <w:szCs w:val="22"/>
          <w:lang w:eastAsia="ar-SA" w:bidi="ar-SA"/>
        </w:rPr>
        <w:t>Umowa zobowiązująca do przelewu wierzytelności oraz przelew wierzytelności przez Wykonawcę na rzecz osób trzecich, w tym cesja wierzytelności na zabezpieczenie, wymagają uzyskania przez Wykonawcę uprzedniej zgody Zamawiającego i podmiotu tworzącego Zamawiającego - Powiat Szczycieński w formie pisemnej pod rygorem nieważności tych umów.</w:t>
      </w:r>
      <w:r>
        <w:rPr>
          <w:rFonts w:ascii="Calibri" w:eastAsia="Times New Roman" w:hAnsi="Calibri" w:cs="Times New Roman"/>
          <w:b/>
          <w:color w:val="000000"/>
          <w:kern w:val="0"/>
          <w:sz w:val="22"/>
          <w:szCs w:val="22"/>
          <w:lang w:eastAsia="ar-SA" w:bidi="ar-SA"/>
        </w:rPr>
        <w:t xml:space="preserve"> </w:t>
      </w:r>
    </w:p>
    <w:p w:rsidR="00F4204A" w:rsidRDefault="00F4204A" w:rsidP="00F4204A">
      <w:pPr>
        <w:widowControl/>
        <w:numPr>
          <w:ilvl w:val="3"/>
          <w:numId w:val="43"/>
        </w:numPr>
        <w:tabs>
          <w:tab w:val="left" w:pos="709"/>
        </w:tabs>
        <w:spacing w:line="276" w:lineRule="auto"/>
        <w:ind w:left="709" w:hanging="425"/>
        <w:jc w:val="both"/>
        <w:rPr>
          <w:rFonts w:ascii="Calibri" w:eastAsia="Times New Roman" w:hAnsi="Calibri" w:cs="Times New Roman"/>
          <w:b/>
          <w:color w:val="000000"/>
          <w:kern w:val="0"/>
          <w:sz w:val="22"/>
          <w:szCs w:val="22"/>
          <w:lang w:eastAsia="ar-SA" w:bidi="ar-SA"/>
        </w:rPr>
      </w:pPr>
      <w:r>
        <w:rPr>
          <w:rFonts w:ascii="Calibri" w:eastAsia="Times New Roman" w:hAnsi="Calibri" w:cs="Times New Roman"/>
          <w:color w:val="000000"/>
          <w:kern w:val="0"/>
          <w:sz w:val="22"/>
          <w:szCs w:val="22"/>
          <w:lang w:eastAsia="ar-SA" w:bidi="ar-SA"/>
        </w:rPr>
        <w:t xml:space="preserve"> Wszelkie inne nazwane i nienazwane czynności prawne Wykonawcy z osobami trzecimi mające na celu zaspokojenie wynikających z umowy wierzytelności Wykonawcy i czynności Wykonawcy z osobami trzecimi ze skutkiem spłaty Wykonawcy przez te osoby trzecie  choćby w części oraz czynności mające na celu zmianę wierzyciela Zamawiającego i czynności skutkujące faktycznie zmianą wierzyciela Zamawiającego, zaistniałe przed zawarciem umowy oraz w czasie jej obowiązywania, w szczególności takie jak : </w:t>
      </w:r>
      <w:hyperlink r:id="rId10" w:history="1">
        <w:r>
          <w:rPr>
            <w:rStyle w:val="Hipercze"/>
            <w:rFonts w:ascii="Calibri" w:eastAsia="Times New Roman" w:hAnsi="Calibri"/>
            <w:bCs/>
            <w:kern w:val="0"/>
            <w:sz w:val="22"/>
            <w:szCs w:val="22"/>
            <w:lang w:bidi="ar-SA"/>
          </w:rPr>
          <w:t>zastaw</w:t>
        </w:r>
      </w:hyperlink>
      <w:r>
        <w:rPr>
          <w:rFonts w:ascii="Calibri" w:eastAsia="Times New Roman" w:hAnsi="Calibri" w:cs="Times New Roman"/>
          <w:b/>
          <w:color w:val="000000"/>
          <w:kern w:val="0"/>
          <w:sz w:val="22"/>
          <w:szCs w:val="22"/>
          <w:lang w:eastAsia="ar-SA" w:bidi="ar-SA"/>
        </w:rPr>
        <w:t xml:space="preserve"> </w:t>
      </w:r>
      <w:r>
        <w:rPr>
          <w:rFonts w:ascii="Calibri" w:eastAsia="Times New Roman" w:hAnsi="Calibri" w:cs="Times New Roman"/>
          <w:color w:val="000000"/>
          <w:kern w:val="0"/>
          <w:sz w:val="22"/>
          <w:szCs w:val="22"/>
          <w:lang w:eastAsia="ar-SA" w:bidi="ar-SA"/>
        </w:rPr>
        <w:t xml:space="preserve">umowny, zwykły i </w:t>
      </w:r>
      <w:r>
        <w:rPr>
          <w:rFonts w:ascii="Calibri" w:eastAsia="Times New Roman" w:hAnsi="Calibri" w:cs="Times New Roman"/>
          <w:kern w:val="0"/>
          <w:sz w:val="22"/>
          <w:szCs w:val="22"/>
          <w:lang w:eastAsia="ar-SA" w:bidi="ar-SA"/>
        </w:rPr>
        <w:t xml:space="preserve">rejestrowy, </w:t>
      </w:r>
      <w:hyperlink r:id="rId11" w:history="1">
        <w:r>
          <w:rPr>
            <w:rStyle w:val="Hipercze"/>
            <w:rFonts w:ascii="Calibri" w:eastAsia="Times New Roman" w:hAnsi="Calibri"/>
            <w:bCs/>
            <w:kern w:val="0"/>
            <w:sz w:val="22"/>
            <w:szCs w:val="22"/>
            <w:lang w:bidi="ar-SA"/>
          </w:rPr>
          <w:t>poręczenie cywilne</w:t>
        </w:r>
      </w:hyperlink>
      <w:r>
        <w:rPr>
          <w:rFonts w:ascii="Calibri" w:eastAsia="Times New Roman" w:hAnsi="Calibri" w:cs="Times New Roman"/>
          <w:b/>
          <w:kern w:val="0"/>
          <w:sz w:val="22"/>
          <w:szCs w:val="22"/>
          <w:lang w:eastAsia="ar-SA" w:bidi="ar-SA"/>
        </w:rPr>
        <w:t xml:space="preserve"> </w:t>
      </w:r>
      <w:r>
        <w:rPr>
          <w:rFonts w:ascii="Calibri" w:eastAsia="Times New Roman" w:hAnsi="Calibri" w:cs="Times New Roman"/>
          <w:kern w:val="0"/>
          <w:sz w:val="22"/>
          <w:szCs w:val="22"/>
          <w:lang w:eastAsia="ar-SA" w:bidi="ar-SA"/>
        </w:rPr>
        <w:t>i wekslowe, umowa o świadczenie przez osobę trzecią, w tym</w:t>
      </w:r>
      <w:r>
        <w:rPr>
          <w:rFonts w:ascii="Calibri" w:eastAsia="Times New Roman" w:hAnsi="Calibri" w:cs="Times New Roman"/>
          <w:b/>
          <w:kern w:val="0"/>
          <w:sz w:val="22"/>
          <w:szCs w:val="22"/>
          <w:lang w:eastAsia="ar-SA" w:bidi="ar-SA"/>
        </w:rPr>
        <w:t xml:space="preserve"> </w:t>
      </w:r>
      <w:hyperlink r:id="rId12" w:history="1">
        <w:r>
          <w:rPr>
            <w:rStyle w:val="Hipercze"/>
            <w:rFonts w:ascii="Calibri" w:eastAsia="Times New Roman" w:hAnsi="Calibri"/>
            <w:bCs/>
            <w:kern w:val="0"/>
            <w:sz w:val="22"/>
            <w:szCs w:val="22"/>
            <w:lang w:bidi="ar-SA"/>
          </w:rPr>
          <w:t>gwarancje cywilne, ubezpieczeniowe  i bankowe</w:t>
        </w:r>
      </w:hyperlink>
      <w:r>
        <w:rPr>
          <w:rFonts w:ascii="Calibri" w:eastAsia="Times New Roman" w:hAnsi="Calibri" w:cs="Times New Roman"/>
          <w:kern w:val="0"/>
          <w:sz w:val="22"/>
          <w:szCs w:val="22"/>
          <w:lang w:eastAsia="ar-SA" w:bidi="ar-SA"/>
        </w:rPr>
        <w:t>, przeniesienie weksla przez indos,</w:t>
      </w:r>
      <w:r>
        <w:rPr>
          <w:rFonts w:ascii="Calibri" w:eastAsia="Times New Roman" w:hAnsi="Calibri" w:cs="Times New Roman"/>
          <w:color w:val="000000"/>
          <w:kern w:val="0"/>
          <w:sz w:val="22"/>
          <w:szCs w:val="22"/>
          <w:lang w:eastAsia="ar-SA" w:bidi="ar-SA"/>
        </w:rPr>
        <w:t xml:space="preserve"> zobowiązanie do przeniesienia własności nieruchomości i przewłaszczenie na zabezpieczenie, umowa o zwolnienie dłużnika z obowiązku świadczenia, forfaiting, wymagają uzyskania przez Wykonawcę pisemnej uprzedniej  zgody podmiotu tworzącego </w:t>
      </w:r>
      <w:proofErr w:type="spellStart"/>
      <w:r>
        <w:rPr>
          <w:rFonts w:ascii="Calibri" w:eastAsia="Times New Roman" w:hAnsi="Calibri" w:cs="Times New Roman"/>
          <w:color w:val="000000"/>
          <w:kern w:val="0"/>
          <w:sz w:val="22"/>
          <w:szCs w:val="22"/>
          <w:lang w:eastAsia="ar-SA" w:bidi="ar-SA"/>
        </w:rPr>
        <w:t>Zamawiajacego</w:t>
      </w:r>
      <w:proofErr w:type="spellEnd"/>
      <w:r>
        <w:rPr>
          <w:rFonts w:ascii="Calibri" w:eastAsia="Times New Roman" w:hAnsi="Calibri" w:cs="Times New Roman"/>
          <w:color w:val="000000"/>
          <w:kern w:val="0"/>
          <w:sz w:val="22"/>
          <w:szCs w:val="22"/>
          <w:lang w:eastAsia="ar-SA" w:bidi="ar-SA"/>
        </w:rPr>
        <w:t xml:space="preserve">   - Powiatu Szczycieńskiego oraz pisemnej zgody Zamawiającego. Czynność prawna powzięta przez Wykonawcę  bez uzyskania pisemnej uprzedniej zgody na jej dokonanie  pochodzącej osobno od podmiotu tworzącego i  osobno od Zamawiającego,  jest nieważna.</w:t>
      </w:r>
    </w:p>
    <w:p w:rsidR="00F4204A" w:rsidRDefault="00F4204A" w:rsidP="00F4204A">
      <w:pPr>
        <w:widowControl/>
        <w:numPr>
          <w:ilvl w:val="3"/>
          <w:numId w:val="43"/>
        </w:numPr>
        <w:tabs>
          <w:tab w:val="left" w:pos="709"/>
        </w:tabs>
        <w:spacing w:line="276" w:lineRule="auto"/>
        <w:ind w:left="709" w:hanging="425"/>
        <w:jc w:val="both"/>
        <w:rPr>
          <w:rFonts w:ascii="Calibri" w:eastAsia="Times New Roman" w:hAnsi="Calibri" w:cs="Times New Roman"/>
          <w:b/>
          <w:color w:val="000000"/>
          <w:kern w:val="0"/>
          <w:sz w:val="22"/>
          <w:szCs w:val="22"/>
          <w:lang w:eastAsia="ar-SA" w:bidi="ar-SA"/>
        </w:rPr>
      </w:pPr>
      <w:r>
        <w:rPr>
          <w:rFonts w:ascii="Calibri" w:eastAsia="Times New Roman" w:hAnsi="Calibri" w:cs="Times New Roman"/>
          <w:color w:val="000000"/>
          <w:kern w:val="0"/>
          <w:sz w:val="22"/>
          <w:szCs w:val="22"/>
          <w:lang w:eastAsia="ar-SA" w:bidi="ar-SA"/>
        </w:rPr>
        <w:t xml:space="preserve"> Nazwane i nienazwane  czynności Zamawiającego z osobami trzecimi mające na celu zabezpieczenie lub zaspokojenie wierzytelności wynikających z umowy, ze skutkiem zabezpieczenia wierzytelności Wykonawcy, bądź  ze skutkiem  spłaty Wykonawcy choćby </w:t>
      </w:r>
      <w:r>
        <w:rPr>
          <w:rFonts w:ascii="Calibri" w:eastAsia="Times New Roman" w:hAnsi="Calibri" w:cs="Times New Roman"/>
          <w:color w:val="000000"/>
          <w:kern w:val="0"/>
          <w:sz w:val="22"/>
          <w:szCs w:val="22"/>
          <w:lang w:eastAsia="ar-SA" w:bidi="ar-SA"/>
        </w:rPr>
        <w:lastRenderedPageBreak/>
        <w:t xml:space="preserve">częściowej, mające na celu zmianę  wierzyciela lub ze skutkiem zmiany wierzyciela Zamawiającego,  zaistniałe przed zawarciem umowy lub po jej zawarciu,  w szczególności : </w:t>
      </w:r>
      <w:hyperlink r:id="rId13" w:history="1">
        <w:r>
          <w:rPr>
            <w:rStyle w:val="Hipercze"/>
            <w:rFonts w:ascii="Calibri" w:eastAsia="Times New Roman" w:hAnsi="Calibri"/>
            <w:bCs/>
            <w:kern w:val="0"/>
            <w:sz w:val="22"/>
            <w:szCs w:val="22"/>
            <w:lang w:bidi="ar-SA"/>
          </w:rPr>
          <w:t xml:space="preserve"> dobrowolne poddanie się egzekucji</w:t>
        </w:r>
      </w:hyperlink>
      <w:r>
        <w:rPr>
          <w:rFonts w:ascii="Calibri" w:eastAsia="Times New Roman" w:hAnsi="Calibri" w:cs="Times New Roman"/>
          <w:b/>
          <w:kern w:val="0"/>
          <w:sz w:val="22"/>
          <w:szCs w:val="22"/>
          <w:lang w:eastAsia="ar-SA" w:bidi="ar-SA"/>
        </w:rPr>
        <w:t xml:space="preserve"> </w:t>
      </w:r>
      <w:r>
        <w:rPr>
          <w:rFonts w:ascii="Calibri" w:eastAsia="Times New Roman" w:hAnsi="Calibri" w:cs="Times New Roman"/>
          <w:kern w:val="0"/>
          <w:sz w:val="22"/>
          <w:szCs w:val="22"/>
          <w:lang w:eastAsia="ar-SA" w:bidi="ar-SA"/>
        </w:rPr>
        <w:t xml:space="preserve">w akcie notarialnym przez dłużnika, </w:t>
      </w:r>
      <w:hyperlink r:id="rId14" w:history="1">
        <w:r>
          <w:rPr>
            <w:rStyle w:val="Hipercze"/>
            <w:rFonts w:ascii="Calibri" w:eastAsia="Times New Roman" w:hAnsi="Calibri"/>
            <w:bCs/>
            <w:kern w:val="0"/>
            <w:sz w:val="22"/>
            <w:szCs w:val="22"/>
            <w:lang w:bidi="ar-SA"/>
          </w:rPr>
          <w:t>akredytywa</w:t>
        </w:r>
      </w:hyperlink>
      <w:r>
        <w:rPr>
          <w:rFonts w:ascii="Calibri" w:eastAsia="Times New Roman" w:hAnsi="Calibri" w:cs="Times New Roman"/>
          <w:b/>
          <w:kern w:val="0"/>
          <w:sz w:val="22"/>
          <w:szCs w:val="22"/>
          <w:lang w:eastAsia="ar-SA" w:bidi="ar-SA"/>
        </w:rPr>
        <w:t xml:space="preserve"> zabezpieczająca </w:t>
      </w:r>
      <w:r>
        <w:rPr>
          <w:rFonts w:ascii="Calibri" w:eastAsia="Times New Roman" w:hAnsi="Calibri" w:cs="Times New Roman"/>
          <w:kern w:val="0"/>
          <w:sz w:val="22"/>
          <w:szCs w:val="22"/>
          <w:lang w:eastAsia="ar-SA" w:bidi="ar-SA"/>
        </w:rPr>
        <w:t xml:space="preserve">, ubezpieczenie wierzytelności, przelew praw z umowy ubezpieczenia,   </w:t>
      </w:r>
      <w:hyperlink r:id="rId15" w:history="1">
        <w:r>
          <w:rPr>
            <w:rStyle w:val="Hipercze"/>
            <w:rFonts w:ascii="Calibri" w:eastAsia="Times New Roman" w:hAnsi="Calibri"/>
            <w:bCs/>
            <w:kern w:val="0"/>
            <w:sz w:val="22"/>
            <w:szCs w:val="22"/>
            <w:lang w:bidi="ar-SA"/>
          </w:rPr>
          <w:t>zastrzeżenie własności sprzedanej rzeczy</w:t>
        </w:r>
      </w:hyperlink>
      <w:r>
        <w:rPr>
          <w:rFonts w:ascii="Calibri" w:eastAsia="Times New Roman" w:hAnsi="Calibri" w:cs="Times New Roman"/>
          <w:b/>
          <w:kern w:val="0"/>
          <w:sz w:val="22"/>
          <w:szCs w:val="22"/>
          <w:lang w:eastAsia="ar-SA" w:bidi="ar-SA"/>
        </w:rPr>
        <w:t xml:space="preserve">, </w:t>
      </w:r>
      <w:hyperlink r:id="rId16" w:history="1">
        <w:r>
          <w:rPr>
            <w:rStyle w:val="Hipercze"/>
            <w:rFonts w:ascii="Calibri" w:eastAsia="Times New Roman" w:hAnsi="Calibri"/>
            <w:bCs/>
            <w:kern w:val="0"/>
            <w:sz w:val="22"/>
            <w:szCs w:val="22"/>
            <w:lang w:bidi="ar-SA"/>
          </w:rPr>
          <w:t>inkaso dokumentowe</w:t>
        </w:r>
      </w:hyperlink>
      <w:r>
        <w:rPr>
          <w:rFonts w:ascii="Calibri" w:eastAsia="Times New Roman" w:hAnsi="Calibri" w:cs="Times New Roman"/>
          <w:b/>
          <w:kern w:val="0"/>
          <w:sz w:val="22"/>
          <w:szCs w:val="22"/>
          <w:lang w:eastAsia="ar-SA" w:bidi="ar-SA"/>
        </w:rPr>
        <w:t xml:space="preserve">, </w:t>
      </w:r>
      <w:hyperlink r:id="rId17" w:history="1">
        <w:r>
          <w:rPr>
            <w:rStyle w:val="Hipercze"/>
            <w:rFonts w:ascii="Calibri" w:eastAsia="Times New Roman" w:hAnsi="Calibri"/>
            <w:bCs/>
            <w:kern w:val="0"/>
            <w:sz w:val="22"/>
            <w:szCs w:val="22"/>
            <w:lang w:bidi="ar-SA"/>
          </w:rPr>
          <w:t>kaucja gwarancyjna</w:t>
        </w:r>
      </w:hyperlink>
      <w:r>
        <w:rPr>
          <w:rFonts w:ascii="Calibri" w:eastAsia="Times New Roman" w:hAnsi="Calibri" w:cs="Times New Roman"/>
          <w:b/>
          <w:kern w:val="0"/>
          <w:sz w:val="22"/>
          <w:szCs w:val="22"/>
          <w:lang w:eastAsia="ar-SA" w:bidi="ar-SA"/>
        </w:rPr>
        <w:t xml:space="preserve">, </w:t>
      </w:r>
      <w:hyperlink r:id="rId18" w:history="1">
        <w:r>
          <w:rPr>
            <w:rStyle w:val="Hipercze"/>
            <w:rFonts w:ascii="Calibri" w:eastAsia="Times New Roman" w:hAnsi="Calibri"/>
            <w:bCs/>
            <w:kern w:val="0"/>
            <w:sz w:val="22"/>
            <w:szCs w:val="22"/>
            <w:lang w:bidi="ar-SA"/>
          </w:rPr>
          <w:t>rachunek powierniczy</w:t>
        </w:r>
      </w:hyperlink>
      <w:r>
        <w:rPr>
          <w:rFonts w:ascii="Calibri" w:eastAsia="Times New Roman" w:hAnsi="Calibri" w:cs="Times New Roman"/>
          <w:kern w:val="0"/>
          <w:sz w:val="22"/>
          <w:szCs w:val="22"/>
          <w:lang w:eastAsia="ar-SA" w:bidi="ar-SA"/>
        </w:rPr>
        <w:t>, hipoteka  inna niż  hipoteka przymusowa, ustanowienie ograniczonego prawa rzeczowego na zabezpieczenie wierzytelności, kaucja gwarancyjna,</w:t>
      </w:r>
      <w:r>
        <w:rPr>
          <w:rFonts w:ascii="Calibri" w:eastAsia="Times New Roman" w:hAnsi="Calibri" w:cs="Times New Roman"/>
          <w:color w:val="000000"/>
          <w:kern w:val="0"/>
          <w:sz w:val="22"/>
          <w:szCs w:val="22"/>
          <w:lang w:eastAsia="ar-SA" w:bidi="ar-SA"/>
        </w:rPr>
        <w:t xml:space="preserve"> rachunek zastrzeżony, pełnomocnictwo do dysponowania rachunkiem blokada środków na rachunku bankowym, inna  niż wynikająca z zajęcia egzekucyjnego,  zabezpieczenie czekowe przejęcie długu, przystąpienie do długu, wymagają dla swej ważności  uprzedniej pisemnej zgody podmiotu tworzącego  Zamawiającego</w:t>
      </w:r>
    </w:p>
    <w:p w:rsidR="00F4204A" w:rsidRDefault="00F4204A" w:rsidP="00F4204A">
      <w:pPr>
        <w:widowControl/>
        <w:numPr>
          <w:ilvl w:val="3"/>
          <w:numId w:val="43"/>
        </w:numPr>
        <w:tabs>
          <w:tab w:val="left" w:pos="709"/>
        </w:tabs>
        <w:spacing w:line="276" w:lineRule="auto"/>
        <w:ind w:left="709" w:hanging="425"/>
        <w:jc w:val="both"/>
        <w:rPr>
          <w:rFonts w:ascii="Calibri" w:eastAsia="Times New Roman" w:hAnsi="Calibri" w:cs="Times New Roman"/>
          <w:b/>
          <w:color w:val="000000"/>
          <w:kern w:val="0"/>
          <w:sz w:val="22"/>
          <w:szCs w:val="22"/>
          <w:lang w:eastAsia="ar-SA" w:bidi="ar-SA"/>
        </w:rPr>
      </w:pPr>
      <w:r>
        <w:rPr>
          <w:rFonts w:ascii="Calibri" w:eastAsia="Times New Roman" w:hAnsi="Calibri" w:cs="Times New Roman"/>
          <w:color w:val="000000"/>
          <w:kern w:val="0"/>
          <w:sz w:val="22"/>
          <w:szCs w:val="22"/>
          <w:lang w:eastAsia="ar-SA" w:bidi="ar-SA"/>
        </w:rPr>
        <w:t xml:space="preserve"> W czasie przed zawarciem umowy lub po jej zawarciu, Wykonawca, poza zakazami uregulowanymi w ust.1 i 2  nie może bez pisemnej zgody podmiotu tworzącego Zamawiającego i samego Zamawiającego, zawierać z osobami trzecimi umów </w:t>
      </w:r>
      <w:proofErr w:type="spellStart"/>
      <w:r>
        <w:rPr>
          <w:rFonts w:ascii="Calibri" w:eastAsia="Times New Roman" w:hAnsi="Calibri" w:cs="Times New Roman"/>
          <w:color w:val="000000"/>
          <w:kern w:val="0"/>
          <w:sz w:val="22"/>
          <w:szCs w:val="22"/>
          <w:lang w:eastAsia="ar-SA" w:bidi="ar-SA"/>
        </w:rPr>
        <w:t>faktoringowych</w:t>
      </w:r>
      <w:proofErr w:type="spellEnd"/>
      <w:r>
        <w:rPr>
          <w:rFonts w:ascii="Calibri" w:eastAsia="Times New Roman" w:hAnsi="Calibri" w:cs="Times New Roman"/>
          <w:color w:val="000000"/>
          <w:kern w:val="0"/>
          <w:sz w:val="22"/>
          <w:szCs w:val="22"/>
          <w:lang w:eastAsia="ar-SA" w:bidi="ar-SA"/>
        </w:rPr>
        <w:t xml:space="preserve">  w przedmiocie ściągnięcia wierzytelności wynikających z umowy oraz udzielać im pełnomocnictwa do reprezentowania Wykonawcy w zakresie zabezpieczenia, przeniesienia, zbycia albo obciążenia  wierzytelności wynikających z niniejszej umowy, w szczególności w formie czynności wskazanych w ust.1  i 2. </w:t>
      </w:r>
    </w:p>
    <w:p w:rsidR="00F4204A" w:rsidRDefault="00F4204A" w:rsidP="00F4204A">
      <w:pPr>
        <w:widowControl/>
        <w:numPr>
          <w:ilvl w:val="3"/>
          <w:numId w:val="43"/>
        </w:numPr>
        <w:tabs>
          <w:tab w:val="left" w:pos="709"/>
        </w:tabs>
        <w:spacing w:line="276" w:lineRule="auto"/>
        <w:ind w:left="709" w:hanging="425"/>
        <w:jc w:val="both"/>
        <w:rPr>
          <w:rFonts w:ascii="Calibri" w:eastAsia="Times New Roman" w:hAnsi="Calibri" w:cs="Times New Roman"/>
          <w:b/>
          <w:color w:val="000000"/>
          <w:kern w:val="0"/>
          <w:sz w:val="22"/>
          <w:szCs w:val="22"/>
          <w:lang w:eastAsia="ar-SA" w:bidi="ar-SA"/>
        </w:rPr>
      </w:pPr>
      <w:r>
        <w:rPr>
          <w:rFonts w:ascii="Calibri" w:eastAsia="Times New Roman" w:hAnsi="Calibri" w:cs="Times New Roman"/>
          <w:color w:val="000000"/>
          <w:kern w:val="0"/>
          <w:sz w:val="22"/>
          <w:szCs w:val="22"/>
          <w:lang w:eastAsia="ar-SA" w:bidi="ar-SA"/>
        </w:rPr>
        <w:t xml:space="preserve"> W przypadku naruszenia zakazu określonego w ust.4, Wykonawca zapłaci Zamawiającemu karę umowną w wysokości 5% wartości wierzytelności, w  związku z którą udzielono pełnomocnictwa, zawarto umowę </w:t>
      </w:r>
      <w:proofErr w:type="spellStart"/>
      <w:r>
        <w:rPr>
          <w:rFonts w:ascii="Calibri" w:eastAsia="Times New Roman" w:hAnsi="Calibri" w:cs="Times New Roman"/>
          <w:color w:val="000000"/>
          <w:kern w:val="0"/>
          <w:sz w:val="22"/>
          <w:szCs w:val="22"/>
          <w:lang w:eastAsia="ar-SA" w:bidi="ar-SA"/>
        </w:rPr>
        <w:t>faktoringu</w:t>
      </w:r>
      <w:proofErr w:type="spellEnd"/>
      <w:r>
        <w:rPr>
          <w:rFonts w:ascii="Calibri" w:eastAsia="Times New Roman" w:hAnsi="Calibri" w:cs="Times New Roman"/>
          <w:color w:val="000000"/>
          <w:kern w:val="0"/>
          <w:sz w:val="22"/>
          <w:szCs w:val="22"/>
          <w:lang w:eastAsia="ar-SA" w:bidi="ar-SA"/>
        </w:rPr>
        <w:t xml:space="preserve"> lub dokonano innej czynności, o której mowa w ust.4, lecz nie mniej niż 1 000 zł za każdy miesiąc obowiązywania takiej czynności, z koniecznością dodatkowego jej rozliczenia przez Zamawiającego. </w:t>
      </w:r>
    </w:p>
    <w:p w:rsidR="00F4204A" w:rsidRDefault="00F4204A" w:rsidP="00F4204A">
      <w:pPr>
        <w:widowControl/>
        <w:numPr>
          <w:ilvl w:val="3"/>
          <w:numId w:val="43"/>
        </w:numPr>
        <w:tabs>
          <w:tab w:val="left" w:pos="709"/>
        </w:tabs>
        <w:spacing w:line="276" w:lineRule="auto"/>
        <w:ind w:left="709" w:hanging="425"/>
        <w:jc w:val="both"/>
        <w:rPr>
          <w:rFonts w:ascii="Calibri" w:eastAsia="Times New Roman" w:hAnsi="Calibri" w:cs="Times New Roman"/>
          <w:b/>
          <w:color w:val="000000"/>
          <w:kern w:val="0"/>
          <w:sz w:val="22"/>
          <w:szCs w:val="22"/>
          <w:lang w:eastAsia="ar-SA" w:bidi="ar-SA"/>
        </w:rPr>
      </w:pPr>
      <w:r>
        <w:rPr>
          <w:rFonts w:ascii="Calibri" w:eastAsia="Times New Roman" w:hAnsi="Calibri" w:cs="Times New Roman"/>
          <w:color w:val="000000"/>
          <w:kern w:val="0"/>
          <w:sz w:val="22"/>
          <w:szCs w:val="22"/>
          <w:lang w:eastAsia="ar-SA" w:bidi="ar-SA"/>
        </w:rPr>
        <w:t xml:space="preserve"> Wykonawca pod rygorem bezskuteczności tego rodzaju porozumienia wobec Zamawiającego pisemnie zawiadomi Zamawiającego o swoim uczestnictwie w konsorcjum, holdingu, koncernie, joint </w:t>
      </w:r>
      <w:proofErr w:type="spellStart"/>
      <w:r>
        <w:rPr>
          <w:rFonts w:ascii="Calibri" w:eastAsia="Times New Roman" w:hAnsi="Calibri" w:cs="Times New Roman"/>
          <w:color w:val="000000"/>
          <w:kern w:val="0"/>
          <w:sz w:val="22"/>
          <w:szCs w:val="22"/>
          <w:lang w:eastAsia="ar-SA" w:bidi="ar-SA"/>
        </w:rPr>
        <w:t>venture</w:t>
      </w:r>
      <w:proofErr w:type="spellEnd"/>
      <w:r>
        <w:rPr>
          <w:rFonts w:ascii="Calibri" w:eastAsia="Times New Roman" w:hAnsi="Calibri" w:cs="Times New Roman"/>
          <w:color w:val="000000"/>
          <w:kern w:val="0"/>
          <w:sz w:val="22"/>
          <w:szCs w:val="22"/>
          <w:lang w:eastAsia="ar-SA" w:bidi="ar-SA"/>
        </w:rPr>
        <w:t>, truście i innych związkach gospodarczych. Zamawiający zastrzega sobie prawo odstąpienia od umowy w ciągu 14 dni od doręczenia mu tego zawiadomienia przez Wykonawcę.</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§15</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Wykonawca jest zobowiązany do zapewnienia bezpieczeństwa na terenie prowadzonych robót, bezpieczeństwa osób zatrudnionych oraz osób trzecich, a także przestrzegania przepisów BHP i P. </w:t>
      </w:r>
      <w:proofErr w:type="spellStart"/>
      <w:r>
        <w:rPr>
          <w:rFonts w:ascii="Calibri" w:eastAsia="Times New Roman" w:hAnsi="Calibri" w:cs="Times New Roman"/>
          <w:kern w:val="0"/>
          <w:sz w:val="22"/>
          <w:szCs w:val="22"/>
          <w:lang w:eastAsia="ar-SA" w:bidi="ar-SA"/>
        </w:rPr>
        <w:t>Poż</w:t>
      </w:r>
      <w:proofErr w:type="spellEnd"/>
      <w:r>
        <w:rPr>
          <w:rFonts w:ascii="Calibri" w:eastAsia="Times New Roman" w:hAnsi="Calibri" w:cs="Times New Roman"/>
          <w:kern w:val="0"/>
          <w:sz w:val="22"/>
          <w:szCs w:val="22"/>
          <w:lang w:eastAsia="ar-SA" w:bidi="ar-SA"/>
        </w:rPr>
        <w:t>.</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§16</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1. Zasady odbioru robót :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a) Wykonawca (kierownik budowy) będzie zgłaszał inspektorowi nadzoru wpisem w dzienniku budowy gotowość do </w:t>
      </w:r>
      <w:r>
        <w:rPr>
          <w:rFonts w:ascii="Calibri" w:eastAsia="Times New Roman" w:hAnsi="Calibri" w:cs="Times New Roman"/>
          <w:b/>
          <w:i/>
          <w:kern w:val="0"/>
          <w:sz w:val="22"/>
          <w:szCs w:val="22"/>
          <w:lang w:eastAsia="ar-SA" w:bidi="ar-SA"/>
        </w:rPr>
        <w:t>odbioru</w:t>
      </w:r>
      <w:r>
        <w:rPr>
          <w:rFonts w:ascii="Calibri" w:eastAsia="Times New Roman" w:hAnsi="Calibri" w:cs="Times New Roman"/>
          <w:kern w:val="0"/>
          <w:sz w:val="22"/>
          <w:szCs w:val="22"/>
          <w:lang w:eastAsia="ar-SA" w:bidi="ar-SA"/>
        </w:rPr>
        <w:t xml:space="preserve"> </w:t>
      </w:r>
      <w:r>
        <w:rPr>
          <w:rFonts w:ascii="Calibri" w:eastAsia="Times New Roman" w:hAnsi="Calibri" w:cs="Times New Roman"/>
          <w:b/>
          <w:i/>
          <w:kern w:val="0"/>
          <w:sz w:val="22"/>
          <w:szCs w:val="22"/>
          <w:lang w:eastAsia="ar-SA" w:bidi="ar-SA"/>
        </w:rPr>
        <w:t>robót zanikających</w:t>
      </w:r>
      <w:r>
        <w:rPr>
          <w:rFonts w:ascii="Calibri" w:eastAsia="Times New Roman" w:hAnsi="Calibri" w:cs="Times New Roman"/>
          <w:kern w:val="0"/>
          <w:sz w:val="22"/>
          <w:szCs w:val="22"/>
          <w:lang w:eastAsia="ar-SA" w:bidi="ar-SA"/>
        </w:rPr>
        <w:t>, potwierdzenie tego wpisu lub brak ustosunkowania się przez inspektora w terminie 3 dni oznaczać będzie osiągnięcie gotowości do odbioru w dacie wpisu do dziennika budowy,</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b) Zamawiający wyznaczy termin i rozpocznie </w:t>
      </w:r>
      <w:r>
        <w:rPr>
          <w:rFonts w:ascii="Calibri" w:eastAsia="Times New Roman" w:hAnsi="Calibri" w:cs="Times New Roman"/>
          <w:b/>
          <w:i/>
          <w:kern w:val="0"/>
          <w:sz w:val="22"/>
          <w:szCs w:val="22"/>
          <w:lang w:eastAsia="ar-SA" w:bidi="ar-SA"/>
        </w:rPr>
        <w:t>odbiór końcowy</w:t>
      </w:r>
      <w:r>
        <w:rPr>
          <w:rFonts w:ascii="Calibri" w:eastAsia="Times New Roman" w:hAnsi="Calibri" w:cs="Times New Roman"/>
          <w:kern w:val="0"/>
          <w:sz w:val="22"/>
          <w:szCs w:val="22"/>
          <w:lang w:eastAsia="ar-SA" w:bidi="ar-SA"/>
        </w:rPr>
        <w:t xml:space="preserve"> w ciągu 7 dni od daty pisemnego zawiadomienia go przez Wykonawcę o osiągnięciu gotowości do odbioru przedmiotu umowy,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bCs/>
          <w:iCs/>
          <w:kern w:val="0"/>
          <w:sz w:val="22"/>
          <w:szCs w:val="22"/>
          <w:lang w:eastAsia="ar-SA" w:bidi="ar-SA"/>
        </w:rPr>
        <w:t>c)</w:t>
      </w:r>
      <w:r>
        <w:rPr>
          <w:rFonts w:ascii="Calibri" w:eastAsia="Times New Roman" w:hAnsi="Calibri" w:cs="Times New Roman"/>
          <w:b/>
          <w:i/>
          <w:kern w:val="0"/>
          <w:sz w:val="22"/>
          <w:szCs w:val="22"/>
          <w:lang w:eastAsia="ar-SA" w:bidi="ar-SA"/>
        </w:rPr>
        <w:t xml:space="preserve"> Odbiór ostateczny </w:t>
      </w:r>
      <w:r>
        <w:rPr>
          <w:rFonts w:ascii="Calibri" w:eastAsia="Times New Roman" w:hAnsi="Calibri" w:cs="Times New Roman"/>
          <w:kern w:val="0"/>
          <w:sz w:val="22"/>
          <w:szCs w:val="22"/>
          <w:lang w:eastAsia="ar-SA" w:bidi="ar-SA"/>
        </w:rPr>
        <w:t>zostanie dokonany przez Zamawiającego przy udziale Wykonawcy w formie „</w:t>
      </w:r>
      <w:r>
        <w:rPr>
          <w:rFonts w:ascii="Calibri" w:eastAsia="Times New Roman" w:hAnsi="Calibri" w:cs="Times New Roman"/>
          <w:i/>
          <w:kern w:val="0"/>
          <w:sz w:val="22"/>
          <w:szCs w:val="22"/>
          <w:lang w:eastAsia="ar-SA" w:bidi="ar-SA"/>
        </w:rPr>
        <w:t xml:space="preserve">Protokołu ostatecznego odbioru” </w:t>
      </w:r>
      <w:r>
        <w:rPr>
          <w:rFonts w:ascii="Calibri" w:eastAsia="Times New Roman" w:hAnsi="Calibri" w:cs="Times New Roman"/>
          <w:iCs/>
          <w:kern w:val="0"/>
          <w:sz w:val="22"/>
          <w:szCs w:val="22"/>
          <w:lang w:eastAsia="ar-SA" w:bidi="ar-SA"/>
        </w:rPr>
        <w:t>sporządzonego przez Wykonawcę</w:t>
      </w:r>
      <w:r>
        <w:rPr>
          <w:rFonts w:ascii="Calibri" w:eastAsia="Times New Roman" w:hAnsi="Calibri" w:cs="Times New Roman"/>
          <w:i/>
          <w:kern w:val="0"/>
          <w:sz w:val="22"/>
          <w:szCs w:val="22"/>
          <w:lang w:eastAsia="ar-SA" w:bidi="ar-SA"/>
        </w:rPr>
        <w:t xml:space="preserve">, </w:t>
      </w:r>
      <w:r>
        <w:rPr>
          <w:rFonts w:ascii="Calibri" w:eastAsia="Times New Roman" w:hAnsi="Calibri" w:cs="Times New Roman"/>
          <w:kern w:val="0"/>
          <w:sz w:val="22"/>
          <w:szCs w:val="22"/>
          <w:lang w:eastAsia="ar-SA" w:bidi="ar-SA"/>
        </w:rPr>
        <w:t>po usunięciu wszystkich wad ujawnionych w okresie gwarancji jakości, co stanowi podstawę do zwolnienia pozostałej kwoty zabezpieczenia należytego wykonania umowy.</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bCs/>
          <w:kern w:val="0"/>
          <w:sz w:val="22"/>
          <w:szCs w:val="22"/>
          <w:lang w:eastAsia="ar-SA" w:bidi="ar-SA"/>
        </w:rPr>
      </w:pPr>
      <w:r>
        <w:rPr>
          <w:rFonts w:ascii="Calibri" w:eastAsia="Times New Roman" w:hAnsi="Calibri" w:cs="Times New Roman"/>
          <w:bCs/>
          <w:kern w:val="0"/>
          <w:sz w:val="22"/>
          <w:szCs w:val="22"/>
          <w:lang w:eastAsia="ar-SA" w:bidi="ar-SA"/>
        </w:rPr>
        <w:lastRenderedPageBreak/>
        <w:t>Wraz ze zgłoszeniem do odbioru końcowego Wykonawca przekaże Zamawiającemu następujące dokumenty:</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bCs/>
          <w:kern w:val="0"/>
          <w:sz w:val="22"/>
          <w:szCs w:val="22"/>
          <w:lang w:eastAsia="ar-SA" w:bidi="ar-SA"/>
        </w:rPr>
      </w:pPr>
      <w:r>
        <w:rPr>
          <w:rFonts w:ascii="Calibri" w:eastAsia="Times New Roman" w:hAnsi="Calibri" w:cs="Times New Roman"/>
          <w:bCs/>
          <w:kern w:val="0"/>
          <w:sz w:val="22"/>
          <w:szCs w:val="22"/>
          <w:lang w:eastAsia="ar-SA" w:bidi="ar-SA"/>
        </w:rPr>
        <w:t>a) dokumentację powykonawczą, opisaną i skompletowaną w dwóch egzemplarzach,</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bCs/>
          <w:kern w:val="0"/>
          <w:sz w:val="22"/>
          <w:szCs w:val="22"/>
          <w:lang w:eastAsia="ar-SA" w:bidi="ar-SA"/>
        </w:rPr>
      </w:pPr>
      <w:r>
        <w:rPr>
          <w:rFonts w:ascii="Calibri" w:eastAsia="Times New Roman" w:hAnsi="Calibri" w:cs="Times New Roman"/>
          <w:bCs/>
          <w:kern w:val="0"/>
          <w:sz w:val="22"/>
          <w:szCs w:val="22"/>
          <w:lang w:eastAsia="ar-SA" w:bidi="ar-SA"/>
        </w:rPr>
        <w:t>b) wymagane dokumenty, protokoły i  zaświadczenia z przeprowadzonych  prób i sprawdzeń,  instrukcje  użytkowania i inne dokumenty wymagane  stosownymi przepisami,</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bCs/>
          <w:kern w:val="0"/>
          <w:sz w:val="22"/>
          <w:szCs w:val="22"/>
          <w:lang w:eastAsia="ar-SA" w:bidi="ar-SA"/>
        </w:rPr>
      </w:pPr>
      <w:r>
        <w:rPr>
          <w:rFonts w:ascii="Calibri" w:eastAsia="Times New Roman" w:hAnsi="Calibri" w:cs="Times New Roman"/>
          <w:bCs/>
          <w:kern w:val="0"/>
          <w:sz w:val="22"/>
          <w:szCs w:val="22"/>
          <w:lang w:eastAsia="ar-SA" w:bidi="ar-SA"/>
        </w:rPr>
        <w:t>c) na żądanie zamawiającego - dokumenty (atesty, certyfikaty) potwierdzające, że wbudowane wyroby budowlane są zgodne z art. 10 ustawy Prawo budowlane (opisane i ostemplowane przez Kierownika budowy).</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2. Jeżeli w toku czynności zostaną stwierdzone wady, to Zamawiającemu przysługują  następujące uprawnienia:</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a) jeżeli wady nadają się do usunięcia, może odmówić odbioru do czasu usunięcia wad,</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b) jeżeli wady nie nadają się do usunięcia to jeżeli nie uniemożliwiają one użytkowania przedmiotu odbioru zgodnie z przeznaczeniem, Zamawiający może obniżyć odpowiednio wynagrodzenie, a jeżeli wady uniemożliwiają użytkowanie zgodnie z przeznaczeniem, Zamawiającemu przysługiwać będzie wykonanie zastępcze na koszt Wykonawcy.</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3. Strony postanawiają, że z czynności odbioru będzie spisany protokół, zawierający wszelkie ustalenia dokonane w toku odbioru, jak też terminy wyznaczone na usunięcie stwierdzonych     w tej dacie wad.</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4. Wykonawca zobowiązany jest do zawiadomienia Zamawiającego (inspektora nadzoru) o usunięciu wad oraz żądania wyznaczenia terminu odbioru zakwestionowanych uprzednio robót jako wadliwych.</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5. Zamawiający wyznacza także ostateczny pogwarancyjny odbiór robót po upływie terminu gwarancji oraz termin na protokolarne stwierdzenie usunięcia wad po upływie okresu rękojmi.</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283"/>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6. Zamawiający może podjąć decyzję o przerwaniu czynności odbioru, jeżeli w czasie tych czynności ujawniono istnienie wad lub brak ze strony Wykonawcy wymaganej dokumentacji odbiorowej.</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 xml:space="preserve">§17  </w:t>
      </w:r>
    </w:p>
    <w:p w:rsidR="00F4204A" w:rsidRDefault="00F4204A" w:rsidP="00F4204A">
      <w:pPr>
        <w:widowControl/>
        <w:numPr>
          <w:ilvl w:val="0"/>
          <w:numId w:val="45"/>
        </w:numPr>
        <w:tabs>
          <w:tab w:val="num" w:pos="709"/>
        </w:tabs>
        <w:spacing w:line="276" w:lineRule="auto"/>
        <w:ind w:left="709" w:hanging="425"/>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pl-PL" w:bidi="ar-SA"/>
        </w:rPr>
        <w:t>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 nie zastrzega obowi</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zku osobistego wykonania przez Wykonawc</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kluczowych cz</w:t>
      </w:r>
      <w:r>
        <w:rPr>
          <w:rFonts w:ascii="Calibri" w:eastAsia="Times New Roman" w:hAnsi="Calibri" w:cs="Arial"/>
          <w:kern w:val="0"/>
          <w:sz w:val="22"/>
          <w:szCs w:val="22"/>
          <w:lang w:eastAsia="pl-PL" w:bidi="ar-SA"/>
        </w:rPr>
        <w:t>ęś</w:t>
      </w:r>
      <w:r>
        <w:rPr>
          <w:rFonts w:ascii="Calibri" w:eastAsia="Times New Roman" w:hAnsi="Calibri" w:cs="Times New Roman"/>
          <w:kern w:val="0"/>
          <w:sz w:val="22"/>
          <w:szCs w:val="22"/>
          <w:lang w:eastAsia="pl-PL" w:bidi="ar-SA"/>
        </w:rPr>
        <w:t>ci zamówienia.</w:t>
      </w:r>
    </w:p>
    <w:p w:rsidR="00F4204A" w:rsidRDefault="00F4204A" w:rsidP="00F4204A">
      <w:pPr>
        <w:widowControl/>
        <w:numPr>
          <w:ilvl w:val="0"/>
          <w:numId w:val="45"/>
        </w:numPr>
        <w:tabs>
          <w:tab w:val="num" w:pos="426"/>
        </w:tabs>
        <w:suppressAutoHyphens w:val="0"/>
        <w:ind w:left="426" w:hanging="142"/>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 przewiduje mo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liwo</w:t>
      </w:r>
      <w:r>
        <w:rPr>
          <w:rFonts w:ascii="Calibri" w:eastAsia="Times New Roman" w:hAnsi="Calibri" w:cs="Arial"/>
          <w:kern w:val="0"/>
          <w:sz w:val="22"/>
          <w:szCs w:val="22"/>
          <w:lang w:eastAsia="pl-PL" w:bidi="ar-SA"/>
        </w:rPr>
        <w:t xml:space="preserve">ść </w:t>
      </w:r>
      <w:r>
        <w:rPr>
          <w:rFonts w:ascii="Calibri" w:eastAsia="Times New Roman" w:hAnsi="Calibri" w:cs="Times New Roman"/>
          <w:kern w:val="0"/>
          <w:sz w:val="22"/>
          <w:szCs w:val="22"/>
          <w:lang w:eastAsia="pl-PL" w:bidi="ar-SA"/>
        </w:rPr>
        <w:t>zmiany umowy i prowadzenia zapisów przewiduj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cych samodzielne wykonanie przedmiotu zamówienia, lub zwi</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kszenie b</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d</w:t>
      </w:r>
      <w:r>
        <w:rPr>
          <w:rFonts w:ascii="Calibri" w:eastAsia="Times New Roman" w:hAnsi="Calibri" w:cs="Arial"/>
          <w:kern w:val="0"/>
          <w:sz w:val="22"/>
          <w:szCs w:val="22"/>
          <w:lang w:eastAsia="pl-PL" w:bidi="ar-SA"/>
        </w:rPr>
        <w:t xml:space="preserve">ź </w:t>
      </w:r>
      <w:r>
        <w:rPr>
          <w:rFonts w:ascii="Calibri" w:eastAsia="Times New Roman" w:hAnsi="Calibri" w:cs="Times New Roman"/>
          <w:kern w:val="0"/>
          <w:sz w:val="22"/>
          <w:szCs w:val="22"/>
          <w:lang w:eastAsia="pl-PL" w:bidi="ar-SA"/>
        </w:rPr>
        <w:t>zmniejszenie liczby podwykonawców - je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eli Wykonawca uzna to za konieczne i zło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 xml:space="preserve">y odpowiedni wniosek w formie pisemnej. </w:t>
      </w:r>
    </w:p>
    <w:p w:rsidR="00F4204A" w:rsidRDefault="00F4204A" w:rsidP="00F4204A">
      <w:pPr>
        <w:widowControl/>
        <w:numPr>
          <w:ilvl w:val="0"/>
          <w:numId w:val="45"/>
        </w:numPr>
        <w:tabs>
          <w:tab w:val="num" w:pos="426"/>
        </w:tabs>
        <w:suppressAutoHyphens w:val="0"/>
        <w:ind w:left="426" w:hanging="142"/>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Wykonawca, zamierzaj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 zawrze</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umow</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o podwykonawstwo, której przedmiotem s</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roboty budowlane, jest zobowi</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zany do przedło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enia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cemu projektu tej umowy, przy czym w przypadku, gdy umow</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o podwykonawstwo z dalszym podwykonawc</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zamierza zawrze</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podwykonawca – jest on zobowi</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zany doł</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czy</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zgodę wykonawcy na zawarcie umowy o podwykonawstwo o tre</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 xml:space="preserve">ci zgodnej z projektem Umowy. </w:t>
      </w:r>
    </w:p>
    <w:p w:rsidR="00F4204A" w:rsidRDefault="00F4204A" w:rsidP="00F4204A">
      <w:pPr>
        <w:widowControl/>
        <w:numPr>
          <w:ilvl w:val="0"/>
          <w:numId w:val="45"/>
        </w:numPr>
        <w:tabs>
          <w:tab w:val="num" w:pos="426"/>
        </w:tabs>
        <w:suppressAutoHyphens w:val="0"/>
        <w:ind w:left="426" w:hanging="142"/>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Projekt umowy o podwykonawstwo i dalsze podwykonawstwo powinien spełnia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nast</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puj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 xml:space="preserve">ce wymagania: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004"/>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1)mieć formę</w:t>
      </w:r>
      <w:r>
        <w:rPr>
          <w:rFonts w:ascii="Calibri" w:eastAsia="Times New Roman" w:hAnsi="Calibri" w:cs="Arial"/>
          <w:kern w:val="0"/>
          <w:sz w:val="22"/>
          <w:szCs w:val="22"/>
          <w:lang w:eastAsia="pl-PL" w:bidi="ar-SA"/>
        </w:rPr>
        <w:t xml:space="preserve"> </w:t>
      </w:r>
      <w:r>
        <w:rPr>
          <w:rFonts w:ascii="Calibri" w:eastAsia="Times New Roman" w:hAnsi="Calibri" w:cs="Times New Roman"/>
          <w:kern w:val="0"/>
          <w:sz w:val="22"/>
          <w:szCs w:val="22"/>
          <w:lang w:eastAsia="pl-PL" w:bidi="ar-SA"/>
        </w:rPr>
        <w:t>pisemn</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 xml:space="preserve">;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276" w:hanging="272"/>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2)by</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zgodny z prawem, w szczególno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z przepisami kodeksu cywilnego i ustawy Prawo zamówie</w:t>
      </w:r>
      <w:r>
        <w:rPr>
          <w:rFonts w:ascii="Calibri" w:eastAsia="Times New Roman" w:hAnsi="Calibri" w:cs="Arial"/>
          <w:kern w:val="0"/>
          <w:sz w:val="22"/>
          <w:szCs w:val="22"/>
          <w:lang w:eastAsia="pl-PL" w:bidi="ar-SA"/>
        </w:rPr>
        <w:t xml:space="preserve">ń </w:t>
      </w:r>
      <w:r>
        <w:rPr>
          <w:rFonts w:ascii="Calibri" w:eastAsia="Times New Roman" w:hAnsi="Calibri" w:cs="Times New Roman"/>
          <w:kern w:val="0"/>
          <w:sz w:val="22"/>
          <w:szCs w:val="22"/>
          <w:lang w:eastAsia="pl-PL" w:bidi="ar-SA"/>
        </w:rPr>
        <w:t xml:space="preserve">publicznych;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276" w:hanging="272"/>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3)zawiera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zapisy umo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liwiaj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cemu przeprowadzenie kontroli sposobu realizacji zamówienia przez podwykonawc</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 xml:space="preserve">;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276" w:hanging="272"/>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4)dokładnie okre</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la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zakres prac i wynagrodzenie za te prace w pooddzielana poszczególne etapy okre</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lone umow</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zasadnicz</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z wykonawc</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 xml:space="preserve">;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276" w:hanging="272"/>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lastRenderedPageBreak/>
        <w:t>5) nie mo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 zawiera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terminu zapłaty faktury dłu</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szego ni</w:t>
      </w:r>
      <w:r>
        <w:rPr>
          <w:rFonts w:ascii="Calibri" w:eastAsia="Times New Roman" w:hAnsi="Calibri" w:cs="Arial"/>
          <w:kern w:val="0"/>
          <w:sz w:val="22"/>
          <w:szCs w:val="22"/>
          <w:lang w:eastAsia="pl-PL" w:bidi="ar-SA"/>
        </w:rPr>
        <w:t xml:space="preserve">ż </w:t>
      </w:r>
      <w:r>
        <w:rPr>
          <w:rFonts w:ascii="Calibri" w:eastAsia="Times New Roman" w:hAnsi="Calibri" w:cs="Times New Roman"/>
          <w:kern w:val="0"/>
          <w:sz w:val="22"/>
          <w:szCs w:val="22"/>
          <w:lang w:eastAsia="pl-PL" w:bidi="ar-SA"/>
        </w:rPr>
        <w:t>30 dni od dnia dor</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czenia faktury lub rachunku potwierdzaj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wykonanie przez podwykonawc</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 xml:space="preserve">zleconych mu robót budowlanych;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134" w:hanging="141"/>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6) nie mo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 wył</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cza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odpowiedzialno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głównego Wykonawcy przed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cym za wykonanie cało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robót, tak</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 xml:space="preserve">e tych wykonanych przez podwykonawców;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134" w:hanging="141"/>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7) zawiera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warunek zaakceptowania jej przez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na zasadach wynikaj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 xml:space="preserve">cych z niniejszej Umowy;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276" w:hanging="283"/>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8) nie mo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 zawiera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zapisów sprzecznych z Umow</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o roboty budowlane zawart</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pomi</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dzy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cym a Wykonawc</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276" w:hanging="283"/>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9) nie mo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 zawiera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postanowie</w:t>
      </w:r>
      <w:r>
        <w:rPr>
          <w:rFonts w:ascii="Calibri" w:eastAsia="Times New Roman" w:hAnsi="Calibri" w:cs="Arial"/>
          <w:kern w:val="0"/>
          <w:sz w:val="22"/>
          <w:szCs w:val="22"/>
          <w:lang w:eastAsia="pl-PL" w:bidi="ar-SA"/>
        </w:rPr>
        <w:t xml:space="preserve">ń </w:t>
      </w:r>
      <w:r>
        <w:rPr>
          <w:rFonts w:ascii="Calibri" w:eastAsia="Times New Roman" w:hAnsi="Calibri" w:cs="Times New Roman"/>
          <w:kern w:val="0"/>
          <w:sz w:val="22"/>
          <w:szCs w:val="22"/>
          <w:lang w:eastAsia="pl-PL" w:bidi="ar-SA"/>
        </w:rPr>
        <w:t>uzale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niaj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cych uzyskanie przez podwykonawc</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płatno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od Wykonawcy od zapłaty przez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Wykonawcy wynagrodzenia obejmuj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zakres robót wykonanych przez podwykonawc</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lub uzale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niaj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cych zwrot podwykonawcy kwot zabezpieczenia przez Wykonawc</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 od zwrotu zabezpieczenia wykonania Umowy przez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 xml:space="preserve">cego Wykonawcy;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276" w:hanging="283"/>
        <w:jc w:val="both"/>
        <w:rPr>
          <w:rFonts w:ascii="Calibri" w:eastAsia="Times New Roman" w:hAnsi="Calibri" w:cs="Arial"/>
          <w:kern w:val="0"/>
          <w:sz w:val="22"/>
          <w:szCs w:val="22"/>
          <w:lang w:eastAsia="pl-PL" w:bidi="ar-SA"/>
        </w:rPr>
      </w:pPr>
      <w:r>
        <w:rPr>
          <w:rFonts w:ascii="Calibri" w:eastAsia="Times New Roman" w:hAnsi="Calibri" w:cs="Times New Roman"/>
          <w:kern w:val="0"/>
          <w:sz w:val="22"/>
          <w:szCs w:val="22"/>
          <w:lang w:eastAsia="pl-PL" w:bidi="ar-SA"/>
        </w:rPr>
        <w:t>10) ł</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czna warto</w:t>
      </w:r>
      <w:r>
        <w:rPr>
          <w:rFonts w:ascii="Calibri" w:eastAsia="Times New Roman" w:hAnsi="Calibri" w:cs="Arial"/>
          <w:kern w:val="0"/>
          <w:sz w:val="22"/>
          <w:szCs w:val="22"/>
          <w:lang w:eastAsia="pl-PL" w:bidi="ar-SA"/>
        </w:rPr>
        <w:t xml:space="preserve">ść </w:t>
      </w:r>
      <w:r>
        <w:rPr>
          <w:rFonts w:ascii="Calibri" w:eastAsia="Times New Roman" w:hAnsi="Calibri" w:cs="Times New Roman"/>
          <w:kern w:val="0"/>
          <w:sz w:val="22"/>
          <w:szCs w:val="22"/>
          <w:lang w:eastAsia="pl-PL" w:bidi="ar-SA"/>
        </w:rPr>
        <w:t>umów o podwykonawstwo przedstawionych do akceptacji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nie mo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 przekracza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warto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kontraktu z Wykonawc</w:t>
      </w:r>
      <w:r>
        <w:rPr>
          <w:rFonts w:ascii="Calibri" w:eastAsia="Times New Roman" w:hAnsi="Calibri" w:cs="Arial"/>
          <w:kern w:val="0"/>
          <w:sz w:val="22"/>
          <w:szCs w:val="22"/>
          <w:lang w:eastAsia="pl-PL" w:bidi="ar-SA"/>
        </w:rPr>
        <w:t>ą.</w:t>
      </w:r>
    </w:p>
    <w:p w:rsidR="00F4204A" w:rsidRDefault="00F4204A" w:rsidP="00F4204A">
      <w:pPr>
        <w:widowControl/>
        <w:numPr>
          <w:ilvl w:val="0"/>
          <w:numId w:val="45"/>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Projekt umowy zgodny z wymogami wskazanymi w ust. 4 podlega akceptacji Zamawiającego w terminie 14 dni od dnia otrzymania. W razie milczenia przyjmuje się, że Zamawiający zaakceptował projekt umowy. </w:t>
      </w:r>
    </w:p>
    <w:p w:rsidR="00F4204A" w:rsidRDefault="00F4204A" w:rsidP="00F4204A">
      <w:pPr>
        <w:widowControl/>
        <w:numPr>
          <w:ilvl w:val="0"/>
          <w:numId w:val="45"/>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Po akceptacji projektu umowy, Wykonawca  jest zobowiązany do przedłożenia zamawiającemu - w terminie 7 dni od zawarcia - umowy zawartej z podwykonawcą (dotyczy to także podwykonawcy zawierającego umowę z dalszym podwykonawcą) zgodnej z zatwierdzonym wcześniej wzorem. Umowa jest składana w kserokopii poświadczonej za zgodność  z oryginałem. </w:t>
      </w:r>
    </w:p>
    <w:p w:rsidR="00F4204A" w:rsidRDefault="00F4204A" w:rsidP="00F4204A">
      <w:pPr>
        <w:widowControl/>
        <w:numPr>
          <w:ilvl w:val="0"/>
          <w:numId w:val="45"/>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Wykonawca przedłoży wraz z umową z podwykonawcą odpis z Krajowego Rejestru Sądowego podwykonawcy lub inny właściwy dokument z uwagi na status prawny podwykonawcy, potwierdzający uprawnienia osób zawierających umowę w imieniu podwykonawcy do jego reprezentowania. Umowa zgodna z wymogami wskazanymi w ust. 4 podlega akceptacji Zamawiającego w terminie 14 dni od dnia otrzymania. W razie milczenia przyjmuje się, że Zamawiający zaakceptował umowę.</w:t>
      </w:r>
    </w:p>
    <w:p w:rsidR="00F4204A" w:rsidRDefault="00F4204A" w:rsidP="00F4204A">
      <w:pPr>
        <w:widowControl/>
        <w:numPr>
          <w:ilvl w:val="0"/>
          <w:numId w:val="45"/>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W przypadku, gdy umowa jest niezgodna z wymogami wynikającymi z ust. 4 Zamawiający wzywa do jej zmiany w terminie 7 dni. Podwykonawca może rozpocząć wykonywanie robót dopiero po zaakceptowaniu umowy przez Zamawiającego. </w:t>
      </w:r>
    </w:p>
    <w:p w:rsidR="00F4204A" w:rsidRDefault="00F4204A" w:rsidP="00F4204A">
      <w:pPr>
        <w:widowControl/>
        <w:numPr>
          <w:ilvl w:val="0"/>
          <w:numId w:val="45"/>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Przepisy ust. 3-8 stosuje się odpowiednio od zmian umowy z podwykonawcą oraz do umów zawieranych z dalszymi  podwykonawcami i zmian tych umów. </w:t>
      </w:r>
    </w:p>
    <w:p w:rsidR="00F4204A" w:rsidRDefault="00F4204A" w:rsidP="00F4204A">
      <w:pPr>
        <w:widowControl/>
        <w:numPr>
          <w:ilvl w:val="0"/>
          <w:numId w:val="45"/>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Wykonawca lub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0,3 % wartości Umowy określonej w § 6 ust. 1.</w:t>
      </w:r>
    </w:p>
    <w:p w:rsidR="00F4204A" w:rsidRDefault="00F4204A" w:rsidP="00F4204A">
      <w:pPr>
        <w:widowControl/>
        <w:numPr>
          <w:ilvl w:val="0"/>
          <w:numId w:val="45"/>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Wykonawca jest odpowiedzialny za działania lub zaniechania podwykonawcy, jego przedstawicieli lub pracowników, jak za własne działania lub zaniechania. </w:t>
      </w:r>
    </w:p>
    <w:p w:rsidR="00F4204A" w:rsidRDefault="00F4204A" w:rsidP="00F4204A">
      <w:pPr>
        <w:widowControl/>
        <w:numPr>
          <w:ilvl w:val="0"/>
          <w:numId w:val="45"/>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Wykonawca jest zobowiązany do zapłaty wynagrodzenia należnego podwykonawcy           w terminach płatności określonych w zawartej z nim umowie. </w:t>
      </w:r>
    </w:p>
    <w:p w:rsidR="00F4204A" w:rsidRDefault="00F4204A" w:rsidP="00F4204A">
      <w:pPr>
        <w:widowControl/>
        <w:numPr>
          <w:ilvl w:val="0"/>
          <w:numId w:val="45"/>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Wykonawca jest z obowiązany przedłożyć wraz z fakturami wystawionymi dla Zamawiającego oświadczenia podwykonawców o braku roszczeń podwykonawców                 z tytułu realizacji umów o podwykonawstwo wobec Wykonawcy (także dalszym </w:t>
      </w:r>
      <w:r>
        <w:rPr>
          <w:rFonts w:ascii="Calibri" w:eastAsia="Times New Roman" w:hAnsi="Calibri" w:cs="Times New Roman"/>
          <w:kern w:val="0"/>
          <w:sz w:val="22"/>
          <w:szCs w:val="22"/>
          <w:lang w:eastAsia="ar-SA" w:bidi="ar-SA"/>
        </w:rPr>
        <w:lastRenderedPageBreak/>
        <w:t xml:space="preserve">podwykonawcom). Oświadczenia, należycie podpisane przez osoby upoważnione do reprezentowania składającego je podwykonawcy w uregulowaniu wszystkich wynagrodzeń podwykonawców. </w:t>
      </w:r>
    </w:p>
    <w:p w:rsidR="00F4204A" w:rsidRDefault="00F4204A" w:rsidP="00F4204A">
      <w:pPr>
        <w:widowControl/>
        <w:numPr>
          <w:ilvl w:val="0"/>
          <w:numId w:val="45"/>
        </w:numPr>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 Dowody lub oświadczenia o których mowa w ust 13 nie będą stanowiły podstawy dokonania zapłaty wynagrodzenia Wykonawcy przez Zamawiającego. Termin płatności faktur wystawionych przez Wykonawcę biegnie od momentu ich doręczenie Zamawiającemu wraz z dokumentami, o których mowa w ust. 13. </w:t>
      </w:r>
    </w:p>
    <w:p w:rsidR="00F4204A" w:rsidRDefault="00F4204A" w:rsidP="00F4204A">
      <w:pPr>
        <w:widowControl/>
        <w:numPr>
          <w:ilvl w:val="0"/>
          <w:numId w:val="45"/>
        </w:numPr>
        <w:suppressAutoHyphens w:val="0"/>
        <w:spacing w:line="276" w:lineRule="auto"/>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ar-SA" w:bidi="ar-SA"/>
        </w:rPr>
        <w:t xml:space="preserve"> </w:t>
      </w:r>
      <w:r>
        <w:rPr>
          <w:rFonts w:ascii="Calibri" w:eastAsia="Times New Roman" w:hAnsi="Calibri" w:cs="Times New Roman"/>
          <w:kern w:val="0"/>
          <w:sz w:val="22"/>
          <w:szCs w:val="22"/>
          <w:lang w:eastAsia="pl-PL" w:bidi="ar-SA"/>
        </w:rPr>
        <w:t>Je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eli w terminie okre</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lonym w umowie z podwykonawc</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 na której zawarcie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 wyraził zgod</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 Wykonawca nie zapłaci w cało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lub w cz</w:t>
      </w:r>
      <w:r>
        <w:rPr>
          <w:rFonts w:ascii="Calibri" w:eastAsia="Times New Roman" w:hAnsi="Calibri" w:cs="Arial"/>
          <w:kern w:val="0"/>
          <w:sz w:val="22"/>
          <w:szCs w:val="22"/>
          <w:lang w:eastAsia="pl-PL" w:bidi="ar-SA"/>
        </w:rPr>
        <w:t>ęś</w:t>
      </w:r>
      <w:r>
        <w:rPr>
          <w:rFonts w:ascii="Calibri" w:eastAsia="Times New Roman" w:hAnsi="Calibri" w:cs="Times New Roman"/>
          <w:kern w:val="0"/>
          <w:sz w:val="22"/>
          <w:szCs w:val="22"/>
          <w:lang w:eastAsia="pl-PL" w:bidi="ar-SA"/>
        </w:rPr>
        <w:t>ci wynagrodzenia nale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nego podwykonawcy,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 dokonuje bezpo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redniej zapłaty wymagalnego wynagrodzenia przysługuj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podwykonawcy, który zawarł zaakceptowan</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przez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umow</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o podwykonawstwo, której przedmiotem s</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roboty budowlane, lub który zawarł przedło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on</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cemu umow</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o podwykonawstwo, której przedmiotem s</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dostawy lub usługi, w przypadku uchylenia si</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od obowi</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zku zapłaty odpowiednio przez Wykonawc</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 podwykonawc</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lub dalszego podwykonawc</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 xml:space="preserve">zamówienia na roboty budowlane. </w:t>
      </w:r>
    </w:p>
    <w:p w:rsidR="00F4204A" w:rsidRDefault="00F4204A" w:rsidP="00F4204A">
      <w:pPr>
        <w:widowControl/>
        <w:numPr>
          <w:ilvl w:val="0"/>
          <w:numId w:val="45"/>
        </w:numPr>
        <w:suppressAutoHyphens w:val="0"/>
        <w:spacing w:line="276" w:lineRule="auto"/>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Wynagrodzenie, o którym mowa w ust. 15, dotyczy wył</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cznie nale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no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powstałych po zaakceptowaniu przez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umowy o podwykonawstwo, której przedmiotem s</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roboty budowlane, lub po przedło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eniu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cemu po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wiadczonej za zgodno</w:t>
      </w:r>
      <w:r>
        <w:rPr>
          <w:rFonts w:ascii="Calibri" w:eastAsia="Times New Roman" w:hAnsi="Calibri" w:cs="Arial"/>
          <w:kern w:val="0"/>
          <w:sz w:val="22"/>
          <w:szCs w:val="22"/>
          <w:lang w:eastAsia="pl-PL" w:bidi="ar-SA"/>
        </w:rPr>
        <w:t xml:space="preserve">ść </w:t>
      </w:r>
      <w:r>
        <w:rPr>
          <w:rFonts w:ascii="Calibri" w:eastAsia="Times New Roman" w:hAnsi="Calibri" w:cs="Times New Roman"/>
          <w:kern w:val="0"/>
          <w:sz w:val="22"/>
          <w:szCs w:val="22"/>
          <w:lang w:eastAsia="pl-PL" w:bidi="ar-SA"/>
        </w:rPr>
        <w:t>z oryginałem kopii umowy o podwykonawstwo, której przedmiotem s</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 xml:space="preserve">dostawy lub usługi. </w:t>
      </w:r>
    </w:p>
    <w:p w:rsidR="00F4204A" w:rsidRDefault="00F4204A" w:rsidP="00F4204A">
      <w:pPr>
        <w:widowControl/>
        <w:numPr>
          <w:ilvl w:val="0"/>
          <w:numId w:val="45"/>
        </w:numPr>
        <w:suppressAutoHyphens w:val="0"/>
        <w:spacing w:line="276" w:lineRule="auto"/>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Bezpo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rednia zapłata wynagrodzenia podwykonawcy obejmuje wył</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cznie nale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ne wynagrodzenie, bez odsetek, nale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 xml:space="preserve">nych podwykonawcy lub dalszemu podwykonawcy. </w:t>
      </w:r>
    </w:p>
    <w:p w:rsidR="00F4204A" w:rsidRDefault="00F4204A" w:rsidP="00F4204A">
      <w:pPr>
        <w:widowControl/>
        <w:numPr>
          <w:ilvl w:val="0"/>
          <w:numId w:val="45"/>
        </w:numPr>
        <w:suppressAutoHyphens w:val="0"/>
        <w:spacing w:line="276" w:lineRule="auto"/>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.Przed dokonaniem bezpo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redniej zapłaty podwykonawcy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 wezwie Wykonawc</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do zgłoszenia pisemnych uwag dotycz</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cych zasadno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bezpo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 xml:space="preserve">redniej zapłaty wynagrodzenia podwykonawcy w terminie 7 dni. </w:t>
      </w:r>
    </w:p>
    <w:p w:rsidR="00F4204A" w:rsidRDefault="00F4204A" w:rsidP="00F4204A">
      <w:pPr>
        <w:widowControl/>
        <w:numPr>
          <w:ilvl w:val="0"/>
          <w:numId w:val="45"/>
        </w:numPr>
        <w:suppressAutoHyphens w:val="0"/>
        <w:spacing w:line="276" w:lineRule="auto"/>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W przypadku zgłoszenia uwag, o których mowa w ust. 18, w terminie wskazanym przez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 mo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 nie dokona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bezpo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redniej zapłaty wynagrodzenia podwykonawcy lub dalszemu podwykonawcy, je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eli Wykonawca wyka</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 niezasadno</w:t>
      </w:r>
      <w:r>
        <w:rPr>
          <w:rFonts w:ascii="Calibri" w:eastAsia="Times New Roman" w:hAnsi="Calibri" w:cs="Arial"/>
          <w:kern w:val="0"/>
          <w:sz w:val="22"/>
          <w:szCs w:val="22"/>
          <w:lang w:eastAsia="pl-PL" w:bidi="ar-SA"/>
        </w:rPr>
        <w:t xml:space="preserve">ść </w:t>
      </w:r>
      <w:r>
        <w:rPr>
          <w:rFonts w:ascii="Calibri" w:eastAsia="Times New Roman" w:hAnsi="Calibri" w:cs="Times New Roman"/>
          <w:kern w:val="0"/>
          <w:sz w:val="22"/>
          <w:szCs w:val="22"/>
          <w:lang w:eastAsia="pl-PL" w:bidi="ar-SA"/>
        </w:rPr>
        <w:t>takiej zapłaty albo zło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y</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do depozytu s</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dowego kwot</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potrzebn</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na pokrycie wynagrodzenia podwykonawcy lub dalszego podwykonawcy w przypadku istnienia zasadniczej w</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tpliwo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co do wysoko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nale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nej zapłaty lub podmiotu, któremu płatno</w:t>
      </w:r>
      <w:r>
        <w:rPr>
          <w:rFonts w:ascii="Calibri" w:eastAsia="Times New Roman" w:hAnsi="Calibri" w:cs="Arial"/>
          <w:kern w:val="0"/>
          <w:sz w:val="22"/>
          <w:szCs w:val="22"/>
          <w:lang w:eastAsia="pl-PL" w:bidi="ar-SA"/>
        </w:rPr>
        <w:t xml:space="preserve">ść </w:t>
      </w:r>
      <w:r>
        <w:rPr>
          <w:rFonts w:ascii="Calibri" w:eastAsia="Times New Roman" w:hAnsi="Calibri" w:cs="Times New Roman"/>
          <w:kern w:val="0"/>
          <w:sz w:val="22"/>
          <w:szCs w:val="22"/>
          <w:lang w:eastAsia="pl-PL" w:bidi="ar-SA"/>
        </w:rPr>
        <w:t>si</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nale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y, albo dokona</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bezpo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redniej zapłaty wynagrodzenia podwykonawcy lub dalszemu podwykonawcy, je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eli podwykonawca lub dalszy podwykonawca wyka</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 zasadno</w:t>
      </w:r>
      <w:r>
        <w:rPr>
          <w:rFonts w:ascii="Calibri" w:eastAsia="Times New Roman" w:hAnsi="Calibri" w:cs="Arial"/>
          <w:kern w:val="0"/>
          <w:sz w:val="22"/>
          <w:szCs w:val="22"/>
          <w:lang w:eastAsia="pl-PL" w:bidi="ar-SA"/>
        </w:rPr>
        <w:t xml:space="preserve">ść </w:t>
      </w:r>
      <w:r>
        <w:rPr>
          <w:rFonts w:ascii="Calibri" w:eastAsia="Times New Roman" w:hAnsi="Calibri" w:cs="Times New Roman"/>
          <w:kern w:val="0"/>
          <w:sz w:val="22"/>
          <w:szCs w:val="22"/>
          <w:lang w:eastAsia="pl-PL" w:bidi="ar-SA"/>
        </w:rPr>
        <w:t xml:space="preserve">takiej zapłaty. </w:t>
      </w:r>
    </w:p>
    <w:p w:rsidR="00F4204A" w:rsidRDefault="00F4204A" w:rsidP="00F4204A">
      <w:pPr>
        <w:widowControl/>
        <w:numPr>
          <w:ilvl w:val="0"/>
          <w:numId w:val="45"/>
        </w:numPr>
        <w:suppressAutoHyphens w:val="0"/>
        <w:spacing w:line="276" w:lineRule="auto"/>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W przypadku dokonania bezpo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redniej zapłaty podwykonawcy lub dalszemu podwykonawcy,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cy potr</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ca kwot</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wypłaconego wynagrodzenia z wynagrodzenia nale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nego Wykonawcy, na co niniejszym Wykonawca  wyra</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a zgod</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 xml:space="preserve">. </w:t>
      </w:r>
    </w:p>
    <w:p w:rsidR="00F4204A" w:rsidRDefault="00F4204A" w:rsidP="00F4204A">
      <w:pPr>
        <w:widowControl/>
        <w:numPr>
          <w:ilvl w:val="0"/>
          <w:numId w:val="45"/>
        </w:numPr>
        <w:suppressAutoHyphens w:val="0"/>
        <w:spacing w:line="276" w:lineRule="auto"/>
        <w:jc w:val="both"/>
        <w:rPr>
          <w:rFonts w:ascii="Calibri" w:eastAsia="Times New Roman" w:hAnsi="Calibri" w:cs="Times New Roman"/>
          <w:kern w:val="0"/>
          <w:sz w:val="22"/>
          <w:szCs w:val="22"/>
          <w:lang w:eastAsia="pl-PL" w:bidi="ar-SA"/>
        </w:rPr>
      </w:pPr>
      <w:r>
        <w:rPr>
          <w:rFonts w:ascii="Calibri" w:eastAsia="Times New Roman" w:hAnsi="Calibri" w:cs="Times New Roman"/>
          <w:kern w:val="0"/>
          <w:sz w:val="22"/>
          <w:szCs w:val="22"/>
          <w:lang w:eastAsia="pl-PL" w:bidi="ar-SA"/>
        </w:rPr>
        <w:t>Konieczno</w:t>
      </w:r>
      <w:r>
        <w:rPr>
          <w:rFonts w:ascii="Calibri" w:eastAsia="Times New Roman" w:hAnsi="Calibri" w:cs="Arial"/>
          <w:kern w:val="0"/>
          <w:sz w:val="22"/>
          <w:szCs w:val="22"/>
          <w:lang w:eastAsia="pl-PL" w:bidi="ar-SA"/>
        </w:rPr>
        <w:t xml:space="preserve">ść </w:t>
      </w:r>
      <w:r>
        <w:rPr>
          <w:rFonts w:ascii="Calibri" w:eastAsia="Times New Roman" w:hAnsi="Calibri" w:cs="Times New Roman"/>
          <w:kern w:val="0"/>
          <w:sz w:val="22"/>
          <w:szCs w:val="22"/>
          <w:lang w:eastAsia="pl-PL" w:bidi="ar-SA"/>
        </w:rPr>
        <w:t>dwukrotnego dokonywania bezpo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redniej zapłaty podwykonawcy, lub konieczno</w:t>
      </w:r>
      <w:r>
        <w:rPr>
          <w:rFonts w:ascii="Calibri" w:eastAsia="Times New Roman" w:hAnsi="Calibri" w:cs="Arial"/>
          <w:kern w:val="0"/>
          <w:sz w:val="22"/>
          <w:szCs w:val="22"/>
          <w:lang w:eastAsia="pl-PL" w:bidi="ar-SA"/>
        </w:rPr>
        <w:t xml:space="preserve">ść </w:t>
      </w:r>
      <w:r>
        <w:rPr>
          <w:rFonts w:ascii="Calibri" w:eastAsia="Times New Roman" w:hAnsi="Calibri" w:cs="Times New Roman"/>
          <w:kern w:val="0"/>
          <w:sz w:val="22"/>
          <w:szCs w:val="22"/>
          <w:lang w:eastAsia="pl-PL" w:bidi="ar-SA"/>
        </w:rPr>
        <w:t>dokonania bezpo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rednich zapłat na sum</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wi</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ksz</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ni</w:t>
      </w:r>
      <w:r>
        <w:rPr>
          <w:rFonts w:ascii="Calibri" w:eastAsia="Times New Roman" w:hAnsi="Calibri" w:cs="Arial"/>
          <w:kern w:val="0"/>
          <w:sz w:val="22"/>
          <w:szCs w:val="22"/>
          <w:lang w:eastAsia="pl-PL" w:bidi="ar-SA"/>
        </w:rPr>
        <w:t xml:space="preserve">ż </w:t>
      </w:r>
      <w:r>
        <w:rPr>
          <w:rFonts w:ascii="Calibri" w:eastAsia="Times New Roman" w:hAnsi="Calibri" w:cs="Times New Roman"/>
          <w:kern w:val="0"/>
          <w:sz w:val="22"/>
          <w:szCs w:val="22"/>
          <w:lang w:eastAsia="pl-PL" w:bidi="ar-SA"/>
        </w:rPr>
        <w:t>5% warto</w:t>
      </w:r>
      <w:r>
        <w:rPr>
          <w:rFonts w:ascii="Calibri" w:eastAsia="Times New Roman" w:hAnsi="Calibri" w:cs="Arial"/>
          <w:kern w:val="0"/>
          <w:sz w:val="22"/>
          <w:szCs w:val="22"/>
          <w:lang w:eastAsia="pl-PL" w:bidi="ar-SA"/>
        </w:rPr>
        <w:t>ś</w:t>
      </w:r>
      <w:r>
        <w:rPr>
          <w:rFonts w:ascii="Calibri" w:eastAsia="Times New Roman" w:hAnsi="Calibri" w:cs="Times New Roman"/>
          <w:kern w:val="0"/>
          <w:sz w:val="22"/>
          <w:szCs w:val="22"/>
          <w:lang w:eastAsia="pl-PL" w:bidi="ar-SA"/>
        </w:rPr>
        <w:t>ci Umowy                   w sprawie zamówienia publicznego mo</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 stanowi</w:t>
      </w:r>
      <w:r>
        <w:rPr>
          <w:rFonts w:ascii="Calibri" w:eastAsia="Times New Roman" w:hAnsi="Calibri" w:cs="Arial"/>
          <w:kern w:val="0"/>
          <w:sz w:val="22"/>
          <w:szCs w:val="22"/>
          <w:lang w:eastAsia="pl-PL" w:bidi="ar-SA"/>
        </w:rPr>
        <w:t xml:space="preserve">ć </w:t>
      </w:r>
      <w:r>
        <w:rPr>
          <w:rFonts w:ascii="Calibri" w:eastAsia="Times New Roman" w:hAnsi="Calibri" w:cs="Times New Roman"/>
          <w:kern w:val="0"/>
          <w:sz w:val="22"/>
          <w:szCs w:val="22"/>
          <w:lang w:eastAsia="pl-PL" w:bidi="ar-SA"/>
        </w:rPr>
        <w:t>podstaw</w:t>
      </w:r>
      <w:r>
        <w:rPr>
          <w:rFonts w:ascii="Calibri" w:eastAsia="Times New Roman" w:hAnsi="Calibri" w:cs="Arial"/>
          <w:kern w:val="0"/>
          <w:sz w:val="22"/>
          <w:szCs w:val="22"/>
          <w:lang w:eastAsia="pl-PL" w:bidi="ar-SA"/>
        </w:rPr>
        <w:t xml:space="preserve">ę </w:t>
      </w:r>
      <w:r>
        <w:rPr>
          <w:rFonts w:ascii="Calibri" w:eastAsia="Times New Roman" w:hAnsi="Calibri" w:cs="Times New Roman"/>
          <w:kern w:val="0"/>
          <w:sz w:val="22"/>
          <w:szCs w:val="22"/>
          <w:lang w:eastAsia="pl-PL" w:bidi="ar-SA"/>
        </w:rPr>
        <w:t>do odst</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pienia od Umowy w sprawie zamówienia publicznego przez Zamawiaj</w:t>
      </w:r>
      <w:r>
        <w:rPr>
          <w:rFonts w:ascii="Calibri" w:eastAsia="Times New Roman" w:hAnsi="Calibri" w:cs="Arial"/>
          <w:kern w:val="0"/>
          <w:sz w:val="22"/>
          <w:szCs w:val="22"/>
          <w:lang w:eastAsia="pl-PL" w:bidi="ar-SA"/>
        </w:rPr>
        <w:t>ą</w:t>
      </w:r>
      <w:r>
        <w:rPr>
          <w:rFonts w:ascii="Calibri" w:eastAsia="Times New Roman" w:hAnsi="Calibri" w:cs="Times New Roman"/>
          <w:kern w:val="0"/>
          <w:sz w:val="22"/>
          <w:szCs w:val="22"/>
          <w:lang w:eastAsia="pl-PL" w:bidi="ar-SA"/>
        </w:rPr>
        <w:t>cego z winy Wykonawcy.</w:t>
      </w:r>
    </w:p>
    <w:p w:rsidR="00F4204A" w:rsidRDefault="00F4204A" w:rsidP="00F4204A">
      <w:pPr>
        <w:widowControl/>
        <w:numPr>
          <w:ilvl w:val="0"/>
          <w:numId w:val="45"/>
        </w:numPr>
        <w:suppressAutoHyphens w:val="0"/>
        <w:spacing w:line="276" w:lineRule="auto"/>
        <w:jc w:val="both"/>
        <w:rPr>
          <w:rFonts w:ascii="Calibri" w:eastAsia="Times New Roman" w:hAnsi="Calibri" w:cs="Times New Roman"/>
          <w:b/>
          <w:kern w:val="0"/>
          <w:sz w:val="22"/>
          <w:szCs w:val="22"/>
          <w:lang w:eastAsia="ar-SA" w:bidi="ar-SA"/>
        </w:rPr>
      </w:pPr>
      <w:r>
        <w:rPr>
          <w:rFonts w:ascii="Calibri" w:eastAsia="Times New Roman" w:hAnsi="Calibri" w:cs="Times New Roman"/>
          <w:kern w:val="0"/>
          <w:sz w:val="22"/>
          <w:szCs w:val="22"/>
          <w:lang w:eastAsia="pl-PL" w:bidi="ar-SA"/>
        </w:rPr>
        <w:t>. Zamawia</w:t>
      </w:r>
      <w:r>
        <w:rPr>
          <w:rFonts w:ascii="Calibri" w:eastAsia="Times New Roman" w:hAnsi="Calibri" w:cs="Arial"/>
          <w:kern w:val="0"/>
          <w:sz w:val="22"/>
          <w:szCs w:val="22"/>
          <w:lang w:eastAsia="pl-PL" w:bidi="ar-SA"/>
        </w:rPr>
        <w:t>ją</w:t>
      </w:r>
      <w:r>
        <w:rPr>
          <w:rFonts w:ascii="Calibri" w:eastAsia="Times New Roman" w:hAnsi="Calibri" w:cs="Times New Roman"/>
          <w:kern w:val="0"/>
          <w:sz w:val="22"/>
          <w:szCs w:val="22"/>
          <w:lang w:eastAsia="pl-PL" w:bidi="ar-SA"/>
        </w:rPr>
        <w:t>cy m</w:t>
      </w:r>
      <w:r>
        <w:rPr>
          <w:rFonts w:ascii="Calibri" w:eastAsia="Times New Roman" w:hAnsi="Calibri" w:cs="Arial"/>
          <w:kern w:val="0"/>
          <w:sz w:val="22"/>
          <w:szCs w:val="22"/>
          <w:lang w:eastAsia="pl-PL" w:bidi="ar-SA"/>
        </w:rPr>
        <w:t>oż</w:t>
      </w:r>
      <w:r>
        <w:rPr>
          <w:rFonts w:ascii="Calibri" w:eastAsia="Times New Roman" w:hAnsi="Calibri" w:cs="Times New Roman"/>
          <w:kern w:val="0"/>
          <w:sz w:val="22"/>
          <w:szCs w:val="22"/>
          <w:lang w:eastAsia="pl-PL" w:bidi="ar-SA"/>
        </w:rPr>
        <w:t>e</w:t>
      </w:r>
      <w:r>
        <w:rPr>
          <w:rFonts w:ascii="Calibri" w:eastAsia="Times New Roman" w:hAnsi="Calibri" w:cs="Arial"/>
          <w:kern w:val="0"/>
          <w:sz w:val="22"/>
          <w:szCs w:val="22"/>
          <w:lang w:eastAsia="pl-PL" w:bidi="ar-SA"/>
        </w:rPr>
        <w:t xml:space="preserve"> żą</w:t>
      </w:r>
      <w:r>
        <w:rPr>
          <w:rFonts w:ascii="Calibri" w:eastAsia="Times New Roman" w:hAnsi="Calibri" w:cs="Times New Roman"/>
          <w:kern w:val="0"/>
          <w:sz w:val="22"/>
          <w:szCs w:val="22"/>
          <w:lang w:eastAsia="pl-PL" w:bidi="ar-SA"/>
        </w:rPr>
        <w:t>d</w:t>
      </w:r>
      <w:r>
        <w:rPr>
          <w:rFonts w:ascii="Calibri" w:eastAsia="Times New Roman" w:hAnsi="Calibri" w:cs="Arial"/>
          <w:kern w:val="0"/>
          <w:sz w:val="22"/>
          <w:szCs w:val="22"/>
          <w:lang w:eastAsia="pl-PL" w:bidi="ar-SA"/>
        </w:rPr>
        <w:t xml:space="preserve">ać </w:t>
      </w:r>
      <w:r>
        <w:rPr>
          <w:rFonts w:ascii="Calibri" w:eastAsia="Times New Roman" w:hAnsi="Calibri" w:cs="Times New Roman"/>
          <w:kern w:val="0"/>
          <w:sz w:val="22"/>
          <w:szCs w:val="22"/>
          <w:lang w:eastAsia="pl-PL" w:bidi="ar-SA"/>
        </w:rPr>
        <w:t>od Wykonawcy zmiany podwykonawcy, je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 xml:space="preserve">eli zachodzi uzasadnione podejrzenie, </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e sprz</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t techniczny, osoby i kwalifikacje, którymi dysponuje podwykonawca nie daj</w:t>
      </w:r>
      <w:r>
        <w:rPr>
          <w:rFonts w:ascii="Calibri" w:eastAsia="Times New Roman" w:hAnsi="Calibri" w:cs="Arial"/>
          <w:kern w:val="0"/>
          <w:sz w:val="22"/>
          <w:szCs w:val="22"/>
          <w:lang w:eastAsia="pl-PL" w:bidi="ar-SA"/>
        </w:rPr>
        <w:t xml:space="preserve">ą </w:t>
      </w:r>
      <w:r>
        <w:rPr>
          <w:rFonts w:ascii="Calibri" w:eastAsia="Times New Roman" w:hAnsi="Calibri" w:cs="Times New Roman"/>
          <w:kern w:val="0"/>
          <w:sz w:val="22"/>
          <w:szCs w:val="22"/>
          <w:lang w:eastAsia="pl-PL" w:bidi="ar-SA"/>
        </w:rPr>
        <w:t>r</w:t>
      </w:r>
      <w:r>
        <w:rPr>
          <w:rFonts w:ascii="Calibri" w:eastAsia="Times New Roman" w:hAnsi="Calibri" w:cs="Arial"/>
          <w:kern w:val="0"/>
          <w:sz w:val="22"/>
          <w:szCs w:val="22"/>
          <w:lang w:eastAsia="pl-PL" w:bidi="ar-SA"/>
        </w:rPr>
        <w:t>ę</w:t>
      </w:r>
      <w:r>
        <w:rPr>
          <w:rFonts w:ascii="Calibri" w:eastAsia="Times New Roman" w:hAnsi="Calibri" w:cs="Times New Roman"/>
          <w:kern w:val="0"/>
          <w:sz w:val="22"/>
          <w:szCs w:val="22"/>
          <w:lang w:eastAsia="pl-PL" w:bidi="ar-SA"/>
        </w:rPr>
        <w:t>kojmi nale</w:t>
      </w:r>
      <w:r>
        <w:rPr>
          <w:rFonts w:ascii="Calibri" w:eastAsia="Times New Roman" w:hAnsi="Calibri" w:cs="Arial"/>
          <w:kern w:val="0"/>
          <w:sz w:val="22"/>
          <w:szCs w:val="22"/>
          <w:lang w:eastAsia="pl-PL" w:bidi="ar-SA"/>
        </w:rPr>
        <w:t>ż</w:t>
      </w:r>
      <w:r>
        <w:rPr>
          <w:rFonts w:ascii="Calibri" w:eastAsia="Times New Roman" w:hAnsi="Calibri" w:cs="Times New Roman"/>
          <w:kern w:val="0"/>
          <w:sz w:val="22"/>
          <w:szCs w:val="22"/>
          <w:lang w:eastAsia="pl-PL" w:bidi="ar-SA"/>
        </w:rPr>
        <w:t xml:space="preserve">y tego i terminowego wykonania powierzonych podwykonawcy robót. </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lastRenderedPageBreak/>
        <w:t>§18</w:t>
      </w:r>
    </w:p>
    <w:p w:rsidR="00F4204A" w:rsidRDefault="00F4204A" w:rsidP="00F4204A">
      <w:pPr>
        <w:widowControl/>
        <w:numPr>
          <w:ilvl w:val="0"/>
          <w:numId w:val="46"/>
        </w:numPr>
        <w:suppressAutoHyphens w:val="0"/>
        <w:spacing w:line="276" w:lineRule="auto"/>
        <w:ind w:left="567" w:hanging="283"/>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W sprawach nie uregulowanych niniejszą umową mają zastosowanie przepisy kodeksu cywilnego, ustawy o zamówieniach publicznych oraz przepisów budowlanych.</w:t>
      </w:r>
    </w:p>
    <w:p w:rsidR="00F4204A" w:rsidRDefault="00F4204A" w:rsidP="00F4204A">
      <w:pPr>
        <w:widowControl/>
        <w:numPr>
          <w:ilvl w:val="0"/>
          <w:numId w:val="46"/>
        </w:numPr>
        <w:suppressAutoHyphens w:val="0"/>
        <w:spacing w:before="100" w:beforeAutospacing="1" w:line="276" w:lineRule="auto"/>
        <w:ind w:left="567" w:hanging="283"/>
        <w:jc w:val="both"/>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Spory wynikłe w trakcie realizacji umowy będą rozstrzygane przez właściwy Sąd.</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 19</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 xml:space="preserve">Umowa została sporządzona w trzech jednobrzmiących egzemplarzach, jeden egzemplarz dla </w:t>
      </w:r>
      <w:r>
        <w:rPr>
          <w:rFonts w:ascii="Calibri" w:eastAsia="Times New Roman" w:hAnsi="Calibri" w:cs="Times New Roman"/>
          <w:b/>
          <w:kern w:val="0"/>
          <w:sz w:val="22"/>
          <w:szCs w:val="22"/>
          <w:lang w:eastAsia="ar-SA" w:bidi="ar-SA"/>
        </w:rPr>
        <w:t xml:space="preserve">Wykonawcy </w:t>
      </w:r>
      <w:r>
        <w:rPr>
          <w:rFonts w:ascii="Calibri" w:eastAsia="Times New Roman" w:hAnsi="Calibri" w:cs="Times New Roman"/>
          <w:kern w:val="0"/>
          <w:sz w:val="22"/>
          <w:szCs w:val="22"/>
          <w:lang w:eastAsia="ar-SA" w:bidi="ar-SA"/>
        </w:rPr>
        <w:t xml:space="preserve">i dwa dla </w:t>
      </w:r>
      <w:r>
        <w:rPr>
          <w:rFonts w:ascii="Calibri" w:eastAsia="Times New Roman" w:hAnsi="Calibri" w:cs="Times New Roman"/>
          <w:b/>
          <w:kern w:val="0"/>
          <w:sz w:val="22"/>
          <w:szCs w:val="22"/>
          <w:lang w:eastAsia="ar-SA" w:bidi="ar-SA"/>
        </w:rPr>
        <w:t>Zamawiającego</w:t>
      </w:r>
      <w:r>
        <w:rPr>
          <w:rFonts w:ascii="Calibri" w:eastAsia="Times New Roman" w:hAnsi="Calibri" w:cs="Times New Roman"/>
          <w:kern w:val="0"/>
          <w:sz w:val="22"/>
          <w:szCs w:val="22"/>
          <w:lang w:eastAsia="ar-SA" w:bidi="ar-SA"/>
        </w:rPr>
        <w:t>.</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Times New Roman"/>
          <w:kern w:val="0"/>
          <w:sz w:val="22"/>
          <w:szCs w:val="22"/>
          <w:lang w:eastAsia="ar-SA" w:bidi="ar-SA"/>
        </w:rPr>
      </w:pP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kern w:val="0"/>
          <w:sz w:val="22"/>
          <w:szCs w:val="22"/>
          <w:lang w:eastAsia="ar-SA" w:bidi="ar-SA"/>
        </w:rPr>
      </w:pPr>
      <w:r>
        <w:rPr>
          <w:rFonts w:ascii="Calibri" w:eastAsia="Times New Roman" w:hAnsi="Calibri" w:cs="Times New Roman"/>
          <w:kern w:val="0"/>
          <w:sz w:val="22"/>
          <w:szCs w:val="22"/>
          <w:lang w:eastAsia="ar-SA" w:bidi="ar-SA"/>
        </w:rPr>
        <w:t>...............................................</w:t>
      </w:r>
      <w:r w:rsidR="00EE5942">
        <w:rPr>
          <w:rFonts w:ascii="Calibri" w:eastAsia="Times New Roman" w:hAnsi="Calibri" w:cs="Times New Roman"/>
          <w:kern w:val="0"/>
          <w:sz w:val="22"/>
          <w:szCs w:val="22"/>
          <w:lang w:eastAsia="ar-SA" w:bidi="ar-SA"/>
        </w:rPr>
        <w:tab/>
      </w:r>
      <w:r w:rsidR="00EE5942">
        <w:rPr>
          <w:rFonts w:ascii="Calibri" w:eastAsia="Times New Roman" w:hAnsi="Calibri" w:cs="Times New Roman"/>
          <w:kern w:val="0"/>
          <w:sz w:val="22"/>
          <w:szCs w:val="22"/>
          <w:lang w:eastAsia="ar-SA" w:bidi="ar-SA"/>
        </w:rPr>
        <w:tab/>
      </w:r>
      <w:r w:rsidR="00EE5942">
        <w:rPr>
          <w:rFonts w:ascii="Calibri" w:eastAsia="Times New Roman" w:hAnsi="Calibri" w:cs="Times New Roman"/>
          <w:kern w:val="0"/>
          <w:sz w:val="22"/>
          <w:szCs w:val="22"/>
          <w:lang w:eastAsia="ar-SA" w:bidi="ar-SA"/>
        </w:rPr>
        <w:tab/>
      </w:r>
      <w:r w:rsidR="00EE5942">
        <w:rPr>
          <w:rFonts w:ascii="Calibri" w:eastAsia="Times New Roman" w:hAnsi="Calibri" w:cs="Times New Roman"/>
          <w:kern w:val="0"/>
          <w:sz w:val="22"/>
          <w:szCs w:val="22"/>
          <w:lang w:eastAsia="ar-SA" w:bidi="ar-SA"/>
        </w:rPr>
        <w:tab/>
      </w:r>
      <w:r w:rsidR="00EE5942">
        <w:rPr>
          <w:rFonts w:ascii="Calibri" w:eastAsia="Times New Roman" w:hAnsi="Calibri" w:cs="Times New Roman"/>
          <w:kern w:val="0"/>
          <w:sz w:val="22"/>
          <w:szCs w:val="22"/>
          <w:lang w:eastAsia="ar-SA" w:bidi="ar-SA"/>
        </w:rPr>
        <w:tab/>
        <w:t>…………………………………………</w:t>
      </w:r>
    </w:p>
    <w:p w:rsidR="00F4204A" w:rsidRDefault="00F4204A" w:rsidP="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
          <w:kern w:val="0"/>
          <w:sz w:val="22"/>
          <w:szCs w:val="22"/>
          <w:lang w:eastAsia="ar-SA" w:bidi="ar-SA"/>
        </w:rPr>
      </w:pPr>
      <w:r>
        <w:rPr>
          <w:rFonts w:ascii="Calibri" w:eastAsia="Times New Roman" w:hAnsi="Calibri" w:cs="Times New Roman"/>
          <w:b/>
          <w:kern w:val="0"/>
          <w:sz w:val="22"/>
          <w:szCs w:val="22"/>
          <w:lang w:eastAsia="ar-SA" w:bidi="ar-SA"/>
        </w:rPr>
        <w:t xml:space="preserve">          Zamawiający</w:t>
      </w:r>
      <w:r>
        <w:rPr>
          <w:rFonts w:ascii="Calibri" w:eastAsia="Times New Roman" w:hAnsi="Calibri" w:cs="Times New Roman"/>
          <w:b/>
          <w:kern w:val="0"/>
          <w:sz w:val="22"/>
          <w:szCs w:val="22"/>
          <w:lang w:eastAsia="ar-SA" w:bidi="ar-SA"/>
        </w:rPr>
        <w:tab/>
      </w:r>
      <w:r>
        <w:rPr>
          <w:rFonts w:ascii="Calibri" w:eastAsia="Times New Roman" w:hAnsi="Calibri" w:cs="Times New Roman"/>
          <w:b/>
          <w:kern w:val="0"/>
          <w:sz w:val="22"/>
          <w:szCs w:val="22"/>
          <w:lang w:eastAsia="ar-SA" w:bidi="ar-SA"/>
        </w:rPr>
        <w:tab/>
      </w:r>
      <w:r>
        <w:rPr>
          <w:rFonts w:ascii="Calibri" w:eastAsia="Times New Roman" w:hAnsi="Calibri" w:cs="Times New Roman"/>
          <w:b/>
          <w:kern w:val="0"/>
          <w:sz w:val="22"/>
          <w:szCs w:val="22"/>
          <w:lang w:eastAsia="ar-SA" w:bidi="ar-SA"/>
        </w:rPr>
        <w:tab/>
      </w:r>
      <w:r>
        <w:rPr>
          <w:rFonts w:ascii="Calibri" w:eastAsia="Times New Roman" w:hAnsi="Calibri" w:cs="Times New Roman"/>
          <w:b/>
          <w:kern w:val="0"/>
          <w:sz w:val="22"/>
          <w:szCs w:val="22"/>
          <w:lang w:eastAsia="ar-SA" w:bidi="ar-SA"/>
        </w:rPr>
        <w:tab/>
      </w:r>
      <w:r>
        <w:rPr>
          <w:rFonts w:ascii="Calibri" w:eastAsia="Times New Roman" w:hAnsi="Calibri" w:cs="Times New Roman"/>
          <w:b/>
          <w:kern w:val="0"/>
          <w:sz w:val="22"/>
          <w:szCs w:val="22"/>
          <w:lang w:eastAsia="ar-SA" w:bidi="ar-SA"/>
        </w:rPr>
        <w:tab/>
      </w:r>
      <w:r>
        <w:rPr>
          <w:rFonts w:ascii="Calibri" w:eastAsia="Times New Roman" w:hAnsi="Calibri" w:cs="Times New Roman"/>
          <w:b/>
          <w:kern w:val="0"/>
          <w:sz w:val="22"/>
          <w:szCs w:val="22"/>
          <w:lang w:eastAsia="ar-SA" w:bidi="ar-SA"/>
        </w:rPr>
        <w:tab/>
      </w:r>
      <w:r w:rsidR="00EE5942">
        <w:rPr>
          <w:rFonts w:ascii="Calibri" w:eastAsia="Times New Roman" w:hAnsi="Calibri" w:cs="Times New Roman"/>
          <w:b/>
          <w:kern w:val="0"/>
          <w:sz w:val="22"/>
          <w:szCs w:val="22"/>
          <w:lang w:eastAsia="ar-SA" w:bidi="ar-SA"/>
        </w:rPr>
        <w:t xml:space="preserve">             Wykonawca</w:t>
      </w:r>
      <w:r>
        <w:rPr>
          <w:rFonts w:ascii="Calibri" w:eastAsia="Times New Roman" w:hAnsi="Calibri" w:cs="Times New Roman"/>
          <w:b/>
          <w:kern w:val="0"/>
          <w:sz w:val="22"/>
          <w:szCs w:val="22"/>
          <w:lang w:eastAsia="ar-SA" w:bidi="ar-SA"/>
        </w:rPr>
        <w:tab/>
      </w:r>
      <w:r>
        <w:rPr>
          <w:rFonts w:ascii="Calibri" w:eastAsia="Times New Roman" w:hAnsi="Calibri" w:cs="Times New Roman"/>
          <w:b/>
          <w:kern w:val="0"/>
          <w:sz w:val="22"/>
          <w:szCs w:val="22"/>
          <w:lang w:eastAsia="ar-SA" w:bidi="ar-SA"/>
        </w:rPr>
        <w:tab/>
      </w:r>
    </w:p>
    <w:p w:rsidR="00F4204A" w:rsidRDefault="00F4204A" w:rsidP="00F4204A">
      <w:pPr>
        <w:pStyle w:val="Standard"/>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rFonts w:ascii="Arial" w:hAnsi="Arial" w:cs="Arial"/>
          <w:b/>
          <w:sz w:val="20"/>
          <w:szCs w:val="20"/>
        </w:rPr>
      </w:pPr>
    </w:p>
    <w:p w:rsidR="00F4204A" w:rsidRDefault="00F4204A" w:rsidP="00F4204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sz w:val="20"/>
          <w:szCs w:val="20"/>
          <w:lang w:eastAsia="pl-PL"/>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4204A" w:rsidRDefault="00F4204A" w:rsidP="00F4204A">
      <w:pPr>
        <w:tabs>
          <w:tab w:val="left" w:pos="426"/>
          <w:tab w:val="left" w:pos="7665"/>
        </w:tabs>
        <w:spacing w:before="120"/>
        <w:jc w:val="right"/>
        <w:rPr>
          <w:rFonts w:ascii="Arial" w:hAnsi="Arial" w:cs="Arial"/>
          <w:b/>
          <w:sz w:val="20"/>
          <w:szCs w:val="20"/>
          <w:lang w:eastAsia="ar-SA"/>
        </w:rPr>
      </w:pPr>
      <w:r>
        <w:rPr>
          <w:rFonts w:ascii="Arial" w:hAnsi="Arial" w:cs="Arial"/>
          <w:b/>
          <w:sz w:val="20"/>
          <w:szCs w:val="20"/>
          <w:lang w:eastAsia="ar-SA"/>
        </w:rPr>
        <w:t>Załącznik nr 8 do SIWZ</w:t>
      </w:r>
    </w:p>
    <w:p w:rsidR="00F4204A" w:rsidRDefault="00F4204A" w:rsidP="00F4204A">
      <w:pPr>
        <w:pStyle w:val="Nagwek2"/>
        <w:jc w:val="center"/>
        <w:rPr>
          <w:rFonts w:ascii="Calibri" w:hAnsi="Calibri"/>
        </w:rPr>
      </w:pPr>
      <w:r>
        <w:rPr>
          <w:rFonts w:ascii="Calibri" w:hAnsi="Calibri"/>
        </w:rPr>
        <w:t>Program funkcjonalno-użytkowy</w:t>
      </w:r>
    </w:p>
    <w:p w:rsidR="00F4204A" w:rsidRDefault="00F4204A" w:rsidP="00F4204A">
      <w:pPr>
        <w:pStyle w:val="Nagwek2"/>
        <w:jc w:val="center"/>
        <w:rPr>
          <w:rFonts w:ascii="Calibri" w:hAnsi="Calibri"/>
        </w:rPr>
      </w:pPr>
    </w:p>
    <w:p w:rsidR="00F4204A" w:rsidRDefault="00F4204A" w:rsidP="00F4204A">
      <w:pPr>
        <w:pStyle w:val="Nagwek2"/>
        <w:jc w:val="center"/>
        <w:rPr>
          <w:rFonts w:ascii="Calibri" w:hAnsi="Calibri"/>
        </w:rPr>
      </w:pPr>
      <w:r>
        <w:rPr>
          <w:rFonts w:ascii="Calibri" w:hAnsi="Calibri"/>
        </w:rPr>
        <w:t>„Budowa lądowiska dla śmigłowców przy Szpitalu Powiatowym w Szczytnie”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 Nazwa zamówienia: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w:t>
      </w:r>
      <w:r>
        <w:rPr>
          <w:rFonts w:ascii="Calibri" w:hAnsi="Calibri"/>
          <w:b/>
          <w:color w:val="000000"/>
        </w:rPr>
        <w:t>Budowa lądowiska dla śmigłowców przy Szpitalu Powiatowym w Szczytnie</w:t>
      </w:r>
      <w:r>
        <w:rPr>
          <w:rFonts w:ascii="Calibri" w:hAnsi="Calibri"/>
          <w:b/>
          <w:sz w:val="22"/>
          <w:szCs w:val="22"/>
        </w:rPr>
        <w:t xml:space="preserve">”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 Adres obiektu budowlanego:</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sz w:val="22"/>
          <w:szCs w:val="22"/>
        </w:rPr>
        <w:t>Dla potrzeb lądowiska wyznaczono - nr działki nr działki 12/6; 12/8; 13; 16; 12/4</w:t>
      </w:r>
      <w:r>
        <w:rPr>
          <w:rFonts w:ascii="Calibri" w:hAnsi="Calibri"/>
          <w:b/>
          <w:sz w:val="22"/>
          <w:szCs w:val="22"/>
        </w:rPr>
        <w:t>.</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3. Nazwy i kody CPV wiodące: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Pr>
          <w:rFonts w:ascii="Calibri" w:hAnsi="Calibri"/>
          <w:sz w:val="22"/>
          <w:szCs w:val="22"/>
        </w:rPr>
        <w:t xml:space="preserve">45000000-7 </w:t>
      </w:r>
      <w:r>
        <w:rPr>
          <w:rFonts w:ascii="Calibri" w:hAnsi="Calibri"/>
          <w:bCs/>
          <w:sz w:val="22"/>
          <w:szCs w:val="22"/>
        </w:rPr>
        <w:t>Roboty budowlane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Pr>
          <w:rFonts w:ascii="Calibri" w:hAnsi="Calibri"/>
          <w:sz w:val="22"/>
          <w:szCs w:val="22"/>
        </w:rPr>
        <w:lastRenderedPageBreak/>
        <w:t xml:space="preserve">45111200-0 </w:t>
      </w:r>
      <w:r>
        <w:rPr>
          <w:rFonts w:ascii="Calibri" w:hAnsi="Calibri"/>
          <w:bCs/>
          <w:sz w:val="22"/>
          <w:szCs w:val="22"/>
        </w:rPr>
        <w:t>Roboty w zakresie przygotowania terenu pod budowę i roboty ziemne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Pr>
          <w:rFonts w:ascii="Calibri" w:hAnsi="Calibri"/>
          <w:sz w:val="22"/>
          <w:szCs w:val="22"/>
        </w:rPr>
        <w:t xml:space="preserve">45216120-1 </w:t>
      </w:r>
      <w:r>
        <w:rPr>
          <w:rFonts w:ascii="Calibri" w:hAnsi="Calibri"/>
          <w:bCs/>
          <w:sz w:val="22"/>
          <w:szCs w:val="22"/>
        </w:rPr>
        <w:t>Roboty budowlane w zakresie budowy obiektów dla służb ratunkowych</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45233250-6</w:t>
      </w:r>
      <w:r>
        <w:rPr>
          <w:rFonts w:ascii="Calibri" w:hAnsi="Calibri"/>
          <w:bCs/>
          <w:sz w:val="22"/>
          <w:szCs w:val="22"/>
        </w:rPr>
        <w:t xml:space="preserve"> Roboty w zakresie nawierzchni, z wyjątkiem dróg</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Pr>
          <w:rFonts w:ascii="Calibri" w:hAnsi="Calibri"/>
          <w:sz w:val="22"/>
          <w:szCs w:val="22"/>
        </w:rPr>
        <w:t xml:space="preserve">45235110-7 </w:t>
      </w:r>
      <w:r>
        <w:rPr>
          <w:rFonts w:ascii="Calibri" w:hAnsi="Calibri"/>
          <w:bCs/>
          <w:sz w:val="22"/>
          <w:szCs w:val="22"/>
        </w:rPr>
        <w:t>Roboty w zakresie budowy płyt lotniskowych</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Pr>
          <w:rFonts w:ascii="Calibri" w:hAnsi="Calibri"/>
          <w:sz w:val="22"/>
          <w:szCs w:val="22"/>
        </w:rPr>
        <w:t xml:space="preserve">45316000-5 </w:t>
      </w:r>
      <w:r>
        <w:rPr>
          <w:rFonts w:ascii="Calibri" w:hAnsi="Calibri"/>
          <w:bCs/>
          <w:sz w:val="22"/>
          <w:szCs w:val="22"/>
        </w:rPr>
        <w:t>Instalowanie systemów oświetleniowych i sygnalizacyjnych</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71320000-7</w:t>
      </w:r>
      <w:r>
        <w:rPr>
          <w:rFonts w:ascii="Calibri" w:hAnsi="Calibri"/>
          <w:bCs/>
          <w:sz w:val="22"/>
          <w:szCs w:val="22"/>
        </w:rPr>
        <w:t xml:space="preserve"> Usługi inżynieryjne w zakresie projektowania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sz w:val="22"/>
          <w:szCs w:val="22"/>
        </w:rPr>
        <w:t xml:space="preserve">71540000-5 </w:t>
      </w:r>
      <w:r>
        <w:rPr>
          <w:rFonts w:ascii="Calibri" w:hAnsi="Calibri"/>
          <w:bCs/>
          <w:sz w:val="22"/>
          <w:szCs w:val="22"/>
        </w:rPr>
        <w:t>Usługi zarządzania budową</w:t>
      </w:r>
      <w:r>
        <w:rPr>
          <w:rFonts w:ascii="Calibri" w:hAnsi="Calibri"/>
          <w:b/>
          <w:bCs/>
          <w:sz w:val="22"/>
          <w:szCs w:val="22"/>
        </w:rPr>
        <w:t>.</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4. Zamawiający: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ascii="Calibri" w:hAnsi="Calibri"/>
          <w:sz w:val="22"/>
          <w:szCs w:val="22"/>
        </w:rPr>
      </w:pPr>
      <w:r>
        <w:rPr>
          <w:rFonts w:ascii="Calibri" w:eastAsia="Calibri" w:hAnsi="Calibri" w:cs="Tahoma,Bold"/>
          <w:b/>
          <w:bCs/>
          <w:sz w:val="22"/>
          <w:szCs w:val="22"/>
          <w:lang w:eastAsia="pl-PL"/>
        </w:rPr>
        <w:t>Zespół Opieki Zdrowotnej w Szczytnie, Szpital Powiatowy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ascii="Calibri" w:eastAsia="Calibri" w:hAnsi="Calibri" w:cs="Tahoma"/>
          <w:sz w:val="22"/>
          <w:szCs w:val="22"/>
          <w:lang w:eastAsia="pl-PL"/>
        </w:rPr>
      </w:pPr>
      <w:r>
        <w:rPr>
          <w:rFonts w:ascii="Calibri" w:eastAsia="Calibri" w:hAnsi="Calibri" w:cs="Tahoma"/>
          <w:sz w:val="22"/>
          <w:szCs w:val="22"/>
          <w:lang w:eastAsia="pl-PL"/>
        </w:rPr>
        <w:t>ul. Marii Skłodowskiej-Curie 12</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eastAsia="Calibri" w:hAnsi="Calibri" w:cs="Tahoma"/>
          <w:sz w:val="22"/>
          <w:szCs w:val="22"/>
          <w:lang w:eastAsia="pl-PL"/>
        </w:rPr>
        <w:t>12-100 Szczytno</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br w:type="page"/>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lastRenderedPageBreak/>
        <w:t>Spis zawartości: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1. Nazwa zamówienia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 Adres obiektu budowlanego</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3. Nazwy i kody CPV wiodące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4. Zamawiający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5. Autor opracowania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I. Część opisowa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 Opis ogólny przedmiotu zamówienia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1.1. Charakterystyczne parametry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1.2. Aktualne uwarunkowana wykonania przedmiotu zamówienia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1.3. Ogólne właściwości funkcjonalno-użytkowe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1.3.1. Lokalizacja lądowiska dla śmigłowców</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1.3.2. Przeznaczenie lądowiska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1.3.3. Lądowisko dla śmigłowców</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1.3.4. Dokumentacja rejestracyjna lądowiska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sz w:val="22"/>
          <w:szCs w:val="22"/>
        </w:rPr>
        <w:t>1.3.5. Droga przeciwpożarowa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 Wymagania Zamawiającego w stosunku do przedmiotu zamówienia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2.1. Ogólny zakres robót do wykonania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2.2. Wykaz niezbędnych opracowań projektowych wchodzących w skład przedmiotu zamówienia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2.3. Wymagania dotyczące przygotowania terenu budowy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2.4. Wymagania dotyczące architektury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2.4.1. Przyłączenie mediów</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2.4.2. Oświetlenia nawigacyjne lądowiska i przeszkodowe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2.4.3. Łączność radiowa i telewizyjna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2.4.4. Znak tożsamości lądowiska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2.4.5. Oznakowanie dodatkowe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2.4.6. Zabezpieczenie przeciwpożarowe lądowiska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2.4.7. Plan ratowniczy lądowiska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2.5. Wymagania dotyczące konstrukcji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2.5.1. Badania geotechniczne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II. Część informacyjna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1. Dokumenty potwierdzające zgodność zamierzenia budowlanego z wymaganiami wynikającymi z odrębnych przepisów</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2. Przepisy prawne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3. Posiadane inne informacje i dokumenty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sz w:val="22"/>
          <w:szCs w:val="22"/>
        </w:rPr>
        <w:t>4. Dodatkowe uwarunkowania związane z budową i jej przeprowadzeniem.</w:t>
      </w:r>
      <w:r>
        <w:rPr>
          <w:rFonts w:ascii="Calibri" w:hAnsi="Calibri"/>
          <w:b/>
          <w:sz w:val="22"/>
          <w:szCs w:val="22"/>
        </w:rPr>
        <w:t xml:space="preserve">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br w:type="page"/>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Celem opracowania jest przedstawienie wytycznych funkcjonalno-użytkowych dla opracowań projektowych oraz ustalenie planowanych kosztów prac projektowych i robót budowlanych.</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u w:val="single"/>
        </w:rPr>
      </w:pPr>
      <w:r>
        <w:rPr>
          <w:rFonts w:ascii="Calibri" w:hAnsi="Calibri"/>
          <w:b/>
          <w:sz w:val="22"/>
          <w:szCs w:val="22"/>
          <w:u w:val="single"/>
        </w:rPr>
        <w:t>I. Część opisowa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 Opis ogólny przedmiotu zamówienia: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Przedmiotem zamówienia jest budowa lądowiska dla śmigłowców przy Szpitalu Powiatowym w Szczytnie, wykonanie i rejestracja.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Zakres przedmiotu zamówienia obejmuje: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budowę całodobowego lądowiska,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 wykonanie dokumentacji rejestracyjnej lądowiska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 wykonanie Instrukcji Operacyjnej,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zgłoszenie do ewidencji lądowisk prowadzonej przez Prezesa Urzędu Lotnictwa Cywilnego.</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1.1. Charakterystyczne parametry: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Podstawowe parametry obiektu Wykonawca ma opracować na bazie załączonej mapy oraz obowiązujących przepisów w tej materii.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1.2. Aktualne uwarunkowania wykonania przedmiotu zamówienia.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Dla potrzeb lądowiska wyznaczono teren na wyspie - nr działki nr działki 12/6; 12/8; 13; 16; 12/4.</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1.3. Ogólne właściwości funkcjonalno – użytkowe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1.3.1. Lokalizacja lądowiska dla śmigłowców</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Lokalizację lądowiska przyjęto w oparciu o wymogi przepisów rozporządzenia Ministra Zdrowia z dnia 3 listopada 2011r. w sprawie szpitalnego oddziału ratunkowego oraz ustawy z dnia 3 lipca 2002r. Prawo lotnicze.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Teren, na którym przewidziano lokalizację lądowiska dotychczas użytkowany jest jako teren rolny.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1.3.2. Przeznaczenie lądowiska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Lądowisko przeznaczone będzie do startów i lądowań śmigłowców będących w dyspozycji Lotniczego Pogotowia Ratunkowego.</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Dopuszczalna liczba śmigłowców przebywających na lądowisku, to jeden śmigłowiec sanitarny. Lądowisko jest przeznaczone dla lądowań i startów śmigłowca sanitarnego wchodzącego w skład floty LPR.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1.3.3. Lądowisko dla śmigłowców</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Lądowisko zostanie zaprojektowane zgodnie z wymogami dla lądowisk określonymi w Ustawie z dn. 03-07-2002 r. Prawo Lotnicze oraz Rozporządzenia Ministra Zdrowia z dnia 3 listopada 2011r. w sprawie szpitalnego oddziału ratunkowego (Dz. U. 2015r., poz. 178) zgodnie, z którymi przewiduje się budowę lądowiska, na którego terenie zostanie zaprojektowane pole wzlotów (pole końcowe podejścia FATO) umożliwiające wylądowanie śmigłowca sanitarnego. Do płyty należy poprowadzić dojazd o nawierzchni utwardzonej przystosowanej do obciążenia normowego Straży Pożarnej.</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Lądowisko ma być wyposażone: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światła nawigacyjne,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latarnia identyfikacyjna lotniskowa,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wskaźnik kierunku wiatru,</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pulpity sterownicze (w IP - późniejszy SOR oraz przy lądowisku),</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sterowanie radiowe światłami nawigacyjnymi ze śmigłowca, oświetlenie przeszkodowe, oświetlenie reflektorowe płyty lądowiska,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monitoring lądowiska: min. 2 kamery, rejestrator i monitor 19” usytuowany w SOR.</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W zakres robót budowlanych wchodzi również wykonanie płyty lądowiska, drogi dojazdowe, ogrodzenie od ul. Kochanowskiego.</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lastRenderedPageBreak/>
        <w:t xml:space="preserve">Pomoce świetlne i nawigacyjne lądowiska dla śmigłowców - podstawa prawna: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Ustawie z dn. 03-07-2002 r. Prawo Lotnicze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rozporządzenie Ministra Transportu i Gospodarki Morskiej z dnia 31 sierpnia 1998r. w sprawie przepisów techniczno-budowlanych dla lotnisk cywilnych.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1.3.4. Dokumentacja rejestracyjna lądowiska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W ramach wykonania zadania należy wykonać dokumentację rejestracyjną lądowiska w zakresie zgodnym z Rozporządzeniem Ministra Transportu, Budownictwa i Gospodarki Morskiej z dnia 01 lipca 2013 r. w sprawie ewidencji lądowisk oraz przeprowadzić procedurę rejestracyjną (należy uwzględnić uzyskanie wszelkich niezbędnych do tego celu opinii oraz pozwoleń dla potrzeb rejestracji: w Polskiej Agencji Żeglugi Powietrznej, Urzędzie Lotnictwa Cywilnego oraz Lotniczym Pogotowiu Ratunkowym.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 Wymagania Zamawiającego w stosunku do przedmiotu zamówienia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Wszystkie wytyczne dla Wykonawcy zawarte w programie funkcjonalno – użytkowym powinien uwzględnić Wykonawca w trakcie sporządzania oferty oraz w trakcie wykonywania prac.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2.1. Ogólny zakres robót  do wykonania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u w:val="single"/>
        </w:rPr>
      </w:pPr>
      <w:r>
        <w:rPr>
          <w:rFonts w:ascii="Calibri" w:hAnsi="Calibri"/>
          <w:b/>
          <w:sz w:val="22"/>
          <w:szCs w:val="22"/>
          <w:u w:val="single"/>
        </w:rPr>
        <w:t>A. Zamówienie obejmuje w szczególności: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a) prace budowlane: wykonanie na podstawie ww. projektu robót budowlanych,</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b) rozruch technologiczny: opracowanie i przekazanie Zamawiającemu instrukcji eksploatacji i obsługi urządzeń,</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c) wykonanie dokumentacji rejestracyjnej lądowiska, wpisanie lądowiska do Instrukcji Operacyjnej, a także zgłoszenie do ewidencji lądowisk prowadzonej przez Prezesa Urzędu Lotnictwa Cywilnego w ramach niniejszej inwestycji; uzyskanie pozwolenia na użytkowanie zrealizowanego przedmiotu umowy w zakresie wymaganym prawem,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d) uzyskanie pozytywnej opinii Polskiej Agencji Żeglugi Powietrznej w zakresie procedur lotniczych ustalonych na lądowisku.</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u w:val="single"/>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bCs/>
          <w:sz w:val="22"/>
          <w:szCs w:val="22"/>
        </w:rPr>
      </w:pPr>
      <w:r>
        <w:rPr>
          <w:rFonts w:ascii="Calibri" w:hAnsi="Calibri"/>
          <w:b/>
          <w:sz w:val="22"/>
          <w:szCs w:val="22"/>
          <w:u w:val="single"/>
        </w:rPr>
        <w:t>B. Przy realizacji należy uwzględnić:</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a) przygotowanie podłoża gruntowego; wykonanie badań geologicznych w zakresie niezbędnym do opracowania dokumentacji</w:t>
      </w:r>
      <w:r>
        <w:rPr>
          <w:rFonts w:ascii="Calibri" w:hAnsi="Calibri"/>
          <w:bCs/>
          <w:sz w:val="22"/>
          <w:szCs w:val="22"/>
        </w:rPr>
        <w:t>,</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b) drogi dojazdowe: od lądowiska do drogi publicznej dla jednostek ratowniczych i służb pożarniczych,</w:t>
      </w:r>
    </w:p>
    <w:p w:rsidR="00F4204A" w:rsidRPr="00C50805" w:rsidRDefault="00F4204A" w:rsidP="00F4204A">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cs="Arial"/>
          <w:lang w:val="pl-PL"/>
        </w:rPr>
      </w:pPr>
      <w:r w:rsidRPr="00C50805">
        <w:rPr>
          <w:lang w:val="pl-PL"/>
        </w:rPr>
        <w:t xml:space="preserve">c) </w:t>
      </w:r>
      <w:r w:rsidRPr="00C50805">
        <w:rPr>
          <w:color w:val="000000"/>
          <w:lang w:val="pl-PL"/>
        </w:rPr>
        <w:t xml:space="preserve">wyposażenie lądowiska: m.in. system oświetlenia nawigacyjnego w energooszczędnej technologii LED (światła podejścia, światła strefy FATO i TLOF), podświetlony światłem białym wskaźnik kierunku wiatru wyposażony w oprawę przeszkodową LED i projektory LED, latarnię identyfikacyjną lądowiska w technologii LED oraz precyzyjny wskaźnik kąta podejścia HAPI wyposażony w rezystory grzewcze, automatyczną wymianę źródła światła w przypadku przepalenia oraz wyświetlacz informujący o awarii urządzenia, niezbędne oświetlenie przeszkodowe, tablice informacyjne zgodnie z załącznikiem do rozporządzenia Ministra Zdrowia z dnia 3 listopada 2011r. w sprawie szpitalnego oddziału ratunkowego, </w:t>
      </w:r>
      <w:r w:rsidRPr="00C50805">
        <w:rPr>
          <w:rFonts w:cs="Arial"/>
          <w:color w:val="000000"/>
          <w:lang w:val="pl-PL"/>
        </w:rPr>
        <w:t xml:space="preserve">pulpity sterownicze przy lądowisku oraz SOR, sterowanie radiowe światłami nawigacyjnymi ze śmigłowca, </w:t>
      </w:r>
      <w:r w:rsidRPr="00C50805">
        <w:rPr>
          <w:rFonts w:cs="Arial"/>
          <w:lang w:val="pl-PL"/>
        </w:rPr>
        <w:t>monitoring lądowiska: min. 1 kamerę, rejestrator i monitor 19” usytuowany w SOR,</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r>
        <w:rPr>
          <w:rFonts w:ascii="Calibri" w:hAnsi="Calibri"/>
          <w:sz w:val="22"/>
          <w:szCs w:val="22"/>
        </w:rPr>
        <w:t xml:space="preserve">d) plan ratowniczy uzgodniony z właściwym terenowo (właściwym dla siedziby Zamawiającego) komendantem powiatowym Państwowej Straży Pożarnej,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u w:val="single"/>
        </w:rPr>
      </w:pPr>
      <w:r>
        <w:rPr>
          <w:rFonts w:ascii="Calibri" w:hAnsi="Calibri"/>
          <w:b/>
          <w:sz w:val="22"/>
          <w:szCs w:val="22"/>
          <w:u w:val="single"/>
        </w:rPr>
        <w:t>C. Wykonanie zadania obejmuje dodatkowo:</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1. Wykonanie powykonawczej dokumentacji projektowej z naniesieniem dokonanych zmian.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2. Organizację, zagospodarowanie i likwidację placu budowy.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3. Organizację ruchu i oznakowanie budowy.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4. Sporządzenie planu bezpieczeństwa i ochrony zdrowia.</w:t>
      </w:r>
      <w:r>
        <w:rPr>
          <w:rFonts w:ascii="Calibri" w:hAnsi="Calibri"/>
          <w:bCs/>
          <w:sz w:val="22"/>
          <w:szCs w:val="22"/>
        </w:rPr>
        <w:t xml:space="preserve">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5. Próby i odbiory z udziałem Zamawiającego.</w:t>
      </w:r>
      <w:r>
        <w:rPr>
          <w:rFonts w:ascii="Calibri" w:hAnsi="Calibri"/>
          <w:bCs/>
          <w:sz w:val="22"/>
          <w:szCs w:val="22"/>
        </w:rPr>
        <w:t xml:space="preserve">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6. Wykonanie zaleceń pokontrolnych m.in. takich instytucji jak: PIP, PSP, IOŚ.</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7. Przywrócenie terenu po zakończeniu robót do stanu pierwotnego.</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lastRenderedPageBreak/>
        <w:t>8. Dokonanie przeglądu zamontowanych urządzeń (zgodnie z zaleceniami producenta) w okresie gwarancji w ramach zaoferowanej ceny ofertowej z podaniem wykazu urządzeń i terminami przeglądów.</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2.2. Wykaz niezbędnych  opracowań projektowych.</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Wykonawca winien zatwierdzić projekt w Lotniczym Pogotowiu Ratunkowym.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Wykonawca sporządzi wszystkie wymagane opracowania (instrukcje, plany) niezbędne do uzyskania wpisu lądowiska do ewidencji lądowisk.</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2.3. Wymagania dotyczące przygotowania terenu budowy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Przed przystąpieniem do wykonania prac należy przygotować teren pod inwestycję.</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2.4. Wymagania dotyczące architektury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Należy przewidzieć zagospodarowanie otoczenia projektowanej inwestycji.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2.4.1. Przyłączenie mediów – Wykonawca sam określi.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2.4.2. Oświetlenie nawigacyjne lądowiska i przeszkodowe – zgodnie z przepisami.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2.4.3. Łączność radiowa i telewizyjna.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Powinny być zapewnione konieczne wymagane środki łączności radiowej między szpitalem a  LPR, PSP i pilotem śmigłowca.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widowControl/>
        <w:numPr>
          <w:ilvl w:val="2"/>
          <w:numId w:val="47"/>
        </w:numPr>
        <w:rPr>
          <w:rFonts w:ascii="Calibri" w:hAnsi="Calibri"/>
          <w:b/>
          <w:sz w:val="22"/>
          <w:szCs w:val="22"/>
        </w:rPr>
      </w:pPr>
      <w:r>
        <w:rPr>
          <w:rFonts w:ascii="Calibri" w:hAnsi="Calibri"/>
          <w:b/>
          <w:sz w:val="22"/>
          <w:szCs w:val="22"/>
        </w:rPr>
        <w:t>Znak tożsamości lądowiska – należy wykonać zgodnie z obowiązującymi przepisami.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widowControl/>
        <w:numPr>
          <w:ilvl w:val="2"/>
          <w:numId w:val="47"/>
        </w:numPr>
        <w:rPr>
          <w:rFonts w:ascii="Calibri" w:hAnsi="Calibri"/>
          <w:b/>
          <w:sz w:val="22"/>
          <w:szCs w:val="22"/>
        </w:rPr>
      </w:pPr>
      <w:r>
        <w:rPr>
          <w:rFonts w:ascii="Calibri" w:hAnsi="Calibri"/>
          <w:b/>
          <w:sz w:val="22"/>
          <w:szCs w:val="22"/>
        </w:rPr>
        <w:t>Oznakowanie dodatkowe – należy wykonać zgodnie z obowiązującymi przepisami.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widowControl/>
        <w:numPr>
          <w:ilvl w:val="2"/>
          <w:numId w:val="47"/>
        </w:numPr>
        <w:rPr>
          <w:rFonts w:ascii="Calibri" w:hAnsi="Calibri"/>
          <w:b/>
          <w:sz w:val="22"/>
          <w:szCs w:val="22"/>
        </w:rPr>
      </w:pPr>
      <w:r>
        <w:rPr>
          <w:rFonts w:ascii="Calibri" w:hAnsi="Calibri"/>
          <w:b/>
          <w:sz w:val="22"/>
          <w:szCs w:val="22"/>
        </w:rPr>
        <w:t>Zabezpieczenie przeciwpożarowe lądowiska – zgodnie z obowiązującymi przepisami.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widowControl/>
        <w:numPr>
          <w:ilvl w:val="2"/>
          <w:numId w:val="47"/>
        </w:numPr>
        <w:rPr>
          <w:rFonts w:ascii="Calibri" w:hAnsi="Calibri"/>
          <w:b/>
          <w:sz w:val="22"/>
          <w:szCs w:val="22"/>
        </w:rPr>
      </w:pPr>
      <w:r>
        <w:rPr>
          <w:rFonts w:ascii="Calibri" w:hAnsi="Calibri"/>
          <w:b/>
          <w:sz w:val="22"/>
          <w:szCs w:val="22"/>
        </w:rPr>
        <w:t>Plan ratowniczy lądowiska – należy opracować zgodnie z obowiązującymi przepisami, wyposażenie lądowiska w zakresie określonym w Planie ratowniczym lądowiska wchodzi w zakres zamówienia.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widowControl/>
        <w:numPr>
          <w:ilvl w:val="1"/>
          <w:numId w:val="48"/>
        </w:numPr>
        <w:rPr>
          <w:rFonts w:ascii="Calibri" w:hAnsi="Calibri"/>
          <w:b/>
          <w:sz w:val="22"/>
          <w:szCs w:val="22"/>
        </w:rPr>
      </w:pPr>
      <w:r>
        <w:rPr>
          <w:rFonts w:ascii="Calibri" w:hAnsi="Calibri"/>
          <w:b/>
          <w:sz w:val="22"/>
          <w:szCs w:val="22"/>
        </w:rPr>
        <w:t>Wymagania dotyczące konstrukcji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2.5.1. Badania geotechniczne – należy wykonać badania geologiczne w zakresie niezbędnym do wykonania prac.</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u w:val="single"/>
        </w:rPr>
      </w:pPr>
      <w:r>
        <w:rPr>
          <w:rFonts w:ascii="Calibri" w:hAnsi="Calibri"/>
          <w:b/>
          <w:sz w:val="22"/>
          <w:szCs w:val="22"/>
          <w:u w:val="single"/>
        </w:rPr>
        <w:t>II. Część informacyjna</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 Dokumenty potwierdzające zgodność zamierzenia budowlanego z wymaganiami wynikającymi z odrębnych przepisów</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Miejsce przeznaczone pod budowę lądowiska nr działki 12/6; 12/8; 13; 16; 12/4</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 Przepisy prawne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Wykonawca jest zobowiązany zrealizować przedmiot zamówienia w oparciu o odpowiednie ustawy i rozporządzenia, w oparciu o Polskie i Europejskie Normy i standardy oraz z zasadami wiedzy technicznej i sztuki budowlanej, uwzględniającej w kolejności: europejskie aprobaty techniczne, wspólne specyfikacje techniczne, normy międzynarodowe, inne techniczne systemy odniesień ustanowione przez europejskie organy normalizacyjne, a w szczególności o obowiązujące przepisy </w:t>
      </w:r>
      <w:r>
        <w:rPr>
          <w:rFonts w:ascii="Calibri" w:hAnsi="Calibri"/>
          <w:b/>
          <w:sz w:val="22"/>
          <w:szCs w:val="22"/>
        </w:rPr>
        <w:lastRenderedPageBreak/>
        <w:t>prawne:</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b/>
          <w:sz w:val="22"/>
          <w:szCs w:val="22"/>
        </w:rPr>
        <w:t>1. Ustawa z dnia 29 stycznia 2004r. Prawo zamówień publicznych (</w:t>
      </w:r>
      <w:r>
        <w:t xml:space="preserve"> </w:t>
      </w:r>
      <w:r>
        <w:rPr>
          <w:b/>
          <w:bCs/>
          <w:sz w:val="20"/>
          <w:szCs w:val="20"/>
        </w:rPr>
        <w:t>Dz. U. z 2013 r. poz. 907, 984, 1047, 1473, z 2014 r. poz. 423, 768, 811, 915, 1146, 1232, z 2015 r. poz. 349, 478, 605</w:t>
      </w:r>
      <w:r>
        <w:rPr>
          <w:b/>
          <w:sz w:val="22"/>
          <w:szCs w:val="22"/>
        </w:rPr>
        <w:t>),</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2. Ustawa z dnia 7 lipca 1994r. Prawo budowlane (Dz. U. z 2016r.,poz. 290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3. Ustawa z dnia 27 kwietnia 2001r. Prawo ochrony środowiska (Dz. U. z 2008r. nr 25 poz. 150 ze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4. Ustawa z dnia 3 października 2008r. o udostępnianiu informacji o środowisku i jego ochronie, udziale społeczeństwa w ochronie środowiska oraz o ocenach oddziaływania na środowisko (Dz. U. z 2008r. nr 199 poz. 1227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5.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6. Ustawa z dnia 3 lipca 2002r. Prawo lotnicze (Dz. U. 2016r., poz. 605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7. Ustawa z dnia 15 kwietnia 2011r. o działalności leczniczej (Dz. U. 2011r. nr 112 poz. 654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8. Ustawa z dnia 8 września 2006r. o Państwowym Ratownictwie Medycznym (Dz. U. z 2006r. nr 191 poz. 1410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9. Ustawa z dnia 24 sierpnia 1991r. o ochronie przeciwpożarowej (Dz. U. z 2009r. nr 178 poz. 1380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10. Ustawa z dnia 14 grudnia 2012r. o odpadach (Dz. U. z 2013r. poz. 21),</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11. Ustawa z dnia 21 sierpnia 1997r. o gospodarce nieruchomościami (Dz. U. z 2010r. nr 102 poz. 61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12. Rozporządzenie Ministra Infrastruktury z dnia 2 września 2004r. w sprawie szczegółowego zakresu i formy dokumentacji projektowej, specyfikacji technicznych wykonania i odbioru robót budowlanych oraz programu funkcjonalno – użytkowego (Dz. U. z 2004r. nr 202 poz. 2072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13. Rozporządzenie Ministra Infrastruktury z dnia 25 kwietnia 2012r. w sprawie szczegółowego zakresu i formy projektu budowlanego (Dz. U. z 2012r. poz. 462),</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14. Rozporządzenie Ministra Infrastruktury z dnia 18 maja 2004r. w sprawie określania metod i podstaw sporządzania kosztorysu inwestorskiego, obliczania planowanych kosztów prac projektowych oraz planowanych kosztów robót budowlanych określonych w programie funkcjonalno – użytkowym (Dz. U. z 2004r. nr 130 poz. 1389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15. Rozporządzenie Ministra Spraw Wewnętrznych i Administracji z dnia 02 grudnia 2015r. w sprawie uzgadniania projektu budowlanego pod względem ochrony przeciwpożarowej (Dz. U. z 2015r., poz. 2117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16. Rozporządzenie Ministra Środowiska z dnia 14 czerwca 2007r. w sprawie informacji dopuszczalnych poziomów hałasu w środowisku (Dz. U. z 2007r. nr 120 poz. 826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17. Rozporządzenie Ministra Infrastruktury z dnia 23 czerwca 2003r. w sprawie informacji dotyczącej bezpieczeństwa i ochrony zdrowia oraz planu bezpieczeństwa i ochrony zdrowia (Dz. U. z 2003r. nr 120 poz. 1126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18. Rozporządzenie Ministra Spraw Wewnętrznych i Administracji z dnia 25 kwietnia 2012r. w sprawie ustalania geotechnicznych warunków posadowienia obiektów budowlanych (Dz. U. z 2012r. poz. 463),</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19. Rozporządzenie Ministra Transportu i Gospodarki Morskiej z dnia 31 sierpnia 1998r. w sprawie przepisów techniczno – budowlanych dla lotnisk cywilnych (Dz. U. z 1998r. nr 130 poz. 859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20.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21. Rozporządzenie Ministra Transportu, Budownictwa i Gospodarki Morskiej z dnia 01 lipca 2013r. w sprawie ewidencji lądowisk (Dz. U. 2013r., poz. 795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22. Rozporządzenie Ministra Transportu, Budownictwa i Gospodarki Morskiej. z dnia 12 grudnia 2012r. w sprawie lotniczych urządzeń naziemnych (Dz. U. z 2013r., poz. 121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23.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24. Rozporządzenie Ministra Infrastruktury z dnia 25 czerwca 2003r. w sprawie warunków, jakie </w:t>
      </w:r>
      <w:r>
        <w:rPr>
          <w:rFonts w:ascii="Calibri" w:hAnsi="Calibri"/>
          <w:b/>
          <w:sz w:val="22"/>
          <w:szCs w:val="22"/>
        </w:rPr>
        <w:lastRenderedPageBreak/>
        <w:t xml:space="preserve">powinny spełniać obiekty budowlane oraz naturalne w otoczeniu lotniska (Dz. U. 2003r. nr 130 poz. 1192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25. Rozporządzenie Ministra Infrastruktury z dnia 25 czerwca 2003r. w sprawie sposobu zgłaszania oraz oznakowania przeszkód lotniczych (Dz. U. z 2003r. nr 130 poz. 1193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26. Rozporządzenie Ministra Transportu, Budownictwa i Gospodarki Morskiej z dnia 04 kwietnia 2013r. w sprawie przygotowania lotnisk do sytuacji zagrożenia oraz lotniskowych służb ratowniczo – gaśniczych (Dz. U. 2013r. poz. 487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27. Rozporządzenie Ministra Infrastruktury z dnia 12 kwietnia 2002r. w sprawie warunków technicznych, jakim powinny odpowiadać budynki i ich usytuowanie (Dz. U. z 2002r. nr 75 poz. 690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28. Rozporządzenie Ministra Zdrowia z dnia 3 listopada 2011r. w sprawie szpitalnego oddziału ratunkowego (Dz. U. 2015r., poz. 178),</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29. Rozporządzenie Ministra Zdrowia z dnia 29 czerwca 2012r. w sprawie szczegółowych wymagań, jakim powinny odpowiadać pomieszczenia i urządzenia podmiotu wykonującego działalność leczniczą (Dz. U. 2012r. poz. 739),</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30. Rozporządzenie Ministra Infrastruktury z dnia 3 lipca 2003r. w sprawie szczegółowych warunków technicznych dla znaków i sygnałów drogowych oraz urządzeń bezpieczeństwa ruchu drogowego i warunków ich umieszczania na drogach (Dz. U. z 2003r. nr 220 poz. 2181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31. Rozporządzenie Ministra Spraw Wewnętrznych i Administracji z dnia 7 czerwca 2010r. w sprawie ochrony przeciwpożarowej budynków, innych obiektów budowlanych i terenów (Dz. U. z 2010r. nr 109 poz. 719),</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32. Rozporządzenie Ministra Transportu i Gospodarki Morskiej z dnia 2 marca 1999r. w sprawie warunków technicznych, jakim powinny odpowiadać drogi publiczne i ich usytuowanie (Dz. U. z 2016r. poz. 124),</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33. Rozporządzenie Ministra Spraw Wewnętrznych i Administracji z dnia 24 lipca 2009r. w sprawie przeciwpożarowego zaopatrzenia w wodę oraz dróg pożarowych (Dz. U. z 2009r. nr 124 poz.1030),</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34. Rozporządzenie Ministra Środowiska z dnia 13 października 2004r. w sprawie stawek opłat dla poszczególnych rodzajów i gatunków drzew (Dz. U. z 2004r. nr 228 poz. 2306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35. Rozporządzenie Ministra Pracy i Polityki Socjalnej w sprawie ogólnych przepisów bezpieczeństwa i higieny pracy (Dz. U. z 2003r. nr 169 poz. 1650 z </w:t>
      </w:r>
      <w:proofErr w:type="spellStart"/>
      <w:r>
        <w:rPr>
          <w:rFonts w:ascii="Calibri" w:hAnsi="Calibri"/>
          <w:b/>
          <w:sz w:val="22"/>
          <w:szCs w:val="22"/>
        </w:rPr>
        <w:t>późn</w:t>
      </w:r>
      <w:proofErr w:type="spellEnd"/>
      <w:r>
        <w:rPr>
          <w:rFonts w:ascii="Calibri" w:hAnsi="Calibri"/>
          <w:b/>
          <w:sz w:val="22"/>
          <w:szCs w:val="22"/>
        </w:rPr>
        <w:t>. zm.),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36. Rozporządzenie Rady Ministrów z dnia 12 października 2015r. w sprawie opłat za korzystanie ze środowiska (Dz. U. z 2015r., poz. 1875),</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37. Konwencja o międzynarodowym lotnictwie cywilnym, podpisana w Chicago dnia 7 grudnia 1944 r. - Konwencja chicagowska (Dz. U z 1959 r. nr 35, poz. 212, z </w:t>
      </w:r>
      <w:proofErr w:type="spellStart"/>
      <w:r>
        <w:rPr>
          <w:rFonts w:ascii="Calibri" w:hAnsi="Calibri"/>
          <w:b/>
          <w:sz w:val="22"/>
          <w:szCs w:val="22"/>
        </w:rPr>
        <w:t>późn</w:t>
      </w:r>
      <w:proofErr w:type="spellEnd"/>
      <w:r>
        <w:rPr>
          <w:rFonts w:ascii="Calibri" w:hAnsi="Calibri"/>
          <w:b/>
          <w:sz w:val="22"/>
          <w:szCs w:val="22"/>
        </w:rPr>
        <w:t xml:space="preserve">. </w:t>
      </w:r>
      <w:proofErr w:type="spellStart"/>
      <w:r>
        <w:rPr>
          <w:rFonts w:ascii="Calibri" w:hAnsi="Calibri"/>
          <w:b/>
          <w:sz w:val="22"/>
          <w:szCs w:val="22"/>
        </w:rPr>
        <w:t>zm</w:t>
      </w:r>
      <w:proofErr w:type="spellEnd"/>
      <w:r>
        <w:rPr>
          <w:rFonts w:ascii="Calibri" w:hAnsi="Calibri"/>
          <w:b/>
          <w:sz w:val="22"/>
          <w:szCs w:val="22"/>
        </w:rPr>
        <w:t>).</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3. Posiadane inne informacje i dokumenty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xml:space="preserve">Kopia mapy zasadniczej – </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4. Dodatkowe uwarunkowania związane z budową i jej przeprowadzeniem</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Zamawiający informuje, że Wykonawca jest zobowiązany do uzyskania dokumentów niezbędnych do zaprojektowania robót budowlanych, w szczególności: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 przygotowanie dokumentów do wystąpienia o wymagane decyzje administracyjne, w tym decyzję o pozwoleniu na budowę, wpis lądowiska do Ewidencji Lądowisk, wpis urządzeń naziemnych do rejestru urządzeń naziemnych (przygotowane przez Wykonawcę stosowne wnioski z załącznikami do podpisu przez Zamawiającego).</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Zamawiający wymaga, aby Wykonawca uzyskał dla swojego projektu wszystkie konieczne dla rozpoczęcia realizacji inwestycji opinie i uzgodnienia od organów uprawnionych do zatwierdzania i opiniowania projektów oraz zezwolenia wymagane przez przepisy budowlane, a w szczególności: właściwego państwowego wojewódzkiego inspektora sanitarnego, uprawnionego rzeczoznawcy ds. BHP, uprawnionego rzeczoznawcy ds. ochrony przeciwpożarowej, Polskiej Agencji Żeglugi Powietrznej, Urzędu Lotnictwa Cywilnego, użytkowania lądowiska Lotniczego Pogotowia Ratunkowego.</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u w:val="single"/>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lastRenderedPageBreak/>
        <w:t>Lądowisko należy wykonać w oparciu o obowiązujące przepisy przy możliwie najniższych nakładach finansowych umożliwiających realizację inwestycji.</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Zamawiający nie stawia Wykonawcy żadnych wymagań co do technologii i zastosowanych materiałów (poza zasadami określonymi w SIWZ).</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rPr>
      </w:pPr>
      <w:r>
        <w:rPr>
          <w:rFonts w:ascii="Calibri" w:hAnsi="Calibri"/>
          <w:b/>
          <w:sz w:val="22"/>
          <w:szCs w:val="22"/>
        </w:rPr>
        <w:t>Wynagrodzenia ma charakter ryczałtowy i winno obejmować wszystkie koszty konieczne do realizacji inwestycji (w tym decyzje, pozwolenia, rejestracje, dokumentacje powykonawcze, instrukcje, protokoły, opinie i próby).</w:t>
      </w: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sz w:val="22"/>
          <w:szCs w:val="22"/>
          <w:u w:val="single"/>
        </w:rPr>
      </w:pPr>
    </w:p>
    <w:p w:rsidR="00F4204A" w:rsidRDefault="00F4204A" w:rsidP="00F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935342" w:rsidRDefault="00935342"/>
    <w:sectPr w:rsidR="00935342" w:rsidSect="009353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1" w:usb1="500078FB"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Bold">
    <w:panose1 w:val="00000000000000000000"/>
    <w:charset w:val="EE"/>
    <w:family w:val="auto"/>
    <w:notTrueType/>
    <w:pitch w:val="default"/>
    <w:sig w:usb0="00000005" w:usb1="00000000" w:usb2="00000000" w:usb3="00000000" w:csb0="00000002" w:csb1="00000000"/>
  </w:font>
  <w:font w:name="Iskoola Pota">
    <w:panose1 w:val="020B0502040204020203"/>
    <w:charset w:val="00"/>
    <w:family w:val="swiss"/>
    <w:pitch w:val="variable"/>
    <w:sig w:usb0="00000003" w:usb1="00000000" w:usb2="000002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pStyle w:val="Nagwek7"/>
      <w:suff w:val="nothing"/>
      <w:lvlText w:val=""/>
      <w:lvlJc w:val="left"/>
      <w:pPr>
        <w:tabs>
          <w:tab w:val="num" w:pos="0"/>
        </w:tabs>
        <w:ind w:left="1296" w:hanging="1296"/>
      </w:pPr>
      <w:rPr>
        <w:rFonts w:cs="Times New Roman"/>
      </w:rPr>
    </w:lvl>
    <w:lvl w:ilvl="7">
      <w:start w:val="1"/>
      <w:numFmt w:val="none"/>
      <w:pStyle w:val="Nagwek8"/>
      <w:suff w:val="nothing"/>
      <w:lvlText w:val=""/>
      <w:lvlJc w:val="left"/>
      <w:pPr>
        <w:tabs>
          <w:tab w:val="num" w:pos="0"/>
        </w:tabs>
        <w:ind w:left="1440" w:hanging="1440"/>
      </w:pPr>
      <w:rPr>
        <w:rFonts w:cs="Times New Roman"/>
      </w:rPr>
    </w:lvl>
    <w:lvl w:ilvl="8">
      <w:start w:val="1"/>
      <w:numFmt w:val="none"/>
      <w:pStyle w:val="Nagwek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4"/>
    <w:multiLevelType w:val="singleLevel"/>
    <w:tmpl w:val="00000004"/>
    <w:name w:val="WW8Num4"/>
    <w:lvl w:ilvl="0">
      <w:start w:val="1"/>
      <w:numFmt w:val="lowerLetter"/>
      <w:lvlText w:val="%1)"/>
      <w:lvlJc w:val="left"/>
      <w:pPr>
        <w:tabs>
          <w:tab w:val="num" w:pos="2880"/>
        </w:tabs>
        <w:ind w:left="2880" w:hanging="360"/>
      </w:pPr>
    </w:lvl>
  </w:abstractNum>
  <w:abstractNum w:abstractNumId="3">
    <w:nsid w:val="00000009"/>
    <w:multiLevelType w:val="singleLevel"/>
    <w:tmpl w:val="6714F432"/>
    <w:lvl w:ilvl="0">
      <w:start w:val="1"/>
      <w:numFmt w:val="decimal"/>
      <w:lvlText w:val="%1."/>
      <w:lvlJc w:val="left"/>
      <w:pPr>
        <w:tabs>
          <w:tab w:val="num" w:pos="927"/>
        </w:tabs>
        <w:ind w:left="927" w:hanging="360"/>
      </w:pPr>
      <w:rPr>
        <w:rFonts w:ascii="Symbol" w:hAnsi="Symbol" w:cs="Times New Roman"/>
        <w:i w:val="0"/>
        <w:sz w:val="24"/>
      </w:rPr>
    </w:lvl>
  </w:abstractNum>
  <w:abstractNum w:abstractNumId="4">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32A086D"/>
    <w:multiLevelType w:val="hybridMultilevel"/>
    <w:tmpl w:val="82C08C2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44B6BF6"/>
    <w:multiLevelType w:val="hybridMultilevel"/>
    <w:tmpl w:val="E6342084"/>
    <w:lvl w:ilvl="0" w:tplc="C6C2A662">
      <w:start w:val="1"/>
      <w:numFmt w:val="decimal"/>
      <w:suff w:val="space"/>
      <w:lvlText w:val="%1."/>
      <w:lvlJc w:val="left"/>
      <w:pPr>
        <w:ind w:left="227" w:hanging="227"/>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6FA4B75"/>
    <w:multiLevelType w:val="hybridMultilevel"/>
    <w:tmpl w:val="307A1178"/>
    <w:lvl w:ilvl="0" w:tplc="A87AC064">
      <w:start w:val="1"/>
      <w:numFmt w:val="lowerLetter"/>
      <w:lvlText w:val="%1."/>
      <w:lvlJc w:val="left"/>
      <w:pPr>
        <w:ind w:left="720" w:hanging="360"/>
      </w:pPr>
      <w:rPr>
        <w:i/>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72D6D0D"/>
    <w:multiLevelType w:val="multilevel"/>
    <w:tmpl w:val="F5E62CB6"/>
    <w:lvl w:ilvl="0">
      <w:start w:val="35"/>
      <w:numFmt w:val="decimal"/>
      <w:lvlText w:val="%1."/>
      <w:lvlJc w:val="left"/>
      <w:pPr>
        <w:tabs>
          <w:tab w:val="num" w:pos="720"/>
        </w:tabs>
        <w:ind w:left="720" w:hanging="360"/>
      </w:pPr>
      <w:rPr>
        <w:rFonts w:ascii="Arial" w:hAnsi="Arial" w:cs="Arial" w:hint="default"/>
        <w:sz w:val="28"/>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80D0F49"/>
    <w:multiLevelType w:val="hybridMultilevel"/>
    <w:tmpl w:val="A154951E"/>
    <w:lvl w:ilvl="0" w:tplc="CAD8396E">
      <w:start w:val="1"/>
      <w:numFmt w:val="decimal"/>
      <w:suff w:val="space"/>
      <w:lvlText w:val="%1)"/>
      <w:lvlJc w:val="left"/>
      <w:pPr>
        <w:ind w:left="454"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C357314"/>
    <w:multiLevelType w:val="multilevel"/>
    <w:tmpl w:val="50E4A04E"/>
    <w:styleLink w:val="WW8Num35"/>
    <w:lvl w:ilvl="0">
      <w:start w:val="1"/>
      <w:numFmt w:val="decimal"/>
      <w:lvlText w:val="%1."/>
      <w:lvlJc w:val="left"/>
      <w:pPr>
        <w:ind w:left="360" w:hanging="360"/>
      </w:pPr>
      <w:rPr>
        <w:rFonts w:cs="Times New Roman"/>
        <w:i w:val="0"/>
      </w:rPr>
    </w:lvl>
    <w:lvl w:ilvl="1">
      <w:start w:val="1"/>
      <w:numFmt w:val="decimal"/>
      <w:lvlText w:val="%2)"/>
      <w:lvlJc w:val="left"/>
      <w:pPr>
        <w:ind w:left="1260" w:hanging="720"/>
      </w:pPr>
      <w:rPr>
        <w:rFonts w:ascii="Calibri" w:eastAsia="Times New Roman" w:hAnsi="Calibri" w:cs="Tahoma"/>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1">
    <w:nsid w:val="10C04474"/>
    <w:multiLevelType w:val="multilevel"/>
    <w:tmpl w:val="A02EAD22"/>
    <w:lvl w:ilvl="0">
      <w:start w:val="19"/>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6"/>
      <w:numFmt w:val="decimal"/>
      <w:lvlText w:val="%1.%2.%3"/>
      <w:lvlJc w:val="left"/>
      <w:pPr>
        <w:tabs>
          <w:tab w:val="num" w:pos="720"/>
        </w:tabs>
        <w:ind w:left="720" w:hanging="720"/>
      </w:pPr>
      <w:rPr>
        <w:rFonts w:cs="Times New Roman"/>
      </w:rPr>
    </w:lvl>
    <w:lvl w:ilvl="3">
      <w:start w:val="1"/>
      <w:numFmt w:val="decimalZero"/>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1708336B"/>
    <w:multiLevelType w:val="hybridMultilevel"/>
    <w:tmpl w:val="96A4BFB6"/>
    <w:lvl w:ilvl="0" w:tplc="EA44EF4C">
      <w:start w:val="1"/>
      <w:numFmt w:val="decimal"/>
      <w:lvlText w:val="%1."/>
      <w:lvlJc w:val="left"/>
      <w:pPr>
        <w:tabs>
          <w:tab w:val="num" w:pos="1420"/>
        </w:tabs>
        <w:ind w:left="142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72D5E43"/>
    <w:multiLevelType w:val="hybridMultilevel"/>
    <w:tmpl w:val="C804BFAE"/>
    <w:lvl w:ilvl="0" w:tplc="72FE08A4">
      <w:start w:val="1"/>
      <w:numFmt w:val="decimal"/>
      <w:suff w:val="space"/>
      <w:lvlText w:val="%1)"/>
      <w:lvlJc w:val="left"/>
      <w:pPr>
        <w:ind w:left="454"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C33117F"/>
    <w:multiLevelType w:val="hybridMultilevel"/>
    <w:tmpl w:val="D2FCAC30"/>
    <w:lvl w:ilvl="0" w:tplc="04EAC846">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CDB4289"/>
    <w:multiLevelType w:val="hybridMultilevel"/>
    <w:tmpl w:val="F6A25B1E"/>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1DF2F3F"/>
    <w:multiLevelType w:val="multilevel"/>
    <w:tmpl w:val="87AC655C"/>
    <w:lvl w:ilvl="0">
      <w:start w:val="4"/>
      <w:numFmt w:val="decimal"/>
      <w:lvlText w:val="%1."/>
      <w:lvlJc w:val="left"/>
      <w:pPr>
        <w:tabs>
          <w:tab w:val="num" w:pos="720"/>
        </w:tabs>
        <w:ind w:left="720" w:hanging="360"/>
      </w:pPr>
      <w:rPr>
        <w:rFonts w:ascii="Calibri" w:hAnsi="Calibri"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4E2379F"/>
    <w:multiLevelType w:val="multilevel"/>
    <w:tmpl w:val="3A728C60"/>
    <w:lvl w:ilvl="0">
      <w:start w:val="1"/>
      <w:numFmt w:val="decimal"/>
      <w:lvlText w:val="%1."/>
      <w:lvlJc w:val="left"/>
      <w:pPr>
        <w:tabs>
          <w:tab w:val="num" w:pos="720"/>
        </w:tabs>
        <w:ind w:left="720" w:hanging="360"/>
      </w:pPr>
      <w:rPr>
        <w:rFonts w:ascii="Calibri" w:hAnsi="Calibri"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7D724D5"/>
    <w:multiLevelType w:val="hybridMultilevel"/>
    <w:tmpl w:val="927E622A"/>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9071F6D"/>
    <w:multiLevelType w:val="hybridMultilevel"/>
    <w:tmpl w:val="4DF627BC"/>
    <w:lvl w:ilvl="0" w:tplc="E382A1C4">
      <w:start w:val="1"/>
      <w:numFmt w:val="decimal"/>
      <w:lvlText w:val="%1."/>
      <w:lvlJc w:val="left"/>
      <w:pPr>
        <w:ind w:left="227"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A374AD9"/>
    <w:multiLevelType w:val="hybridMultilevel"/>
    <w:tmpl w:val="EACC2230"/>
    <w:lvl w:ilvl="0" w:tplc="FE2462EC">
      <w:start w:val="1"/>
      <w:numFmt w:val="lowerLetter"/>
      <w:lvlText w:val="%1)"/>
      <w:lvlJc w:val="left"/>
      <w:pPr>
        <w:ind w:left="1429"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B424040"/>
    <w:multiLevelType w:val="hybridMultilevel"/>
    <w:tmpl w:val="FE942158"/>
    <w:lvl w:ilvl="0" w:tplc="32DECC74">
      <w:start w:val="1"/>
      <w:numFmt w:val="decimal"/>
      <w:suff w:val="space"/>
      <w:lvlText w:val="%1)"/>
      <w:lvlJc w:val="left"/>
      <w:pPr>
        <w:ind w:left="454"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FF913D5"/>
    <w:multiLevelType w:val="hybridMultilevel"/>
    <w:tmpl w:val="003665D2"/>
    <w:lvl w:ilvl="0" w:tplc="8DE62562">
      <w:start w:val="1"/>
      <w:numFmt w:val="decimal"/>
      <w:lvlText w:val="%1."/>
      <w:lvlJc w:val="left"/>
      <w:pPr>
        <w:tabs>
          <w:tab w:val="num" w:pos="1420"/>
        </w:tabs>
        <w:ind w:left="142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60647A9"/>
    <w:multiLevelType w:val="hybridMultilevel"/>
    <w:tmpl w:val="B2CCDF76"/>
    <w:lvl w:ilvl="0" w:tplc="3A146016">
      <w:start w:val="1"/>
      <w:numFmt w:val="decimal"/>
      <w:suff w:val="space"/>
      <w:lvlText w:val="%1."/>
      <w:lvlJc w:val="left"/>
      <w:pPr>
        <w:ind w:left="227" w:hanging="227"/>
      </w:pPr>
      <w:rPr>
        <w:rFonts w:cs="Times New Roman"/>
        <w:b/>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7B71DE4"/>
    <w:multiLevelType w:val="hybridMultilevel"/>
    <w:tmpl w:val="BF0265D4"/>
    <w:lvl w:ilvl="0" w:tplc="689EE56A">
      <w:start w:val="1"/>
      <w:numFmt w:val="bullet"/>
      <w:suff w:val="space"/>
      <w:lvlText w:val=""/>
      <w:lvlJc w:val="left"/>
      <w:pPr>
        <w:ind w:left="227" w:hanging="22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3A27303C"/>
    <w:multiLevelType w:val="multilevel"/>
    <w:tmpl w:val="920EABB8"/>
    <w:styleLink w:val="WW8Num2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ascii="Times New Roman" w:eastAsia="Times New Roman" w:hAnsi="Times New Roman"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6">
    <w:nsid w:val="3C461439"/>
    <w:multiLevelType w:val="hybridMultilevel"/>
    <w:tmpl w:val="75886092"/>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C87556A"/>
    <w:multiLevelType w:val="hybridMultilevel"/>
    <w:tmpl w:val="00041C06"/>
    <w:lvl w:ilvl="0" w:tplc="813C6018">
      <w:start w:val="1"/>
      <w:numFmt w:val="decimal"/>
      <w:suff w:val="space"/>
      <w:lvlText w:val="%1)"/>
      <w:lvlJc w:val="left"/>
      <w:pPr>
        <w:ind w:left="454"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F571B63"/>
    <w:multiLevelType w:val="hybridMultilevel"/>
    <w:tmpl w:val="923440F4"/>
    <w:lvl w:ilvl="0" w:tplc="13C491EC">
      <w:start w:val="1"/>
      <w:numFmt w:val="lowerLetter"/>
      <w:suff w:val="space"/>
      <w:lvlText w:val="%1)"/>
      <w:lvlJc w:val="left"/>
      <w:pPr>
        <w:ind w:left="454"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2462B62"/>
    <w:multiLevelType w:val="hybridMultilevel"/>
    <w:tmpl w:val="A5E85CE4"/>
    <w:lvl w:ilvl="0" w:tplc="F6E40D76">
      <w:start w:val="1"/>
      <w:numFmt w:val="decimal"/>
      <w:suff w:val="space"/>
      <w:lvlText w:val="%1)"/>
      <w:lvlJc w:val="left"/>
      <w:pPr>
        <w:ind w:left="510" w:hanging="283"/>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8007390"/>
    <w:multiLevelType w:val="hybridMultilevel"/>
    <w:tmpl w:val="26B0935A"/>
    <w:lvl w:ilvl="0" w:tplc="00000018">
      <w:numFmt w:val="bullet"/>
      <w:lvlText w:val="-"/>
      <w:lvlJc w:val="left"/>
      <w:pPr>
        <w:tabs>
          <w:tab w:val="num" w:pos="1476"/>
        </w:tabs>
        <w:ind w:left="1476" w:hanging="360"/>
      </w:pPr>
      <w:rPr>
        <w:rFonts w:ascii="Times New Roman" w:hAnsi="Times New Roman" w:cs="Times New Roman" w:hint="default"/>
        <w:b/>
      </w:rPr>
    </w:lvl>
    <w:lvl w:ilvl="1" w:tplc="FFFFFFFF">
      <w:start w:val="1"/>
      <w:numFmt w:val="lowerLetter"/>
      <w:lvlText w:val="%2)"/>
      <w:lvlJc w:val="left"/>
      <w:pPr>
        <w:tabs>
          <w:tab w:val="num" w:pos="1080"/>
        </w:tabs>
        <w:ind w:left="1080" w:firstLine="0"/>
      </w:pPr>
      <w:rPr>
        <w:b w:val="0"/>
      </w:rPr>
    </w:lvl>
    <w:lvl w:ilvl="2" w:tplc="C720ABB8">
      <w:start w:val="1"/>
      <w:numFmt w:val="decimal"/>
      <w:lvlText w:val="%3."/>
      <w:lvlJc w:val="left"/>
      <w:pPr>
        <w:tabs>
          <w:tab w:val="num" w:pos="2340"/>
        </w:tabs>
        <w:ind w:left="2340" w:hanging="360"/>
      </w:pPr>
      <w:rPr>
        <w:b w:val="0"/>
      </w:rPr>
    </w:lvl>
    <w:lvl w:ilvl="3" w:tplc="0415000F">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317AA6"/>
    <w:multiLevelType w:val="hybridMultilevel"/>
    <w:tmpl w:val="84960E88"/>
    <w:lvl w:ilvl="0" w:tplc="B4FA5BDC">
      <w:start w:val="1"/>
      <w:numFmt w:val="decimal"/>
      <w:suff w:val="space"/>
      <w:lvlText w:val="%1)"/>
      <w:lvlJc w:val="left"/>
      <w:pPr>
        <w:ind w:left="227"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AE44F67"/>
    <w:multiLevelType w:val="hybridMultilevel"/>
    <w:tmpl w:val="3D1A9F42"/>
    <w:lvl w:ilvl="0" w:tplc="5F0A8336">
      <w:start w:val="1"/>
      <w:numFmt w:val="decimal"/>
      <w:lvlText w:val="%1."/>
      <w:lvlJc w:val="left"/>
      <w:pPr>
        <w:tabs>
          <w:tab w:val="num" w:pos="1004"/>
        </w:tabs>
        <w:ind w:left="1004"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BBC2A51"/>
    <w:multiLevelType w:val="hybridMultilevel"/>
    <w:tmpl w:val="000E7402"/>
    <w:lvl w:ilvl="0" w:tplc="F676B292">
      <w:start w:val="2"/>
      <w:numFmt w:val="lowerLetter"/>
      <w:lvlText w:val="%1."/>
      <w:lvlJc w:val="left"/>
      <w:pPr>
        <w:ind w:left="720" w:hanging="360"/>
      </w:pPr>
      <w:rPr>
        <w:rFonts w:ascii="Arial" w:eastAsia="SimSun" w:hAnsi="Arial" w:cs="Aria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C4C3D81"/>
    <w:multiLevelType w:val="multilevel"/>
    <w:tmpl w:val="7FE0161C"/>
    <w:styleLink w:val="WW8Num22"/>
    <w:lvl w:ilvl="0">
      <w:numFmt w:val="bullet"/>
      <w:lvlText w:val=""/>
      <w:lvlJc w:val="left"/>
      <w:pPr>
        <w:ind w:left="144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4D65684B"/>
    <w:multiLevelType w:val="hybridMultilevel"/>
    <w:tmpl w:val="B12A0AFC"/>
    <w:lvl w:ilvl="0" w:tplc="859A01D6">
      <w:start w:val="1"/>
      <w:numFmt w:val="lowerLetter"/>
      <w:suff w:val="space"/>
      <w:lvlText w:val="%1)"/>
      <w:lvlJc w:val="left"/>
      <w:pPr>
        <w:ind w:left="454"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4172DC5"/>
    <w:multiLevelType w:val="hybridMultilevel"/>
    <w:tmpl w:val="5B4284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DE62FA">
      <w:start w:val="1"/>
      <w:numFmt w:val="lowerLetter"/>
      <w:lvlText w:val="%4)"/>
      <w:lvlJc w:val="left"/>
      <w:pPr>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F516EE7"/>
    <w:multiLevelType w:val="hybridMultilevel"/>
    <w:tmpl w:val="E7E85B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FD0061D"/>
    <w:multiLevelType w:val="hybridMultilevel"/>
    <w:tmpl w:val="36EEC9AA"/>
    <w:lvl w:ilvl="0" w:tplc="362EDA9C">
      <w:start w:val="1"/>
      <w:numFmt w:val="decimal"/>
      <w:suff w:val="space"/>
      <w:lvlText w:val="%1)"/>
      <w:lvlJc w:val="left"/>
      <w:pPr>
        <w:ind w:left="510" w:hanging="283"/>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0F852F2"/>
    <w:multiLevelType w:val="multilevel"/>
    <w:tmpl w:val="B93018CE"/>
    <w:lvl w:ilvl="0">
      <w:start w:val="9"/>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Zero"/>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nsid w:val="637126D4"/>
    <w:multiLevelType w:val="hybridMultilevel"/>
    <w:tmpl w:val="1B305D52"/>
    <w:lvl w:ilvl="0" w:tplc="471E9C50">
      <w:start w:val="1"/>
      <w:numFmt w:val="decimal"/>
      <w:suff w:val="space"/>
      <w:lvlText w:val="%1)"/>
      <w:lvlJc w:val="left"/>
      <w:pPr>
        <w:ind w:left="340"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4A3039B"/>
    <w:multiLevelType w:val="hybridMultilevel"/>
    <w:tmpl w:val="79809CC6"/>
    <w:lvl w:ilvl="0" w:tplc="BAD4C93C">
      <w:start w:val="1"/>
      <w:numFmt w:val="decimal"/>
      <w:suff w:val="space"/>
      <w:lvlText w:val="%1)"/>
      <w:lvlJc w:val="left"/>
      <w:pPr>
        <w:ind w:left="454"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6C13D38"/>
    <w:multiLevelType w:val="hybridMultilevel"/>
    <w:tmpl w:val="AB92A76C"/>
    <w:lvl w:ilvl="0" w:tplc="753E3C32">
      <w:start w:val="1"/>
      <w:numFmt w:val="lowerLetter"/>
      <w:suff w:val="space"/>
      <w:lvlText w:val="%1)"/>
      <w:lvlJc w:val="left"/>
      <w:pPr>
        <w:ind w:left="227"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73A5711"/>
    <w:multiLevelType w:val="hybridMultilevel"/>
    <w:tmpl w:val="99B66496"/>
    <w:lvl w:ilvl="0" w:tplc="44781C94">
      <w:start w:val="1"/>
      <w:numFmt w:val="decimal"/>
      <w:suff w:val="space"/>
      <w:lvlText w:val="%1)"/>
      <w:lvlJc w:val="left"/>
      <w:pPr>
        <w:ind w:left="454"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D0C2E16"/>
    <w:multiLevelType w:val="multilevel"/>
    <w:tmpl w:val="66509BB4"/>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5">
    <w:nsid w:val="7290570F"/>
    <w:multiLevelType w:val="multilevel"/>
    <w:tmpl w:val="40C08D7A"/>
    <w:lvl w:ilvl="0">
      <w:start w:val="2"/>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740E7BDA"/>
    <w:multiLevelType w:val="hybridMultilevel"/>
    <w:tmpl w:val="578286A6"/>
    <w:lvl w:ilvl="0" w:tplc="1CF8ADAA">
      <w:start w:val="1"/>
      <w:numFmt w:val="decimal"/>
      <w:lvlText w:val="%1."/>
      <w:lvlJc w:val="left"/>
      <w:pPr>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41A6BEE"/>
    <w:multiLevelType w:val="hybridMultilevel"/>
    <w:tmpl w:val="507624D6"/>
    <w:lvl w:ilvl="0" w:tplc="FA345988">
      <w:start w:val="1"/>
      <w:numFmt w:val="decimal"/>
      <w:suff w:val="space"/>
      <w:lvlText w:val="%1)"/>
      <w:lvlJc w:val="left"/>
      <w:pPr>
        <w:ind w:left="227" w:hanging="22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8662151"/>
    <w:multiLevelType w:val="hybridMultilevel"/>
    <w:tmpl w:val="80F83DF2"/>
    <w:lvl w:ilvl="0" w:tplc="E932E16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F733414"/>
    <w:multiLevelType w:val="hybridMultilevel"/>
    <w:tmpl w:val="F5B4A534"/>
    <w:lvl w:ilvl="0" w:tplc="37506A56">
      <w:start w:val="1"/>
      <w:numFmt w:val="decimal"/>
      <w:suff w:val="space"/>
      <w:lvlText w:val="%1)"/>
      <w:lvlJc w:val="left"/>
      <w:pPr>
        <w:ind w:left="454" w:hanging="227"/>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25"/>
  </w:num>
  <w:num w:numId="51">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204A"/>
    <w:rsid w:val="00042389"/>
    <w:rsid w:val="008845B6"/>
    <w:rsid w:val="0091399A"/>
    <w:rsid w:val="00935342"/>
    <w:rsid w:val="009C4624"/>
    <w:rsid w:val="00C50805"/>
    <w:rsid w:val="00EE5942"/>
    <w:rsid w:val="00F420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204A"/>
    <w:pPr>
      <w:widowControl w:val="0"/>
      <w:suppressAutoHyphens/>
      <w:spacing w:after="0" w:line="240" w:lineRule="auto"/>
    </w:pPr>
    <w:rPr>
      <w:rFonts w:ascii="Liberation Serif" w:eastAsia="SimSun" w:hAnsi="Liberation Serif" w:cs="Mangal"/>
      <w:kern w:val="2"/>
      <w:sz w:val="24"/>
      <w:szCs w:val="24"/>
      <w:lang w:eastAsia="hi-IN" w:bidi="hi-IN"/>
    </w:rPr>
  </w:style>
  <w:style w:type="paragraph" w:styleId="Nagwek1">
    <w:name w:val="heading 1"/>
    <w:basedOn w:val="Normalny"/>
    <w:next w:val="Normalny"/>
    <w:link w:val="Nagwek1Znak"/>
    <w:qFormat/>
    <w:rsid w:val="00F4204A"/>
    <w:pPr>
      <w:keepNext/>
      <w:widowControl/>
      <w:numPr>
        <w:numId w:val="1"/>
      </w:numPr>
      <w:spacing w:before="240" w:after="60"/>
      <w:outlineLvl w:val="0"/>
    </w:pPr>
    <w:rPr>
      <w:rFonts w:ascii="Arial" w:eastAsia="Calibri" w:hAnsi="Arial" w:cs="Times New Roman"/>
      <w:b/>
      <w:bCs/>
      <w:sz w:val="32"/>
      <w:szCs w:val="32"/>
      <w:lang w:eastAsia="ar-SA" w:bidi="ar-SA"/>
    </w:rPr>
  </w:style>
  <w:style w:type="paragraph" w:styleId="Nagwek2">
    <w:name w:val="heading 2"/>
    <w:basedOn w:val="Normalny"/>
    <w:next w:val="Normalny"/>
    <w:link w:val="Nagwek2Znak"/>
    <w:semiHidden/>
    <w:unhideWhenUsed/>
    <w:qFormat/>
    <w:rsid w:val="00F4204A"/>
    <w:pPr>
      <w:keepNext/>
      <w:widowControl/>
      <w:numPr>
        <w:ilvl w:val="1"/>
        <w:numId w:val="1"/>
      </w:numPr>
      <w:spacing w:before="240" w:after="60"/>
      <w:outlineLvl w:val="1"/>
    </w:pPr>
    <w:rPr>
      <w:rFonts w:ascii="Arial" w:eastAsia="Calibri" w:hAnsi="Arial" w:cs="Times New Roman"/>
      <w:b/>
      <w:bCs/>
      <w:i/>
      <w:iCs/>
      <w:kern w:val="0"/>
      <w:sz w:val="28"/>
      <w:szCs w:val="28"/>
      <w:lang w:eastAsia="ar-SA" w:bidi="ar-SA"/>
    </w:rPr>
  </w:style>
  <w:style w:type="paragraph" w:styleId="Nagwek3">
    <w:name w:val="heading 3"/>
    <w:basedOn w:val="Normalny"/>
    <w:next w:val="Normalny"/>
    <w:link w:val="Nagwek3Znak"/>
    <w:semiHidden/>
    <w:unhideWhenUsed/>
    <w:qFormat/>
    <w:rsid w:val="00F4204A"/>
    <w:pPr>
      <w:keepNext/>
      <w:widowControl/>
      <w:numPr>
        <w:ilvl w:val="2"/>
        <w:numId w:val="1"/>
      </w:numPr>
      <w:spacing w:before="240" w:after="60"/>
      <w:outlineLvl w:val="2"/>
    </w:pPr>
    <w:rPr>
      <w:rFonts w:ascii="Arial" w:eastAsia="Calibri" w:hAnsi="Arial" w:cs="Times New Roman"/>
      <w:b/>
      <w:bCs/>
      <w:kern w:val="0"/>
      <w:sz w:val="26"/>
      <w:szCs w:val="26"/>
      <w:lang w:eastAsia="ar-SA" w:bidi="ar-SA"/>
    </w:rPr>
  </w:style>
  <w:style w:type="paragraph" w:styleId="Nagwek4">
    <w:name w:val="heading 4"/>
    <w:basedOn w:val="Normalny"/>
    <w:next w:val="Normalny"/>
    <w:link w:val="Nagwek4Znak"/>
    <w:semiHidden/>
    <w:unhideWhenUsed/>
    <w:qFormat/>
    <w:rsid w:val="00F4204A"/>
    <w:pPr>
      <w:keepNext/>
      <w:widowControl/>
      <w:numPr>
        <w:ilvl w:val="3"/>
        <w:numId w:val="1"/>
      </w:numPr>
      <w:spacing w:before="240" w:after="60"/>
      <w:outlineLvl w:val="3"/>
    </w:pPr>
    <w:rPr>
      <w:rFonts w:ascii="Calibri" w:eastAsia="Calibri" w:hAnsi="Calibri" w:cs="Times New Roman"/>
      <w:b/>
      <w:bCs/>
      <w:kern w:val="0"/>
      <w:sz w:val="28"/>
      <w:szCs w:val="28"/>
      <w:lang w:eastAsia="ar-SA" w:bidi="ar-SA"/>
    </w:rPr>
  </w:style>
  <w:style w:type="paragraph" w:styleId="Nagwek5">
    <w:name w:val="heading 5"/>
    <w:basedOn w:val="Normalny"/>
    <w:next w:val="Normalny"/>
    <w:link w:val="Nagwek5Znak"/>
    <w:semiHidden/>
    <w:unhideWhenUsed/>
    <w:qFormat/>
    <w:rsid w:val="00F4204A"/>
    <w:pPr>
      <w:keepNext/>
      <w:widowControl/>
      <w:numPr>
        <w:ilvl w:val="4"/>
        <w:numId w:val="1"/>
      </w:numPr>
      <w:tabs>
        <w:tab w:val="left" w:pos="2127"/>
      </w:tabs>
      <w:ind w:left="709" w:hanging="709"/>
      <w:jc w:val="center"/>
      <w:outlineLvl w:val="4"/>
    </w:pPr>
    <w:rPr>
      <w:rFonts w:ascii="Times New Roman" w:eastAsia="Calibri" w:hAnsi="Times New Roman" w:cs="Times New Roman"/>
      <w:b/>
      <w:kern w:val="0"/>
      <w:sz w:val="20"/>
      <w:szCs w:val="20"/>
      <w:lang w:eastAsia="ar-SA" w:bidi="ar-SA"/>
    </w:rPr>
  </w:style>
  <w:style w:type="paragraph" w:styleId="Nagwek6">
    <w:name w:val="heading 6"/>
    <w:basedOn w:val="Normalny"/>
    <w:next w:val="Normalny"/>
    <w:link w:val="Nagwek6Znak"/>
    <w:semiHidden/>
    <w:unhideWhenUsed/>
    <w:qFormat/>
    <w:rsid w:val="00F4204A"/>
    <w:pPr>
      <w:widowControl/>
      <w:numPr>
        <w:ilvl w:val="5"/>
        <w:numId w:val="1"/>
      </w:numPr>
      <w:spacing w:before="240" w:after="60"/>
      <w:outlineLvl w:val="5"/>
    </w:pPr>
    <w:rPr>
      <w:rFonts w:ascii="Times New Roman" w:eastAsia="Calibri" w:hAnsi="Times New Roman" w:cs="Times New Roman"/>
      <w:b/>
      <w:bCs/>
      <w:kern w:val="0"/>
      <w:sz w:val="20"/>
      <w:szCs w:val="20"/>
      <w:lang w:eastAsia="ar-SA" w:bidi="ar-SA"/>
    </w:rPr>
  </w:style>
  <w:style w:type="paragraph" w:styleId="Nagwek7">
    <w:name w:val="heading 7"/>
    <w:basedOn w:val="Normalny"/>
    <w:next w:val="Normalny"/>
    <w:link w:val="Nagwek7Znak"/>
    <w:semiHidden/>
    <w:unhideWhenUsed/>
    <w:qFormat/>
    <w:rsid w:val="00F4204A"/>
    <w:pPr>
      <w:keepNext/>
      <w:widowControl/>
      <w:numPr>
        <w:ilvl w:val="6"/>
        <w:numId w:val="1"/>
      </w:numPr>
      <w:jc w:val="center"/>
      <w:outlineLvl w:val="6"/>
    </w:pPr>
    <w:rPr>
      <w:rFonts w:ascii="Times New Roman" w:eastAsia="Calibri" w:hAnsi="Times New Roman" w:cs="Times New Roman"/>
      <w:b/>
      <w:kern w:val="0"/>
      <w:sz w:val="20"/>
      <w:szCs w:val="20"/>
      <w:lang w:eastAsia="ar-SA" w:bidi="ar-SA"/>
    </w:rPr>
  </w:style>
  <w:style w:type="paragraph" w:styleId="Nagwek8">
    <w:name w:val="heading 8"/>
    <w:basedOn w:val="Normalny"/>
    <w:next w:val="Normalny"/>
    <w:link w:val="Nagwek8Znak"/>
    <w:semiHidden/>
    <w:unhideWhenUsed/>
    <w:qFormat/>
    <w:rsid w:val="00F4204A"/>
    <w:pPr>
      <w:keepNext/>
      <w:widowControl/>
      <w:numPr>
        <w:ilvl w:val="7"/>
        <w:numId w:val="1"/>
      </w:numPr>
      <w:outlineLvl w:val="7"/>
    </w:pPr>
    <w:rPr>
      <w:rFonts w:ascii="Times New Roman" w:eastAsia="Calibri" w:hAnsi="Times New Roman" w:cs="Times New Roman"/>
      <w:b/>
      <w:spacing w:val="-4"/>
      <w:kern w:val="0"/>
      <w:sz w:val="20"/>
      <w:szCs w:val="20"/>
      <w:lang w:eastAsia="ar-SA" w:bidi="ar-SA"/>
    </w:rPr>
  </w:style>
  <w:style w:type="paragraph" w:styleId="Nagwek9">
    <w:name w:val="heading 9"/>
    <w:basedOn w:val="Normalny"/>
    <w:next w:val="Normalny"/>
    <w:link w:val="Nagwek9Znak"/>
    <w:semiHidden/>
    <w:unhideWhenUsed/>
    <w:qFormat/>
    <w:rsid w:val="00F4204A"/>
    <w:pPr>
      <w:keepNext/>
      <w:widowControl/>
      <w:numPr>
        <w:ilvl w:val="8"/>
        <w:numId w:val="1"/>
      </w:numPr>
      <w:tabs>
        <w:tab w:val="left" w:pos="2127"/>
      </w:tabs>
      <w:ind w:left="709" w:hanging="709"/>
      <w:jc w:val="center"/>
      <w:outlineLvl w:val="8"/>
    </w:pPr>
    <w:rPr>
      <w:rFonts w:ascii="Times New Roman" w:eastAsia="Calibri" w:hAnsi="Times New Roman" w:cs="Times New Roman"/>
      <w:b/>
      <w:kern w:val="0"/>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204A"/>
    <w:rPr>
      <w:rFonts w:ascii="Arial" w:eastAsia="Calibri" w:hAnsi="Arial" w:cs="Times New Roman"/>
      <w:b/>
      <w:bCs/>
      <w:kern w:val="2"/>
      <w:sz w:val="32"/>
      <w:szCs w:val="32"/>
      <w:lang w:eastAsia="ar-SA"/>
    </w:rPr>
  </w:style>
  <w:style w:type="character" w:customStyle="1" w:styleId="Nagwek2Znak">
    <w:name w:val="Nagłówek 2 Znak"/>
    <w:basedOn w:val="Domylnaczcionkaakapitu"/>
    <w:link w:val="Nagwek2"/>
    <w:semiHidden/>
    <w:rsid w:val="00F4204A"/>
    <w:rPr>
      <w:rFonts w:ascii="Arial" w:eastAsia="Calibri" w:hAnsi="Arial" w:cs="Times New Roman"/>
      <w:b/>
      <w:bCs/>
      <w:i/>
      <w:iCs/>
      <w:sz w:val="28"/>
      <w:szCs w:val="28"/>
      <w:lang w:eastAsia="ar-SA"/>
    </w:rPr>
  </w:style>
  <w:style w:type="character" w:customStyle="1" w:styleId="Nagwek3Znak">
    <w:name w:val="Nagłówek 3 Znak"/>
    <w:basedOn w:val="Domylnaczcionkaakapitu"/>
    <w:link w:val="Nagwek3"/>
    <w:semiHidden/>
    <w:rsid w:val="00F4204A"/>
    <w:rPr>
      <w:rFonts w:ascii="Arial" w:eastAsia="Calibri" w:hAnsi="Arial" w:cs="Times New Roman"/>
      <w:b/>
      <w:bCs/>
      <w:sz w:val="26"/>
      <w:szCs w:val="26"/>
      <w:lang w:eastAsia="ar-SA"/>
    </w:rPr>
  </w:style>
  <w:style w:type="character" w:customStyle="1" w:styleId="Nagwek4Znak">
    <w:name w:val="Nagłówek 4 Znak"/>
    <w:basedOn w:val="Domylnaczcionkaakapitu"/>
    <w:link w:val="Nagwek4"/>
    <w:semiHidden/>
    <w:rsid w:val="00F4204A"/>
    <w:rPr>
      <w:rFonts w:ascii="Calibri" w:eastAsia="Calibri" w:hAnsi="Calibri" w:cs="Times New Roman"/>
      <w:b/>
      <w:bCs/>
      <w:sz w:val="28"/>
      <w:szCs w:val="28"/>
      <w:lang w:eastAsia="ar-SA"/>
    </w:rPr>
  </w:style>
  <w:style w:type="character" w:customStyle="1" w:styleId="Nagwek5Znak">
    <w:name w:val="Nagłówek 5 Znak"/>
    <w:basedOn w:val="Domylnaczcionkaakapitu"/>
    <w:link w:val="Nagwek5"/>
    <w:semiHidden/>
    <w:rsid w:val="00F4204A"/>
    <w:rPr>
      <w:rFonts w:ascii="Times New Roman" w:eastAsia="Calibri" w:hAnsi="Times New Roman" w:cs="Times New Roman"/>
      <w:b/>
      <w:sz w:val="20"/>
      <w:szCs w:val="20"/>
      <w:lang w:eastAsia="ar-SA"/>
    </w:rPr>
  </w:style>
  <w:style w:type="character" w:customStyle="1" w:styleId="Nagwek6Znak">
    <w:name w:val="Nagłówek 6 Znak"/>
    <w:basedOn w:val="Domylnaczcionkaakapitu"/>
    <w:link w:val="Nagwek6"/>
    <w:semiHidden/>
    <w:rsid w:val="00F4204A"/>
    <w:rPr>
      <w:rFonts w:ascii="Times New Roman" w:eastAsia="Calibri" w:hAnsi="Times New Roman" w:cs="Times New Roman"/>
      <w:b/>
      <w:bCs/>
      <w:sz w:val="20"/>
      <w:szCs w:val="20"/>
      <w:lang w:eastAsia="ar-SA"/>
    </w:rPr>
  </w:style>
  <w:style w:type="character" w:customStyle="1" w:styleId="Nagwek7Znak">
    <w:name w:val="Nagłówek 7 Znak"/>
    <w:basedOn w:val="Domylnaczcionkaakapitu"/>
    <w:link w:val="Nagwek7"/>
    <w:semiHidden/>
    <w:rsid w:val="00F4204A"/>
    <w:rPr>
      <w:rFonts w:ascii="Times New Roman" w:eastAsia="Calibri" w:hAnsi="Times New Roman" w:cs="Times New Roman"/>
      <w:b/>
      <w:sz w:val="20"/>
      <w:szCs w:val="20"/>
      <w:lang w:eastAsia="ar-SA"/>
    </w:rPr>
  </w:style>
  <w:style w:type="character" w:customStyle="1" w:styleId="Nagwek8Znak">
    <w:name w:val="Nagłówek 8 Znak"/>
    <w:basedOn w:val="Domylnaczcionkaakapitu"/>
    <w:link w:val="Nagwek8"/>
    <w:semiHidden/>
    <w:rsid w:val="00F4204A"/>
    <w:rPr>
      <w:rFonts w:ascii="Times New Roman" w:eastAsia="Calibri" w:hAnsi="Times New Roman" w:cs="Times New Roman"/>
      <w:b/>
      <w:spacing w:val="-4"/>
      <w:sz w:val="20"/>
      <w:szCs w:val="20"/>
      <w:lang w:eastAsia="ar-SA"/>
    </w:rPr>
  </w:style>
  <w:style w:type="character" w:customStyle="1" w:styleId="Nagwek9Znak">
    <w:name w:val="Nagłówek 9 Znak"/>
    <w:basedOn w:val="Domylnaczcionkaakapitu"/>
    <w:link w:val="Nagwek9"/>
    <w:semiHidden/>
    <w:rsid w:val="00F4204A"/>
    <w:rPr>
      <w:rFonts w:ascii="Times New Roman" w:eastAsia="Calibri" w:hAnsi="Times New Roman" w:cs="Times New Roman"/>
      <w:b/>
      <w:sz w:val="24"/>
      <w:szCs w:val="20"/>
      <w:lang w:eastAsia="ar-SA"/>
    </w:rPr>
  </w:style>
  <w:style w:type="character" w:styleId="Hipercze">
    <w:name w:val="Hyperlink"/>
    <w:semiHidden/>
    <w:unhideWhenUsed/>
    <w:rsid w:val="00F4204A"/>
    <w:rPr>
      <w:color w:val="0000FF"/>
      <w:u w:val="single"/>
    </w:rPr>
  </w:style>
  <w:style w:type="character" w:styleId="UyteHipercze">
    <w:name w:val="FollowedHyperlink"/>
    <w:semiHidden/>
    <w:unhideWhenUsed/>
    <w:rsid w:val="00F4204A"/>
    <w:rPr>
      <w:rFonts w:ascii="Times New Roman" w:hAnsi="Times New Roman" w:cs="Times New Roman" w:hint="default"/>
      <w:color w:val="800080"/>
      <w:u w:val="single"/>
    </w:rPr>
  </w:style>
  <w:style w:type="character" w:styleId="Uwydatnienie">
    <w:name w:val="Emphasis"/>
    <w:qFormat/>
    <w:rsid w:val="00F4204A"/>
    <w:rPr>
      <w:rFonts w:ascii="Times New Roman" w:hAnsi="Times New Roman" w:cs="Times New Roman" w:hint="default"/>
      <w:i/>
      <w:iCs w:val="0"/>
    </w:rPr>
  </w:style>
  <w:style w:type="paragraph" w:styleId="HTML-wstpniesformatowany">
    <w:name w:val="HTML Preformatted"/>
    <w:basedOn w:val="Normalny"/>
    <w:link w:val="HTML-wstpniesformatowanyZnak"/>
    <w:semiHidden/>
    <w:unhideWhenUsed/>
    <w:rsid w:val="00F42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semiHidden/>
    <w:rsid w:val="00F4204A"/>
    <w:rPr>
      <w:rFonts w:ascii="Courier New" w:eastAsia="Times New Roman" w:hAnsi="Courier New" w:cs="Courier New"/>
      <w:sz w:val="20"/>
      <w:szCs w:val="20"/>
      <w:lang w:eastAsia="pl-PL"/>
    </w:rPr>
  </w:style>
  <w:style w:type="character" w:styleId="Pogrubienie">
    <w:name w:val="Strong"/>
    <w:qFormat/>
    <w:rsid w:val="00F4204A"/>
    <w:rPr>
      <w:rFonts w:ascii="Times New Roman" w:hAnsi="Times New Roman" w:cs="Times New Roman" w:hint="default"/>
      <w:b/>
      <w:bCs w:val="0"/>
    </w:rPr>
  </w:style>
  <w:style w:type="paragraph" w:styleId="NormalnyWeb">
    <w:name w:val="Normal (Web)"/>
    <w:basedOn w:val="Normalny"/>
    <w:semiHidden/>
    <w:unhideWhenUsed/>
    <w:rsid w:val="00F4204A"/>
    <w:pPr>
      <w:widowControl/>
      <w:spacing w:before="280" w:after="280"/>
      <w:jc w:val="both"/>
    </w:pPr>
    <w:rPr>
      <w:rFonts w:ascii="Times New Roman" w:eastAsia="Calibri" w:hAnsi="Times New Roman" w:cs="Times New Roman"/>
      <w:kern w:val="0"/>
      <w:sz w:val="20"/>
      <w:szCs w:val="20"/>
      <w:lang w:eastAsia="ar-SA" w:bidi="ar-SA"/>
    </w:rPr>
  </w:style>
  <w:style w:type="paragraph" w:styleId="Spistreci1">
    <w:name w:val="toc 1"/>
    <w:basedOn w:val="Normalny"/>
    <w:next w:val="Normalny"/>
    <w:autoRedefine/>
    <w:semiHidden/>
    <w:unhideWhenUsed/>
    <w:rsid w:val="00F4204A"/>
    <w:pPr>
      <w:widowControl/>
      <w:tabs>
        <w:tab w:val="left" w:pos="600"/>
        <w:tab w:val="left" w:pos="800"/>
      </w:tabs>
    </w:pPr>
    <w:rPr>
      <w:rFonts w:ascii="Times New Roman" w:eastAsia="Calibri" w:hAnsi="Times New Roman" w:cs="Times New Roman"/>
      <w:b/>
      <w:kern w:val="0"/>
      <w:sz w:val="22"/>
      <w:szCs w:val="22"/>
      <w:lang w:eastAsia="ar-SA" w:bidi="ar-SA"/>
    </w:rPr>
  </w:style>
  <w:style w:type="paragraph" w:styleId="Tekstprzypisudolnego">
    <w:name w:val="footnote text"/>
    <w:basedOn w:val="Normalny"/>
    <w:link w:val="TekstprzypisudolnegoZnak1"/>
    <w:semiHidden/>
    <w:unhideWhenUsed/>
    <w:rsid w:val="00F4204A"/>
    <w:pPr>
      <w:widowControl/>
      <w:suppressAutoHyphens w:val="0"/>
    </w:pPr>
    <w:rPr>
      <w:rFonts w:ascii="Calibri" w:eastAsia="Calibri" w:hAnsi="Calibri" w:cs="Times New Roman"/>
      <w:kern w:val="0"/>
      <w:sz w:val="20"/>
      <w:szCs w:val="20"/>
      <w:lang w:eastAsia="pl-PL" w:bidi="ar-SA"/>
    </w:rPr>
  </w:style>
  <w:style w:type="character" w:customStyle="1" w:styleId="TekstprzypisudolnegoZnak">
    <w:name w:val="Tekst przypisu dolnego Znak"/>
    <w:basedOn w:val="Domylnaczcionkaakapitu"/>
    <w:link w:val="Tekstprzypisudolnego"/>
    <w:semiHidden/>
    <w:rsid w:val="00F4204A"/>
    <w:rPr>
      <w:rFonts w:ascii="Liberation Serif" w:eastAsia="SimSun" w:hAnsi="Liberation Serif" w:cs="Mangal"/>
      <w:kern w:val="2"/>
      <w:sz w:val="20"/>
      <w:szCs w:val="18"/>
      <w:lang w:eastAsia="hi-IN" w:bidi="hi-IN"/>
    </w:rPr>
  </w:style>
  <w:style w:type="paragraph" w:styleId="Tekstkomentarza">
    <w:name w:val="annotation text"/>
    <w:basedOn w:val="Normalny"/>
    <w:link w:val="TekstkomentarzaZnak2"/>
    <w:semiHidden/>
    <w:unhideWhenUsed/>
    <w:rsid w:val="00F4204A"/>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basedOn w:val="Domylnaczcionkaakapitu"/>
    <w:link w:val="Tekstkomentarza"/>
    <w:semiHidden/>
    <w:rsid w:val="00F4204A"/>
    <w:rPr>
      <w:rFonts w:ascii="Liberation Serif" w:eastAsia="SimSun" w:hAnsi="Liberation Serif" w:cs="Mangal"/>
      <w:kern w:val="2"/>
      <w:sz w:val="20"/>
      <w:szCs w:val="18"/>
      <w:lang w:eastAsia="hi-IN" w:bidi="hi-IN"/>
    </w:rPr>
  </w:style>
  <w:style w:type="paragraph" w:styleId="Nagwek">
    <w:name w:val="header"/>
    <w:basedOn w:val="Normalny"/>
    <w:link w:val="NagwekZnak1"/>
    <w:semiHidden/>
    <w:unhideWhenUsed/>
    <w:rsid w:val="00F4204A"/>
    <w:pPr>
      <w:suppressLineNumbers/>
      <w:tabs>
        <w:tab w:val="center" w:pos="4819"/>
        <w:tab w:val="right" w:pos="9638"/>
      </w:tabs>
    </w:pPr>
  </w:style>
  <w:style w:type="character" w:customStyle="1" w:styleId="NagwekZnak">
    <w:name w:val="Nagłówek Znak"/>
    <w:basedOn w:val="Domylnaczcionkaakapitu"/>
    <w:link w:val="Nagwek"/>
    <w:semiHidden/>
    <w:rsid w:val="00F4204A"/>
    <w:rPr>
      <w:rFonts w:ascii="Liberation Serif" w:eastAsia="SimSun" w:hAnsi="Liberation Serif" w:cs="Mangal"/>
      <w:kern w:val="2"/>
      <w:sz w:val="24"/>
      <w:szCs w:val="21"/>
      <w:lang w:eastAsia="hi-IN" w:bidi="hi-IN"/>
    </w:rPr>
  </w:style>
  <w:style w:type="paragraph" w:styleId="Stopka">
    <w:name w:val="footer"/>
    <w:basedOn w:val="Normalny"/>
    <w:link w:val="StopkaZnak1"/>
    <w:semiHidden/>
    <w:unhideWhenUsed/>
    <w:rsid w:val="00F4204A"/>
    <w:pPr>
      <w:widowControl/>
      <w:tabs>
        <w:tab w:val="center" w:pos="4536"/>
        <w:tab w:val="right" w:pos="9072"/>
      </w:tabs>
    </w:pPr>
    <w:rPr>
      <w:rFonts w:ascii="Calibri" w:eastAsia="Calibri" w:hAnsi="Calibri" w:cs="Times New Roman"/>
      <w:kern w:val="0"/>
      <w:lang w:eastAsia="ar-SA" w:bidi="ar-SA"/>
    </w:rPr>
  </w:style>
  <w:style w:type="character" w:customStyle="1" w:styleId="StopkaZnak">
    <w:name w:val="Stopka Znak"/>
    <w:basedOn w:val="Domylnaczcionkaakapitu"/>
    <w:link w:val="Stopka"/>
    <w:semiHidden/>
    <w:rsid w:val="00F4204A"/>
    <w:rPr>
      <w:rFonts w:ascii="Liberation Serif" w:eastAsia="SimSun" w:hAnsi="Liberation Serif" w:cs="Mangal"/>
      <w:kern w:val="2"/>
      <w:sz w:val="24"/>
      <w:szCs w:val="21"/>
      <w:lang w:eastAsia="hi-IN" w:bidi="hi-IN"/>
    </w:rPr>
  </w:style>
  <w:style w:type="paragraph" w:styleId="Tekstprzypisukocowego">
    <w:name w:val="endnote text"/>
    <w:basedOn w:val="Normalny"/>
    <w:link w:val="TekstprzypisukocowegoZnak1"/>
    <w:semiHidden/>
    <w:unhideWhenUsed/>
    <w:rsid w:val="00F4204A"/>
    <w:pPr>
      <w:widowControl/>
    </w:pPr>
    <w:rPr>
      <w:rFonts w:ascii="Calibri" w:eastAsia="Calibri" w:hAnsi="Calibri" w:cs="Times New Roman"/>
      <w:kern w:val="0"/>
      <w:sz w:val="20"/>
      <w:szCs w:val="20"/>
      <w:lang w:eastAsia="ar-SA" w:bidi="ar-SA"/>
    </w:rPr>
  </w:style>
  <w:style w:type="character" w:customStyle="1" w:styleId="TekstprzypisukocowegoZnak">
    <w:name w:val="Tekst przypisu końcowego Znak"/>
    <w:basedOn w:val="Domylnaczcionkaakapitu"/>
    <w:link w:val="Tekstprzypisukocowego"/>
    <w:semiHidden/>
    <w:rsid w:val="00F4204A"/>
    <w:rPr>
      <w:rFonts w:ascii="Liberation Serif" w:eastAsia="SimSun" w:hAnsi="Liberation Serif" w:cs="Mangal"/>
      <w:kern w:val="2"/>
      <w:sz w:val="20"/>
      <w:szCs w:val="18"/>
      <w:lang w:eastAsia="hi-IN" w:bidi="hi-IN"/>
    </w:rPr>
  </w:style>
  <w:style w:type="paragraph" w:styleId="Tekstpodstawowy">
    <w:name w:val="Body Text"/>
    <w:basedOn w:val="Normalny"/>
    <w:link w:val="TekstpodstawowyZnak1"/>
    <w:semiHidden/>
    <w:unhideWhenUsed/>
    <w:rsid w:val="00F4204A"/>
    <w:pPr>
      <w:spacing w:after="140" w:line="288" w:lineRule="auto"/>
    </w:pPr>
  </w:style>
  <w:style w:type="character" w:customStyle="1" w:styleId="TekstpodstawowyZnak">
    <w:name w:val="Tekst podstawowy Znak"/>
    <w:basedOn w:val="Domylnaczcionkaakapitu"/>
    <w:link w:val="Tekstpodstawowy"/>
    <w:semiHidden/>
    <w:rsid w:val="00F4204A"/>
    <w:rPr>
      <w:rFonts w:ascii="Liberation Serif" w:eastAsia="SimSun" w:hAnsi="Liberation Serif" w:cs="Mangal"/>
      <w:kern w:val="2"/>
      <w:sz w:val="24"/>
      <w:szCs w:val="21"/>
      <w:lang w:eastAsia="hi-IN" w:bidi="hi-IN"/>
    </w:rPr>
  </w:style>
  <w:style w:type="paragraph" w:styleId="Lista">
    <w:name w:val="List"/>
    <w:basedOn w:val="Tekstpodstawowy"/>
    <w:semiHidden/>
    <w:unhideWhenUsed/>
    <w:rsid w:val="00F4204A"/>
  </w:style>
  <w:style w:type="paragraph" w:styleId="Podtytu">
    <w:name w:val="Subtitle"/>
    <w:basedOn w:val="Normalny"/>
    <w:link w:val="PodtytuZnak"/>
    <w:qFormat/>
    <w:rsid w:val="00F4204A"/>
    <w:pPr>
      <w:widowControl/>
      <w:suppressAutoHyphens w:val="0"/>
      <w:spacing w:after="60" w:line="276" w:lineRule="auto"/>
      <w:jc w:val="center"/>
      <w:outlineLvl w:val="1"/>
    </w:pPr>
    <w:rPr>
      <w:rFonts w:ascii="Arial" w:eastAsia="Times New Roman" w:hAnsi="Arial" w:cs="Arial"/>
      <w:kern w:val="0"/>
      <w:lang w:eastAsia="en-US" w:bidi="ar-SA"/>
    </w:rPr>
  </w:style>
  <w:style w:type="character" w:customStyle="1" w:styleId="PodtytuZnak">
    <w:name w:val="Podtytuł Znak"/>
    <w:basedOn w:val="Domylnaczcionkaakapitu"/>
    <w:link w:val="Podtytu"/>
    <w:rsid w:val="00F4204A"/>
    <w:rPr>
      <w:rFonts w:ascii="Arial" w:eastAsia="Times New Roman" w:hAnsi="Arial" w:cs="Arial"/>
      <w:sz w:val="24"/>
      <w:szCs w:val="24"/>
    </w:rPr>
  </w:style>
  <w:style w:type="paragraph" w:styleId="Tytu">
    <w:name w:val="Title"/>
    <w:basedOn w:val="Normalny"/>
    <w:next w:val="Podtytu"/>
    <w:link w:val="TytuZnak1"/>
    <w:qFormat/>
    <w:rsid w:val="00F4204A"/>
    <w:pPr>
      <w:widowControl/>
      <w:jc w:val="center"/>
    </w:pPr>
    <w:rPr>
      <w:rFonts w:ascii="Arial" w:eastAsia="Calibri" w:hAnsi="Arial" w:cs="Arial"/>
      <w:b/>
      <w:kern w:val="0"/>
      <w:sz w:val="32"/>
      <w:szCs w:val="20"/>
      <w:u w:val="single"/>
      <w:lang w:eastAsia="ar-SA" w:bidi="ar-SA"/>
    </w:rPr>
  </w:style>
  <w:style w:type="character" w:customStyle="1" w:styleId="TytuZnak">
    <w:name w:val="Tytuł Znak"/>
    <w:basedOn w:val="Domylnaczcionkaakapitu"/>
    <w:link w:val="Tytu"/>
    <w:rsid w:val="00F4204A"/>
    <w:rPr>
      <w:rFonts w:asciiTheme="majorHAnsi" w:eastAsiaTheme="majorEastAsia" w:hAnsiTheme="majorHAnsi" w:cs="Mangal"/>
      <w:color w:val="17365D" w:themeColor="text2" w:themeShade="BF"/>
      <w:spacing w:val="5"/>
      <w:kern w:val="28"/>
      <w:sz w:val="52"/>
      <w:szCs w:val="47"/>
      <w:lang w:eastAsia="hi-IN" w:bidi="hi-IN"/>
    </w:rPr>
  </w:style>
  <w:style w:type="paragraph" w:styleId="Tekstpodstawowywcity">
    <w:name w:val="Body Text Indent"/>
    <w:basedOn w:val="Normalny"/>
    <w:link w:val="TekstpodstawowywcityZnak1"/>
    <w:semiHidden/>
    <w:unhideWhenUsed/>
    <w:rsid w:val="00F4204A"/>
    <w:pPr>
      <w:widowControl/>
      <w:spacing w:after="120"/>
      <w:ind w:left="283"/>
    </w:pPr>
    <w:rPr>
      <w:rFonts w:ascii="Calibri" w:eastAsia="Calibri" w:hAnsi="Calibri" w:cs="Times New Roman"/>
      <w:kern w:val="0"/>
      <w:lang w:eastAsia="ar-SA" w:bidi="ar-SA"/>
    </w:rPr>
  </w:style>
  <w:style w:type="character" w:customStyle="1" w:styleId="TekstpodstawowywcityZnak">
    <w:name w:val="Tekst podstawowy wcięty Znak"/>
    <w:basedOn w:val="Domylnaczcionkaakapitu"/>
    <w:link w:val="Tekstpodstawowywcity"/>
    <w:semiHidden/>
    <w:rsid w:val="00F4204A"/>
    <w:rPr>
      <w:rFonts w:ascii="Liberation Serif" w:eastAsia="SimSun" w:hAnsi="Liberation Serif" w:cs="Mangal"/>
      <w:kern w:val="2"/>
      <w:sz w:val="24"/>
      <w:szCs w:val="21"/>
      <w:lang w:eastAsia="hi-IN" w:bidi="hi-IN"/>
    </w:rPr>
  </w:style>
  <w:style w:type="paragraph" w:styleId="Lista-kontynuacja2">
    <w:name w:val="List Continue 2"/>
    <w:basedOn w:val="Normalny"/>
    <w:semiHidden/>
    <w:unhideWhenUsed/>
    <w:rsid w:val="00F4204A"/>
    <w:pPr>
      <w:spacing w:after="120"/>
      <w:ind w:left="566"/>
      <w:contextualSpacing/>
    </w:pPr>
    <w:rPr>
      <w:szCs w:val="21"/>
    </w:rPr>
  </w:style>
  <w:style w:type="paragraph" w:styleId="Tekstpodstawowy2">
    <w:name w:val="Body Text 2"/>
    <w:basedOn w:val="Normalny"/>
    <w:link w:val="Tekstpodstawowy2Znak1"/>
    <w:semiHidden/>
    <w:unhideWhenUsed/>
    <w:rsid w:val="00F4204A"/>
    <w:pPr>
      <w:widowControl/>
      <w:spacing w:after="120" w:line="480" w:lineRule="auto"/>
    </w:pPr>
    <w:rPr>
      <w:rFonts w:ascii="Calibri" w:eastAsia="Calibri" w:hAnsi="Calibri" w:cs="Times New Roman"/>
      <w:kern w:val="0"/>
      <w:lang w:eastAsia="ar-SA" w:bidi="ar-SA"/>
    </w:rPr>
  </w:style>
  <w:style w:type="character" w:customStyle="1" w:styleId="Tekstpodstawowy2Znak">
    <w:name w:val="Tekst podstawowy 2 Znak"/>
    <w:basedOn w:val="Domylnaczcionkaakapitu"/>
    <w:link w:val="Tekstpodstawowy2"/>
    <w:semiHidden/>
    <w:rsid w:val="00F4204A"/>
    <w:rPr>
      <w:rFonts w:ascii="Liberation Serif" w:eastAsia="SimSun" w:hAnsi="Liberation Serif" w:cs="Mangal"/>
      <w:kern w:val="2"/>
      <w:sz w:val="24"/>
      <w:szCs w:val="21"/>
      <w:lang w:eastAsia="hi-IN" w:bidi="hi-IN"/>
    </w:rPr>
  </w:style>
  <w:style w:type="paragraph" w:styleId="Tekstpodstawowy3">
    <w:name w:val="Body Text 3"/>
    <w:basedOn w:val="Normalny"/>
    <w:link w:val="Tekstpodstawowy3Znak1"/>
    <w:semiHidden/>
    <w:unhideWhenUsed/>
    <w:rsid w:val="00F4204A"/>
    <w:pPr>
      <w:widowControl/>
      <w:spacing w:after="120"/>
    </w:pPr>
    <w:rPr>
      <w:rFonts w:ascii="Calibri" w:eastAsia="Calibri" w:hAnsi="Calibri" w:cs="Times New Roman"/>
      <w:kern w:val="0"/>
      <w:sz w:val="16"/>
      <w:szCs w:val="16"/>
      <w:lang w:eastAsia="ar-SA" w:bidi="ar-SA"/>
    </w:rPr>
  </w:style>
  <w:style w:type="character" w:customStyle="1" w:styleId="Tekstpodstawowy3Znak">
    <w:name w:val="Tekst podstawowy 3 Znak"/>
    <w:basedOn w:val="Domylnaczcionkaakapitu"/>
    <w:link w:val="Tekstpodstawowy3"/>
    <w:semiHidden/>
    <w:rsid w:val="00F4204A"/>
    <w:rPr>
      <w:rFonts w:ascii="Liberation Serif" w:eastAsia="SimSun" w:hAnsi="Liberation Serif" w:cs="Mangal"/>
      <w:kern w:val="2"/>
      <w:sz w:val="16"/>
      <w:szCs w:val="14"/>
      <w:lang w:eastAsia="hi-IN" w:bidi="hi-IN"/>
    </w:rPr>
  </w:style>
  <w:style w:type="paragraph" w:styleId="Tekstpodstawowywcity2">
    <w:name w:val="Body Text Indent 2"/>
    <w:basedOn w:val="Normalny"/>
    <w:link w:val="Tekstpodstawowywcity2Znak1"/>
    <w:semiHidden/>
    <w:unhideWhenUsed/>
    <w:rsid w:val="00F4204A"/>
    <w:pPr>
      <w:widowControl/>
      <w:suppressAutoHyphens w:val="0"/>
      <w:spacing w:after="120" w:line="480" w:lineRule="auto"/>
      <w:ind w:left="283"/>
    </w:pPr>
    <w:rPr>
      <w:rFonts w:ascii="Calibri" w:eastAsia="Times New Roman"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semiHidden/>
    <w:rsid w:val="00F4204A"/>
    <w:rPr>
      <w:rFonts w:ascii="Liberation Serif" w:eastAsia="SimSun" w:hAnsi="Liberation Serif" w:cs="Mangal"/>
      <w:kern w:val="2"/>
      <w:sz w:val="24"/>
      <w:szCs w:val="21"/>
      <w:lang w:eastAsia="hi-IN" w:bidi="hi-IN"/>
    </w:rPr>
  </w:style>
  <w:style w:type="paragraph" w:styleId="Tekstpodstawowywcity3">
    <w:name w:val="Body Text Indent 3"/>
    <w:basedOn w:val="Normalny"/>
    <w:link w:val="Tekstpodstawowywcity3Znak1"/>
    <w:semiHidden/>
    <w:unhideWhenUsed/>
    <w:rsid w:val="00F4204A"/>
    <w:pPr>
      <w:widowControl/>
      <w:suppressAutoHyphens w:val="0"/>
      <w:spacing w:after="120" w:line="276" w:lineRule="auto"/>
      <w:ind w:left="283"/>
    </w:pPr>
    <w:rPr>
      <w:rFonts w:ascii="Calibri" w:eastAsia="Times New Roman" w:hAnsi="Calibri" w:cs="Times New Roman"/>
      <w:kern w:val="0"/>
      <w:sz w:val="16"/>
      <w:szCs w:val="16"/>
      <w:lang w:eastAsia="en-US" w:bidi="ar-SA"/>
    </w:rPr>
  </w:style>
  <w:style w:type="character" w:customStyle="1" w:styleId="Tekstpodstawowywcity3Znak">
    <w:name w:val="Tekst podstawowy wcięty 3 Znak"/>
    <w:basedOn w:val="Domylnaczcionkaakapitu"/>
    <w:link w:val="Tekstpodstawowywcity3"/>
    <w:semiHidden/>
    <w:rsid w:val="00F4204A"/>
    <w:rPr>
      <w:rFonts w:ascii="Liberation Serif" w:eastAsia="SimSun" w:hAnsi="Liberation Serif" w:cs="Mangal"/>
      <w:kern w:val="2"/>
      <w:sz w:val="16"/>
      <w:szCs w:val="14"/>
      <w:lang w:eastAsia="hi-IN" w:bidi="hi-IN"/>
    </w:rPr>
  </w:style>
  <w:style w:type="paragraph" w:styleId="Zwykytekst">
    <w:name w:val="Plain Text"/>
    <w:basedOn w:val="Normalny"/>
    <w:link w:val="ZwykytekstZnak1"/>
    <w:semiHidden/>
    <w:unhideWhenUsed/>
    <w:rsid w:val="00F4204A"/>
    <w:pPr>
      <w:widowControl/>
      <w:suppressAutoHyphens w:val="0"/>
    </w:pPr>
    <w:rPr>
      <w:rFonts w:ascii="Courier New" w:eastAsia="Times New Roman" w:hAnsi="Courier New" w:cs="Courier New"/>
      <w:kern w:val="0"/>
      <w:sz w:val="20"/>
      <w:szCs w:val="20"/>
      <w:lang w:eastAsia="ar-SA" w:bidi="ar-SA"/>
    </w:rPr>
  </w:style>
  <w:style w:type="character" w:customStyle="1" w:styleId="ZwykytekstZnak">
    <w:name w:val="Zwykły tekst Znak"/>
    <w:basedOn w:val="Domylnaczcionkaakapitu"/>
    <w:link w:val="Zwykytekst"/>
    <w:semiHidden/>
    <w:rsid w:val="00F4204A"/>
    <w:rPr>
      <w:rFonts w:ascii="Consolas" w:eastAsia="SimSun" w:hAnsi="Consolas" w:cs="Mangal"/>
      <w:kern w:val="2"/>
      <w:sz w:val="21"/>
      <w:szCs w:val="19"/>
      <w:lang w:eastAsia="hi-IN" w:bidi="hi-IN"/>
    </w:rPr>
  </w:style>
  <w:style w:type="paragraph" w:styleId="Tematkomentarza">
    <w:name w:val="annotation subject"/>
    <w:basedOn w:val="Tekstkomentarza"/>
    <w:next w:val="Tekstkomentarza"/>
    <w:link w:val="TematkomentarzaZnak1"/>
    <w:semiHidden/>
    <w:unhideWhenUsed/>
    <w:rsid w:val="00F4204A"/>
    <w:pPr>
      <w:spacing w:line="276" w:lineRule="auto"/>
    </w:pPr>
    <w:rPr>
      <w:b/>
      <w:bCs/>
      <w:lang w:eastAsia="en-US"/>
    </w:rPr>
  </w:style>
  <w:style w:type="character" w:customStyle="1" w:styleId="TematkomentarzaZnak">
    <w:name w:val="Temat komentarza Znak"/>
    <w:basedOn w:val="TekstkomentarzaZnak"/>
    <w:link w:val="Tematkomentarza"/>
    <w:semiHidden/>
    <w:rsid w:val="00F4204A"/>
    <w:rPr>
      <w:b/>
      <w:bCs/>
    </w:rPr>
  </w:style>
  <w:style w:type="paragraph" w:styleId="Tekstdymka">
    <w:name w:val="Balloon Text"/>
    <w:basedOn w:val="Normalny"/>
    <w:link w:val="TekstdymkaZnak1"/>
    <w:semiHidden/>
    <w:unhideWhenUsed/>
    <w:rsid w:val="00F4204A"/>
    <w:pPr>
      <w:widowControl/>
    </w:pPr>
    <w:rPr>
      <w:rFonts w:ascii="Tahoma" w:eastAsia="Calibri" w:hAnsi="Tahoma" w:cs="Tahoma"/>
      <w:kern w:val="0"/>
      <w:sz w:val="16"/>
      <w:szCs w:val="16"/>
      <w:lang w:eastAsia="ar-SA" w:bidi="ar-SA"/>
    </w:rPr>
  </w:style>
  <w:style w:type="character" w:customStyle="1" w:styleId="TekstdymkaZnak">
    <w:name w:val="Tekst dymka Znak"/>
    <w:basedOn w:val="Domylnaczcionkaakapitu"/>
    <w:link w:val="Tekstdymka"/>
    <w:semiHidden/>
    <w:rsid w:val="00F4204A"/>
    <w:rPr>
      <w:rFonts w:ascii="Tahoma" w:eastAsia="SimSun" w:hAnsi="Tahoma" w:cs="Mangal"/>
      <w:kern w:val="2"/>
      <w:sz w:val="16"/>
      <w:szCs w:val="14"/>
      <w:lang w:eastAsia="hi-IN" w:bidi="hi-IN"/>
    </w:rPr>
  </w:style>
  <w:style w:type="character" w:customStyle="1" w:styleId="BezodstpwZnak">
    <w:name w:val="Bez odstępów Znak"/>
    <w:link w:val="Bezodstpw"/>
    <w:locked/>
    <w:rsid w:val="00F4204A"/>
  </w:style>
  <w:style w:type="paragraph" w:styleId="Bezodstpw">
    <w:name w:val="No Spacing"/>
    <w:link w:val="BezodstpwZnak"/>
    <w:qFormat/>
    <w:rsid w:val="00F4204A"/>
    <w:pPr>
      <w:spacing w:after="0" w:line="240" w:lineRule="auto"/>
    </w:pPr>
  </w:style>
  <w:style w:type="paragraph" w:customStyle="1" w:styleId="Podpis1">
    <w:name w:val="Podpis1"/>
    <w:basedOn w:val="Normalny"/>
    <w:rsid w:val="00F4204A"/>
    <w:pPr>
      <w:suppressLineNumbers/>
      <w:spacing w:before="120" w:after="120"/>
    </w:pPr>
    <w:rPr>
      <w:i/>
      <w:iCs/>
    </w:rPr>
  </w:style>
  <w:style w:type="paragraph" w:customStyle="1" w:styleId="Indeks">
    <w:name w:val="Indeks"/>
    <w:basedOn w:val="Normalny"/>
    <w:rsid w:val="00F4204A"/>
    <w:pPr>
      <w:suppressLineNumbers/>
    </w:pPr>
  </w:style>
  <w:style w:type="paragraph" w:customStyle="1" w:styleId="Akapitzlist1">
    <w:name w:val="Akapit z listą1"/>
    <w:basedOn w:val="Normalny"/>
    <w:rsid w:val="00F4204A"/>
    <w:pPr>
      <w:widowControl/>
      <w:spacing w:after="200" w:line="276" w:lineRule="auto"/>
      <w:ind w:left="720"/>
    </w:pPr>
    <w:rPr>
      <w:rFonts w:ascii="Calibri" w:eastAsia="Times New Roman" w:hAnsi="Calibri" w:cs="Times New Roman"/>
      <w:kern w:val="0"/>
      <w:sz w:val="22"/>
      <w:szCs w:val="22"/>
      <w:lang w:eastAsia="ar-SA" w:bidi="ar-SA"/>
    </w:rPr>
  </w:style>
  <w:style w:type="paragraph" w:customStyle="1" w:styleId="Default">
    <w:name w:val="Default"/>
    <w:rsid w:val="00F4204A"/>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rsid w:val="00F4204A"/>
    <w:pPr>
      <w:keepNext/>
      <w:widowControl/>
      <w:spacing w:before="240" w:after="120"/>
    </w:pPr>
    <w:rPr>
      <w:rFonts w:ascii="Arial" w:eastAsia="Arial Unicode MS" w:hAnsi="Arial"/>
      <w:kern w:val="0"/>
      <w:sz w:val="28"/>
      <w:szCs w:val="28"/>
      <w:lang w:eastAsia="ar-SA" w:bidi="ar-SA"/>
    </w:rPr>
  </w:style>
  <w:style w:type="paragraph" w:customStyle="1" w:styleId="Podpis2">
    <w:name w:val="Podpis2"/>
    <w:basedOn w:val="Normalny"/>
    <w:rsid w:val="00F4204A"/>
    <w:pPr>
      <w:widowControl/>
      <w:suppressLineNumbers/>
      <w:spacing w:before="120" w:after="120"/>
    </w:pPr>
    <w:rPr>
      <w:rFonts w:ascii="Times New Roman" w:eastAsia="Calibri" w:hAnsi="Times New Roman"/>
      <w:i/>
      <w:iCs/>
      <w:kern w:val="0"/>
      <w:lang w:eastAsia="ar-SA" w:bidi="ar-SA"/>
    </w:rPr>
  </w:style>
  <w:style w:type="paragraph" w:customStyle="1" w:styleId="Nagwek11">
    <w:name w:val="Nagłówek1"/>
    <w:basedOn w:val="Normalny"/>
    <w:next w:val="Tekstpodstawowy"/>
    <w:rsid w:val="00F4204A"/>
    <w:pPr>
      <w:keepNext/>
      <w:widowControl/>
      <w:spacing w:before="240" w:after="120"/>
    </w:pPr>
    <w:rPr>
      <w:rFonts w:ascii="Arial" w:eastAsia="Times New Roman" w:hAnsi="Arial" w:cs="Tahoma"/>
      <w:kern w:val="0"/>
      <w:sz w:val="28"/>
      <w:szCs w:val="28"/>
      <w:lang w:eastAsia="ar-SA" w:bidi="ar-SA"/>
    </w:rPr>
  </w:style>
  <w:style w:type="paragraph" w:customStyle="1" w:styleId="ZnakZnak2Znak">
    <w:name w:val="Znak Znak2 Znak"/>
    <w:basedOn w:val="Normalny"/>
    <w:rsid w:val="00F4204A"/>
    <w:pPr>
      <w:widowControl/>
    </w:pPr>
    <w:rPr>
      <w:rFonts w:ascii="Times New Roman" w:eastAsia="Calibri" w:hAnsi="Times New Roman" w:cs="Times New Roman"/>
      <w:kern w:val="0"/>
      <w:lang w:eastAsia="ar-SA" w:bidi="ar-SA"/>
    </w:rPr>
  </w:style>
  <w:style w:type="paragraph" w:customStyle="1" w:styleId="Tekstpodstawowy31">
    <w:name w:val="Tekst podstawowy 31"/>
    <w:basedOn w:val="Normalny"/>
    <w:rsid w:val="00F4204A"/>
    <w:pPr>
      <w:widowControl/>
      <w:spacing w:after="120"/>
    </w:pPr>
    <w:rPr>
      <w:rFonts w:ascii="Times New Roman" w:eastAsia="Calibri" w:hAnsi="Times New Roman" w:cs="Times New Roman"/>
      <w:kern w:val="0"/>
      <w:sz w:val="16"/>
      <w:szCs w:val="16"/>
      <w:lang w:eastAsia="ar-SA" w:bidi="ar-SA"/>
    </w:rPr>
  </w:style>
  <w:style w:type="paragraph" w:customStyle="1" w:styleId="Tekstpodstawowy22">
    <w:name w:val="Tekst podstawowy 22"/>
    <w:basedOn w:val="Normalny"/>
    <w:rsid w:val="00F4204A"/>
    <w:pPr>
      <w:widowControl/>
      <w:jc w:val="both"/>
    </w:pPr>
    <w:rPr>
      <w:rFonts w:ascii="Times New Roman" w:eastAsia="Calibri" w:hAnsi="Times New Roman" w:cs="Times New Roman"/>
      <w:i/>
      <w:iCs/>
      <w:kern w:val="0"/>
      <w:sz w:val="20"/>
      <w:lang w:eastAsia="ar-SA" w:bidi="ar-SA"/>
    </w:rPr>
  </w:style>
  <w:style w:type="paragraph" w:customStyle="1" w:styleId="pkt1">
    <w:name w:val="pkt1"/>
    <w:basedOn w:val="Normalny"/>
    <w:rsid w:val="00F4204A"/>
    <w:pPr>
      <w:widowControl/>
      <w:spacing w:before="60" w:after="60"/>
      <w:ind w:left="850" w:hanging="425"/>
      <w:jc w:val="both"/>
    </w:pPr>
    <w:rPr>
      <w:rFonts w:ascii="Times New Roman" w:eastAsia="Calibri" w:hAnsi="Times New Roman" w:cs="Times New Roman"/>
      <w:kern w:val="0"/>
      <w:szCs w:val="20"/>
      <w:lang w:eastAsia="ar-SA" w:bidi="ar-SA"/>
    </w:rPr>
  </w:style>
  <w:style w:type="paragraph" w:customStyle="1" w:styleId="tekstdokumentu">
    <w:name w:val="tekst dokumentu"/>
    <w:basedOn w:val="Normalny"/>
    <w:rsid w:val="00F4204A"/>
    <w:pPr>
      <w:widowControl/>
      <w:spacing w:before="120" w:after="100" w:line="360" w:lineRule="auto"/>
      <w:ind w:left="1680" w:hanging="1680"/>
      <w:jc w:val="both"/>
    </w:pPr>
    <w:rPr>
      <w:rFonts w:ascii="Times New Roman" w:eastAsia="Calibri" w:hAnsi="Times New Roman" w:cs="Times New Roman"/>
      <w:b/>
      <w:bCs/>
      <w:kern w:val="0"/>
      <w:lang w:eastAsia="ar-SA" w:bidi="ar-SA"/>
    </w:rPr>
  </w:style>
  <w:style w:type="paragraph" w:customStyle="1" w:styleId="Zwykytekst2">
    <w:name w:val="Zwykły tekst2"/>
    <w:basedOn w:val="Normalny"/>
    <w:rsid w:val="00F4204A"/>
    <w:pPr>
      <w:widowControl/>
    </w:pPr>
    <w:rPr>
      <w:rFonts w:ascii="Courier New" w:eastAsia="Calibri" w:hAnsi="Courier New" w:cs="Times New Roman"/>
      <w:kern w:val="0"/>
      <w:sz w:val="20"/>
      <w:szCs w:val="20"/>
      <w:lang w:eastAsia="ar-SA" w:bidi="ar-SA"/>
    </w:rPr>
  </w:style>
  <w:style w:type="paragraph" w:customStyle="1" w:styleId="Zwykytekst1">
    <w:name w:val="Zwykły tekst1"/>
    <w:basedOn w:val="Normalny"/>
    <w:rsid w:val="00F4204A"/>
    <w:pPr>
      <w:widowControl/>
    </w:pPr>
    <w:rPr>
      <w:rFonts w:ascii="Courier New" w:eastAsia="Calibri" w:hAnsi="Courier New" w:cs="Times New Roman"/>
      <w:kern w:val="0"/>
      <w:sz w:val="20"/>
      <w:szCs w:val="20"/>
      <w:lang w:eastAsia="ar-SA" w:bidi="ar-SA"/>
    </w:rPr>
  </w:style>
  <w:style w:type="paragraph" w:customStyle="1" w:styleId="Tekstkomentarza1">
    <w:name w:val="Tekst komentarza1"/>
    <w:basedOn w:val="Normalny"/>
    <w:rsid w:val="00F4204A"/>
    <w:pPr>
      <w:widowControl/>
    </w:pPr>
    <w:rPr>
      <w:rFonts w:ascii="Times New Roman" w:eastAsia="Calibri" w:hAnsi="Times New Roman" w:cs="Times New Roman"/>
      <w:kern w:val="0"/>
      <w:sz w:val="20"/>
      <w:szCs w:val="20"/>
      <w:lang w:eastAsia="ar-SA" w:bidi="ar-SA"/>
    </w:rPr>
  </w:style>
  <w:style w:type="paragraph" w:customStyle="1" w:styleId="pgraftxt1">
    <w:name w:val="pgraf_txt1"/>
    <w:basedOn w:val="Normalny"/>
    <w:rsid w:val="00F4204A"/>
    <w:pPr>
      <w:tabs>
        <w:tab w:val="left" w:pos="907"/>
      </w:tabs>
      <w:overflowPunct w:val="0"/>
      <w:autoSpaceDE w:val="0"/>
      <w:spacing w:line="360" w:lineRule="atLeast"/>
      <w:jc w:val="both"/>
    </w:pPr>
    <w:rPr>
      <w:rFonts w:ascii="Times New Roman" w:eastAsia="Calibri" w:hAnsi="Times New Roman" w:cs="Times New Roman"/>
      <w:kern w:val="0"/>
      <w:szCs w:val="20"/>
      <w:lang w:eastAsia="ar-SA" w:bidi="ar-SA"/>
    </w:rPr>
  </w:style>
  <w:style w:type="paragraph" w:customStyle="1" w:styleId="NAGWEK0">
    <w:name w:val="NAGŁÓWEK"/>
    <w:basedOn w:val="Normalny"/>
    <w:rsid w:val="00F4204A"/>
    <w:pPr>
      <w:widowControl/>
      <w:spacing w:before="120" w:after="120"/>
      <w:jc w:val="both"/>
    </w:pPr>
    <w:rPr>
      <w:rFonts w:ascii="Arial" w:eastAsia="Calibri" w:hAnsi="Arial" w:cs="Times New Roman"/>
      <w:b/>
      <w:kern w:val="0"/>
      <w:lang w:eastAsia="ar-SA" w:bidi="ar-SA"/>
    </w:rPr>
  </w:style>
  <w:style w:type="paragraph" w:customStyle="1" w:styleId="Znak">
    <w:name w:val="Znak"/>
    <w:basedOn w:val="Normalny"/>
    <w:rsid w:val="00F4204A"/>
    <w:pPr>
      <w:widowControl/>
    </w:pPr>
    <w:rPr>
      <w:rFonts w:ascii="Times New Roman" w:eastAsia="Calibri" w:hAnsi="Times New Roman" w:cs="Times New Roman"/>
      <w:kern w:val="0"/>
      <w:lang w:eastAsia="ar-SA" w:bidi="ar-SA"/>
    </w:rPr>
  </w:style>
  <w:style w:type="paragraph" w:customStyle="1" w:styleId="Tekstpodstawowy21">
    <w:name w:val="Tekst podstawowy 21"/>
    <w:basedOn w:val="Normalny"/>
    <w:rsid w:val="00F4204A"/>
    <w:pPr>
      <w:widowControl/>
      <w:ind w:left="284" w:hanging="284"/>
    </w:pPr>
    <w:rPr>
      <w:rFonts w:ascii="Arial" w:eastAsia="Calibri" w:hAnsi="Arial" w:cs="Times New Roman"/>
      <w:kern w:val="0"/>
      <w:sz w:val="20"/>
      <w:szCs w:val="20"/>
      <w:lang w:eastAsia="ar-SA" w:bidi="ar-SA"/>
    </w:rPr>
  </w:style>
  <w:style w:type="paragraph" w:customStyle="1" w:styleId="Wcicienormalne1">
    <w:name w:val="Wcięcie normalne1"/>
    <w:basedOn w:val="Normalny"/>
    <w:rsid w:val="00F4204A"/>
    <w:pPr>
      <w:widowControl/>
      <w:ind w:left="708"/>
    </w:pPr>
    <w:rPr>
      <w:rFonts w:ascii="Arial" w:eastAsia="Calibri" w:hAnsi="Arial" w:cs="Times New Roman"/>
      <w:kern w:val="0"/>
      <w:sz w:val="20"/>
      <w:szCs w:val="20"/>
      <w:lang w:val="en-GB" w:eastAsia="ar-SA" w:bidi="ar-SA"/>
    </w:rPr>
  </w:style>
  <w:style w:type="paragraph" w:customStyle="1" w:styleId="tabulka">
    <w:name w:val="tabulka"/>
    <w:basedOn w:val="Normalny"/>
    <w:rsid w:val="00F4204A"/>
    <w:pPr>
      <w:numPr>
        <w:numId w:val="2"/>
      </w:numPr>
      <w:spacing w:before="120" w:line="240" w:lineRule="exact"/>
      <w:jc w:val="center"/>
    </w:pPr>
    <w:rPr>
      <w:rFonts w:ascii="Arial" w:eastAsia="Calibri" w:hAnsi="Arial" w:cs="Times New Roman"/>
      <w:kern w:val="0"/>
      <w:sz w:val="20"/>
      <w:szCs w:val="20"/>
      <w:lang w:val="cs-CZ" w:eastAsia="ar-SA" w:bidi="ar-SA"/>
    </w:rPr>
  </w:style>
  <w:style w:type="paragraph" w:customStyle="1" w:styleId="normaltableau">
    <w:name w:val="normal_tableau"/>
    <w:basedOn w:val="Normalny"/>
    <w:rsid w:val="00F4204A"/>
    <w:pPr>
      <w:widowControl/>
      <w:spacing w:before="120" w:after="120"/>
      <w:jc w:val="both"/>
    </w:pPr>
    <w:rPr>
      <w:rFonts w:ascii="Optima" w:eastAsia="Calibri" w:hAnsi="Optima" w:cs="Times New Roman"/>
      <w:kern w:val="0"/>
      <w:sz w:val="22"/>
      <w:szCs w:val="20"/>
      <w:lang w:val="en-GB" w:eastAsia="ar-SA" w:bidi="ar-SA"/>
    </w:rPr>
  </w:style>
  <w:style w:type="paragraph" w:customStyle="1" w:styleId="oddl-nadpis">
    <w:name w:val="oddíl-nadpis"/>
    <w:basedOn w:val="Normalny"/>
    <w:rsid w:val="00F4204A"/>
    <w:pPr>
      <w:keepNext/>
      <w:tabs>
        <w:tab w:val="left" w:pos="567"/>
      </w:tabs>
      <w:spacing w:before="240" w:line="240" w:lineRule="exact"/>
    </w:pPr>
    <w:rPr>
      <w:rFonts w:ascii="Arial" w:eastAsia="Calibri" w:hAnsi="Arial" w:cs="Times New Roman"/>
      <w:b/>
      <w:kern w:val="0"/>
      <w:szCs w:val="20"/>
      <w:lang w:val="cs-CZ" w:eastAsia="ar-SA" w:bidi="ar-SA"/>
    </w:rPr>
  </w:style>
  <w:style w:type="paragraph" w:customStyle="1" w:styleId="Normalarial">
    <w:name w:val="Normal+arial"/>
    <w:basedOn w:val="Normalny"/>
    <w:rsid w:val="00F4204A"/>
    <w:pPr>
      <w:widowControl/>
      <w:jc w:val="center"/>
    </w:pPr>
    <w:rPr>
      <w:rFonts w:ascii="Arial" w:eastAsia="Calibri" w:hAnsi="Arial" w:cs="Arial"/>
      <w:b/>
      <w:kern w:val="0"/>
      <w:sz w:val="22"/>
      <w:szCs w:val="22"/>
      <w:lang w:eastAsia="ar-SA" w:bidi="ar-SA"/>
    </w:rPr>
  </w:style>
  <w:style w:type="paragraph" w:customStyle="1" w:styleId="Tekstpodstawowywcity22">
    <w:name w:val="Tekst podstawowy wcięty 22"/>
    <w:basedOn w:val="Normalny"/>
    <w:rsid w:val="00F4204A"/>
    <w:pPr>
      <w:widowControl/>
      <w:ind w:left="702" w:hanging="702"/>
    </w:pPr>
    <w:rPr>
      <w:rFonts w:ascii="Times New Roman" w:eastAsia="Calibri" w:hAnsi="Times New Roman" w:cs="Times New Roman"/>
      <w:kern w:val="0"/>
      <w:sz w:val="20"/>
      <w:szCs w:val="20"/>
      <w:lang w:eastAsia="ar-SA" w:bidi="ar-SA"/>
    </w:rPr>
  </w:style>
  <w:style w:type="paragraph" w:customStyle="1" w:styleId="Tekstpodstawowywcity32">
    <w:name w:val="Tekst podstawowy wcięty 32"/>
    <w:basedOn w:val="Normalny"/>
    <w:rsid w:val="00F4204A"/>
    <w:pPr>
      <w:widowControl/>
      <w:tabs>
        <w:tab w:val="left" w:pos="3545"/>
      </w:tabs>
      <w:ind w:left="1418" w:hanging="1418"/>
    </w:pPr>
    <w:rPr>
      <w:rFonts w:ascii="Times New Roman" w:eastAsia="Calibri" w:hAnsi="Times New Roman" w:cs="Times New Roman"/>
      <w:kern w:val="0"/>
      <w:sz w:val="20"/>
      <w:szCs w:val="20"/>
      <w:lang w:eastAsia="ar-SA" w:bidi="ar-SA"/>
    </w:rPr>
  </w:style>
  <w:style w:type="paragraph" w:customStyle="1" w:styleId="Tekstpodstawowywcity21">
    <w:name w:val="Tekst podstawowy wcięty 21"/>
    <w:basedOn w:val="Normalny"/>
    <w:rsid w:val="00F4204A"/>
    <w:pPr>
      <w:widowControl/>
      <w:ind w:left="284"/>
    </w:pPr>
    <w:rPr>
      <w:rFonts w:ascii="Arial" w:eastAsia="Calibri" w:hAnsi="Arial" w:cs="Times New Roman"/>
      <w:kern w:val="0"/>
      <w:sz w:val="20"/>
      <w:szCs w:val="20"/>
      <w:lang w:eastAsia="ar-SA" w:bidi="ar-SA"/>
    </w:rPr>
  </w:style>
  <w:style w:type="paragraph" w:customStyle="1" w:styleId="Tekstblokowy1">
    <w:name w:val="Tekst blokowy1"/>
    <w:basedOn w:val="Normalny"/>
    <w:rsid w:val="00F4204A"/>
    <w:pPr>
      <w:widowControl/>
      <w:ind w:left="-69" w:right="-70"/>
      <w:jc w:val="center"/>
    </w:pPr>
    <w:rPr>
      <w:rFonts w:ascii="Times New Roman" w:eastAsia="Calibri" w:hAnsi="Times New Roman" w:cs="Times New Roman"/>
      <w:kern w:val="0"/>
      <w:sz w:val="20"/>
      <w:szCs w:val="20"/>
      <w:lang w:eastAsia="ar-SA" w:bidi="ar-SA"/>
    </w:rPr>
  </w:style>
  <w:style w:type="paragraph" w:customStyle="1" w:styleId="Tekstpodstawowywcity31">
    <w:name w:val="Tekst podstawowy wcięty 31"/>
    <w:basedOn w:val="Normalny"/>
    <w:rsid w:val="00F4204A"/>
    <w:pPr>
      <w:widowControl/>
      <w:ind w:left="993" w:hanging="993"/>
    </w:pPr>
    <w:rPr>
      <w:rFonts w:ascii="Arial" w:eastAsia="Calibri" w:hAnsi="Arial" w:cs="Times New Roman"/>
      <w:kern w:val="0"/>
      <w:sz w:val="20"/>
      <w:szCs w:val="20"/>
      <w:lang w:eastAsia="ar-SA" w:bidi="ar-SA"/>
    </w:rPr>
  </w:style>
  <w:style w:type="paragraph" w:customStyle="1" w:styleId="Listapunktowana1">
    <w:name w:val="Lista punktowana1"/>
    <w:basedOn w:val="Normalny"/>
    <w:rsid w:val="00F4204A"/>
    <w:pPr>
      <w:widowControl/>
      <w:tabs>
        <w:tab w:val="left" w:pos="8178"/>
      </w:tabs>
      <w:ind w:left="2726" w:hanging="360"/>
    </w:pPr>
    <w:rPr>
      <w:rFonts w:ascii="Arial" w:eastAsia="Calibri" w:hAnsi="Arial" w:cs="Times New Roman"/>
      <w:b/>
      <w:kern w:val="0"/>
      <w:sz w:val="20"/>
      <w:szCs w:val="20"/>
      <w:lang w:eastAsia="ar-SA" w:bidi="ar-SA"/>
    </w:rPr>
  </w:style>
  <w:style w:type="paragraph" w:customStyle="1" w:styleId="StandardowyStandardowy1">
    <w:name w:val="Standardowy.Standardowy1"/>
    <w:rsid w:val="00F4204A"/>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TekstpodstawowyZnakZnak">
    <w:name w:val="Tekst podstawowy.Tekst podstawowy Znak Znak"/>
    <w:basedOn w:val="StandardowyStandardowy1"/>
    <w:rsid w:val="00F4204A"/>
    <w:pPr>
      <w:tabs>
        <w:tab w:val="left" w:pos="0"/>
      </w:tabs>
    </w:pPr>
    <w:rPr>
      <w:b/>
    </w:rPr>
  </w:style>
  <w:style w:type="paragraph" w:customStyle="1" w:styleId="Plandokumentu1">
    <w:name w:val="Plan dokumentu1"/>
    <w:basedOn w:val="Normalny"/>
    <w:rsid w:val="00F4204A"/>
    <w:pPr>
      <w:widowControl/>
      <w:shd w:val="clear" w:color="auto" w:fill="000080"/>
    </w:pPr>
    <w:rPr>
      <w:rFonts w:ascii="Tahoma" w:eastAsia="Calibri" w:hAnsi="Tahoma" w:cs="Times New Roman"/>
      <w:kern w:val="0"/>
      <w:sz w:val="20"/>
      <w:szCs w:val="20"/>
      <w:lang w:eastAsia="ar-SA" w:bidi="ar-SA"/>
    </w:rPr>
  </w:style>
  <w:style w:type="paragraph" w:customStyle="1" w:styleId="BodyText22">
    <w:name w:val="Body Text 22"/>
    <w:basedOn w:val="Normalny"/>
    <w:rsid w:val="00F4204A"/>
    <w:pPr>
      <w:widowControl/>
      <w:spacing w:before="120" w:after="120"/>
      <w:ind w:left="1440"/>
      <w:jc w:val="both"/>
    </w:pPr>
    <w:rPr>
      <w:rFonts w:ascii="Arial" w:eastAsia="Calibri" w:hAnsi="Arial" w:cs="Arial"/>
      <w:kern w:val="0"/>
      <w:sz w:val="22"/>
      <w:lang w:eastAsia="ar-SA" w:bidi="ar-SA"/>
    </w:rPr>
  </w:style>
  <w:style w:type="paragraph" w:customStyle="1" w:styleId="Volume">
    <w:name w:val="Volume"/>
    <w:basedOn w:val="Normalny"/>
    <w:next w:val="Normalny"/>
    <w:rsid w:val="00F4204A"/>
    <w:pPr>
      <w:pageBreakBefore/>
      <w:spacing w:before="360" w:line="360" w:lineRule="exact"/>
      <w:jc w:val="center"/>
    </w:pPr>
    <w:rPr>
      <w:rFonts w:ascii="Arial" w:eastAsia="Calibri" w:hAnsi="Arial" w:cs="Times New Roman"/>
      <w:b/>
      <w:kern w:val="0"/>
      <w:sz w:val="36"/>
      <w:szCs w:val="20"/>
      <w:lang w:val="cs-CZ" w:eastAsia="ar-SA" w:bidi="ar-SA"/>
    </w:rPr>
  </w:style>
  <w:style w:type="paragraph" w:customStyle="1" w:styleId="Zawartotabeli">
    <w:name w:val="Zawartość tabeli"/>
    <w:basedOn w:val="Normalny"/>
    <w:rsid w:val="00F4204A"/>
    <w:pPr>
      <w:widowControl/>
      <w:suppressLineNumbers/>
    </w:pPr>
    <w:rPr>
      <w:rFonts w:ascii="Times New Roman" w:eastAsia="Calibri" w:hAnsi="Times New Roman" w:cs="Times New Roman"/>
      <w:kern w:val="0"/>
      <w:lang w:eastAsia="ar-SA" w:bidi="ar-SA"/>
    </w:rPr>
  </w:style>
  <w:style w:type="paragraph" w:customStyle="1" w:styleId="Nagwektabeli">
    <w:name w:val="Nagłówek tabeli"/>
    <w:basedOn w:val="Zawartotabeli"/>
    <w:rsid w:val="00F4204A"/>
    <w:pPr>
      <w:jc w:val="center"/>
    </w:pPr>
    <w:rPr>
      <w:b/>
      <w:bCs/>
    </w:rPr>
  </w:style>
  <w:style w:type="paragraph" w:customStyle="1" w:styleId="Spistreci10">
    <w:name w:val="Spis treści 10"/>
    <w:basedOn w:val="Indeks"/>
    <w:rsid w:val="00F4204A"/>
    <w:pPr>
      <w:widowControl/>
      <w:tabs>
        <w:tab w:val="right" w:leader="dot" w:pos="12184"/>
      </w:tabs>
      <w:ind w:left="2547"/>
    </w:pPr>
    <w:rPr>
      <w:rFonts w:ascii="Times New Roman" w:eastAsia="Calibri" w:hAnsi="Times New Roman" w:cs="Tahoma"/>
      <w:kern w:val="0"/>
      <w:lang w:eastAsia="ar-SA" w:bidi="ar-SA"/>
    </w:rPr>
  </w:style>
  <w:style w:type="paragraph" w:customStyle="1" w:styleId="Zawartoramki">
    <w:name w:val="Zawartość ramki"/>
    <w:basedOn w:val="Tekstpodstawowy"/>
    <w:rsid w:val="00F4204A"/>
    <w:pPr>
      <w:widowControl/>
      <w:spacing w:after="120" w:line="240" w:lineRule="auto"/>
    </w:pPr>
    <w:rPr>
      <w:rFonts w:ascii="Times New Roman" w:eastAsia="Calibri" w:hAnsi="Times New Roman" w:cs="Times New Roman"/>
      <w:kern w:val="0"/>
      <w:lang w:eastAsia="ar-SA" w:bidi="ar-SA"/>
    </w:rPr>
  </w:style>
  <w:style w:type="paragraph" w:customStyle="1" w:styleId="Nagwek30">
    <w:name w:val="Nagłówek3"/>
    <w:basedOn w:val="Normalny"/>
    <w:next w:val="Tekstpodstawowy"/>
    <w:rsid w:val="00F4204A"/>
    <w:pPr>
      <w:keepNext/>
      <w:widowControl/>
      <w:spacing w:before="240" w:after="120"/>
    </w:pPr>
    <w:rPr>
      <w:rFonts w:ascii="Arial" w:eastAsia="Arial Unicode MS" w:hAnsi="Arial" w:cs="Tahoma"/>
      <w:kern w:val="0"/>
      <w:sz w:val="28"/>
      <w:szCs w:val="28"/>
      <w:lang w:eastAsia="ar-SA" w:bidi="ar-SA"/>
    </w:rPr>
  </w:style>
  <w:style w:type="paragraph" w:customStyle="1" w:styleId="Poprawka1">
    <w:name w:val="Poprawka1"/>
    <w:rsid w:val="00F4204A"/>
    <w:pPr>
      <w:suppressAutoHyphens/>
      <w:spacing w:after="0" w:line="240" w:lineRule="auto"/>
    </w:pPr>
    <w:rPr>
      <w:rFonts w:ascii="Times New Roman" w:eastAsia="Times New Roman" w:hAnsi="Times New Roman" w:cs="Times New Roman"/>
      <w:sz w:val="24"/>
      <w:szCs w:val="24"/>
      <w:lang w:eastAsia="ar-SA"/>
    </w:rPr>
  </w:style>
  <w:style w:type="paragraph" w:customStyle="1" w:styleId="Tekstkomentarza2">
    <w:name w:val="Tekst komentarza2"/>
    <w:basedOn w:val="Normalny"/>
    <w:rsid w:val="00F4204A"/>
    <w:pPr>
      <w:widowControl/>
    </w:pPr>
    <w:rPr>
      <w:rFonts w:ascii="Times New Roman" w:eastAsia="Calibri" w:hAnsi="Times New Roman" w:cs="Times New Roman"/>
      <w:kern w:val="0"/>
      <w:sz w:val="20"/>
      <w:szCs w:val="20"/>
      <w:lang w:eastAsia="ar-SA" w:bidi="ar-SA"/>
    </w:rPr>
  </w:style>
  <w:style w:type="paragraph" w:customStyle="1" w:styleId="Standard">
    <w:name w:val="Standard"/>
    <w:rsid w:val="00F4204A"/>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rsid w:val="00F4204A"/>
    <w:pPr>
      <w:keepNext/>
      <w:spacing w:before="240" w:after="60"/>
    </w:pPr>
    <w:rPr>
      <w:rFonts w:ascii="Arial" w:hAnsi="Arial" w:cs="Arial"/>
      <w:b/>
      <w:bCs/>
      <w:sz w:val="32"/>
      <w:szCs w:val="32"/>
    </w:rPr>
  </w:style>
  <w:style w:type="paragraph" w:customStyle="1" w:styleId="Textbody">
    <w:name w:val="Text body"/>
    <w:basedOn w:val="Normalny"/>
    <w:rsid w:val="00F4204A"/>
    <w:pPr>
      <w:spacing w:after="120"/>
    </w:pPr>
    <w:rPr>
      <w:rFonts w:ascii="Times New Roman" w:eastAsia="Arial Unicode MS" w:hAnsi="Times New Roman" w:cs="Times New Roman"/>
    </w:rPr>
  </w:style>
  <w:style w:type="paragraph" w:customStyle="1" w:styleId="Nagwek40">
    <w:name w:val="Nagłówek4"/>
    <w:basedOn w:val="Standard"/>
    <w:next w:val="Normalny"/>
    <w:rsid w:val="00F4204A"/>
    <w:pPr>
      <w:keepNext/>
      <w:spacing w:before="240" w:after="120"/>
    </w:pPr>
    <w:rPr>
      <w:rFonts w:ascii="Arial" w:hAnsi="Arial"/>
      <w:sz w:val="28"/>
      <w:szCs w:val="28"/>
    </w:rPr>
  </w:style>
  <w:style w:type="paragraph" w:customStyle="1" w:styleId="Nagwek81">
    <w:name w:val="Nagłówek 81"/>
    <w:basedOn w:val="Standard"/>
    <w:next w:val="Standard"/>
    <w:rsid w:val="00F4204A"/>
    <w:pPr>
      <w:keepNext/>
    </w:pPr>
    <w:rPr>
      <w:b/>
      <w:spacing w:val="-4"/>
      <w:sz w:val="22"/>
      <w:szCs w:val="20"/>
    </w:rPr>
  </w:style>
  <w:style w:type="paragraph" w:customStyle="1" w:styleId="Stopka1">
    <w:name w:val="Stopka1"/>
    <w:basedOn w:val="Standard"/>
    <w:rsid w:val="00F4204A"/>
  </w:style>
  <w:style w:type="paragraph" w:customStyle="1" w:styleId="Standarduser">
    <w:name w:val="Standard (user)"/>
    <w:rsid w:val="00F4204A"/>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rsid w:val="00F4204A"/>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rsid w:val="00F4204A"/>
    <w:pPr>
      <w:keepNext/>
      <w:widowControl w:val="0"/>
      <w:suppressAutoHyphens/>
      <w:spacing w:after="0" w:line="240" w:lineRule="auto"/>
    </w:pPr>
    <w:rPr>
      <w:rFonts w:ascii="Times New Roman" w:eastAsia="Arial Unicode MS" w:hAnsi="Times New Roman" w:cs="Times New Roman"/>
      <w:b/>
      <w:spacing w:val="-4"/>
      <w:kern w:val="2"/>
      <w:szCs w:val="20"/>
      <w:lang w:eastAsia="hi-IN" w:bidi="hi-IN"/>
    </w:rPr>
  </w:style>
  <w:style w:type="paragraph" w:customStyle="1" w:styleId="Headeruser">
    <w:name w:val="Header (user)"/>
    <w:next w:val="Normalny"/>
    <w:rsid w:val="00F4204A"/>
    <w:pPr>
      <w:keepNext/>
      <w:widowControl w:val="0"/>
      <w:suppressAutoHyphens/>
      <w:spacing w:before="240" w:after="120" w:line="240" w:lineRule="auto"/>
    </w:pPr>
    <w:rPr>
      <w:rFonts w:ascii="Arial" w:eastAsia="Arial Unicode MS" w:hAnsi="Arial" w:cs="Times New Roman"/>
      <w:kern w:val="2"/>
      <w:sz w:val="28"/>
      <w:szCs w:val="28"/>
      <w:lang w:eastAsia="hi-IN" w:bidi="hi-IN"/>
    </w:rPr>
  </w:style>
  <w:style w:type="paragraph" w:customStyle="1" w:styleId="Nagwek10">
    <w:name w:val="Nagłówek 10"/>
    <w:basedOn w:val="Nagwek20"/>
    <w:next w:val="Tekstpodstawowy"/>
    <w:rsid w:val="00F4204A"/>
    <w:pPr>
      <w:numPr>
        <w:numId w:val="3"/>
      </w:numPr>
    </w:pPr>
    <w:rPr>
      <w:b/>
      <w:bCs/>
      <w:sz w:val="21"/>
      <w:szCs w:val="21"/>
    </w:rPr>
  </w:style>
  <w:style w:type="paragraph" w:customStyle="1" w:styleId="BodyText21">
    <w:name w:val="Body Text 21"/>
    <w:basedOn w:val="Normalny"/>
    <w:rsid w:val="00F4204A"/>
    <w:pPr>
      <w:widowControl/>
      <w:suppressAutoHyphens w:val="0"/>
      <w:jc w:val="both"/>
    </w:pPr>
    <w:rPr>
      <w:rFonts w:ascii="Times New Roman" w:eastAsia="Calibri" w:hAnsi="Times New Roman" w:cs="Times New Roman"/>
      <w:kern w:val="0"/>
      <w:sz w:val="20"/>
      <w:szCs w:val="20"/>
      <w:lang w:eastAsia="pl-PL" w:bidi="ar-SA"/>
    </w:rPr>
  </w:style>
  <w:style w:type="paragraph" w:customStyle="1" w:styleId="Bezodstpw1">
    <w:name w:val="Bez odstępów1"/>
    <w:rsid w:val="00F4204A"/>
    <w:pPr>
      <w:spacing w:after="0" w:line="240" w:lineRule="auto"/>
      <w:jc w:val="both"/>
    </w:pPr>
    <w:rPr>
      <w:rFonts w:ascii="Times New Roman" w:eastAsia="Times New Roman" w:hAnsi="Times New Roman" w:cs="Times New Roman"/>
      <w:sz w:val="24"/>
    </w:rPr>
  </w:style>
  <w:style w:type="paragraph" w:customStyle="1" w:styleId="western">
    <w:name w:val="western"/>
    <w:basedOn w:val="Normalny"/>
    <w:rsid w:val="00F4204A"/>
    <w:pPr>
      <w:widowControl/>
      <w:spacing w:before="280" w:after="280"/>
    </w:pPr>
    <w:rPr>
      <w:rFonts w:ascii="Arial" w:eastAsia="Calibri" w:hAnsi="Arial" w:cs="Arial"/>
      <w:b/>
      <w:bCs/>
      <w:kern w:val="0"/>
      <w:sz w:val="32"/>
      <w:szCs w:val="32"/>
      <w:lang w:eastAsia="ar-SA" w:bidi="ar-SA"/>
    </w:rPr>
  </w:style>
  <w:style w:type="paragraph" w:customStyle="1" w:styleId="Akapitzlist10">
    <w:name w:val="Akapit z listą1"/>
    <w:basedOn w:val="Normalny"/>
    <w:rsid w:val="00F4204A"/>
    <w:pPr>
      <w:widowControl/>
      <w:spacing w:line="276" w:lineRule="auto"/>
      <w:ind w:left="720"/>
      <w:jc w:val="both"/>
    </w:pPr>
    <w:rPr>
      <w:rFonts w:ascii="Calibri" w:eastAsia="Calibri" w:hAnsi="Calibri" w:cs="Calibri"/>
      <w:kern w:val="0"/>
      <w:lang w:eastAsia="ar-SA" w:bidi="ar-SA"/>
    </w:rPr>
  </w:style>
  <w:style w:type="paragraph" w:customStyle="1" w:styleId="ZnakZnakZnakZnakZnakZnakZnak">
    <w:name w:val="Znak Znak Znak Znak Znak Znak Znak"/>
    <w:basedOn w:val="Normalny"/>
    <w:rsid w:val="00F4204A"/>
    <w:pPr>
      <w:widowControl/>
      <w:suppressAutoHyphens w:val="0"/>
    </w:pPr>
    <w:rPr>
      <w:rFonts w:ascii="Times New Roman" w:eastAsia="Times New Roman" w:hAnsi="Times New Roman" w:cs="Times New Roman"/>
      <w:kern w:val="0"/>
      <w:lang w:eastAsia="pl-PL" w:bidi="ar-SA"/>
    </w:rPr>
  </w:style>
  <w:style w:type="character" w:styleId="Odwoanieprzypisudolnego">
    <w:name w:val="footnote reference"/>
    <w:semiHidden/>
    <w:unhideWhenUsed/>
    <w:rsid w:val="00F4204A"/>
    <w:rPr>
      <w:rFonts w:ascii="Times New Roman" w:hAnsi="Times New Roman" w:cs="Times New Roman" w:hint="default"/>
      <w:vertAlign w:val="superscript"/>
    </w:rPr>
  </w:style>
  <w:style w:type="character" w:styleId="Odwoaniedokomentarza">
    <w:name w:val="annotation reference"/>
    <w:semiHidden/>
    <w:unhideWhenUsed/>
    <w:rsid w:val="00F4204A"/>
    <w:rPr>
      <w:rFonts w:ascii="Times New Roman" w:hAnsi="Times New Roman" w:cs="Times New Roman" w:hint="default"/>
      <w:sz w:val="16"/>
    </w:rPr>
  </w:style>
  <w:style w:type="character" w:styleId="Numerstrony">
    <w:name w:val="page number"/>
    <w:semiHidden/>
    <w:unhideWhenUsed/>
    <w:rsid w:val="00F4204A"/>
    <w:rPr>
      <w:rFonts w:ascii="Times New Roman" w:hAnsi="Times New Roman" w:cs="Times New Roman" w:hint="default"/>
    </w:rPr>
  </w:style>
  <w:style w:type="character" w:styleId="Odwoanieprzypisukocowego">
    <w:name w:val="endnote reference"/>
    <w:semiHidden/>
    <w:unhideWhenUsed/>
    <w:rsid w:val="00F4204A"/>
    <w:rPr>
      <w:rFonts w:ascii="Times New Roman" w:hAnsi="Times New Roman" w:cs="Times New Roman" w:hint="default"/>
      <w:vertAlign w:val="superscript"/>
    </w:rPr>
  </w:style>
  <w:style w:type="character" w:customStyle="1" w:styleId="TekstprzypisudolnegoZnak1">
    <w:name w:val="Tekst przypisu dolnego Znak1"/>
    <w:basedOn w:val="Domylnaczcionkaakapitu"/>
    <w:link w:val="Tekstprzypisudolnego"/>
    <w:semiHidden/>
    <w:locked/>
    <w:rsid w:val="00F4204A"/>
    <w:rPr>
      <w:rFonts w:ascii="Calibri" w:eastAsia="Calibri" w:hAnsi="Calibri" w:cs="Times New Roman"/>
      <w:sz w:val="20"/>
      <w:szCs w:val="20"/>
      <w:lang w:eastAsia="pl-PL"/>
    </w:rPr>
  </w:style>
  <w:style w:type="character" w:customStyle="1" w:styleId="TekstkomentarzaZnak2">
    <w:name w:val="Tekst komentarza Znak2"/>
    <w:link w:val="Tekstkomentarza"/>
    <w:semiHidden/>
    <w:locked/>
    <w:rsid w:val="00F4204A"/>
    <w:rPr>
      <w:rFonts w:ascii="Calibri" w:eastAsia="Times New Roman" w:hAnsi="Calibri" w:cs="Times New Roman"/>
      <w:sz w:val="20"/>
      <w:szCs w:val="20"/>
      <w:lang w:eastAsia="pl-PL"/>
    </w:rPr>
  </w:style>
  <w:style w:type="character" w:customStyle="1" w:styleId="NagwekZnak1">
    <w:name w:val="Nagłówek Znak1"/>
    <w:link w:val="Nagwek"/>
    <w:semiHidden/>
    <w:locked/>
    <w:rsid w:val="00F4204A"/>
    <w:rPr>
      <w:rFonts w:ascii="Liberation Serif" w:eastAsia="SimSun" w:hAnsi="Liberation Serif" w:cs="Mangal"/>
      <w:kern w:val="2"/>
      <w:sz w:val="24"/>
      <w:szCs w:val="24"/>
      <w:lang w:eastAsia="hi-IN" w:bidi="hi-IN"/>
    </w:rPr>
  </w:style>
  <w:style w:type="character" w:customStyle="1" w:styleId="StopkaZnak1">
    <w:name w:val="Stopka Znak1"/>
    <w:link w:val="Stopka"/>
    <w:semiHidden/>
    <w:locked/>
    <w:rsid w:val="00F4204A"/>
    <w:rPr>
      <w:rFonts w:ascii="Calibri" w:eastAsia="Calibri" w:hAnsi="Calibri" w:cs="Times New Roman"/>
      <w:sz w:val="24"/>
      <w:szCs w:val="24"/>
      <w:lang w:eastAsia="ar-SA"/>
    </w:rPr>
  </w:style>
  <w:style w:type="character" w:customStyle="1" w:styleId="TekstprzypisukocowegoZnak1">
    <w:name w:val="Tekst przypisu końcowego Znak1"/>
    <w:link w:val="Tekstprzypisukocowego"/>
    <w:semiHidden/>
    <w:locked/>
    <w:rsid w:val="00F4204A"/>
    <w:rPr>
      <w:rFonts w:ascii="Calibri" w:eastAsia="Calibri" w:hAnsi="Calibri" w:cs="Times New Roman"/>
      <w:sz w:val="20"/>
      <w:szCs w:val="20"/>
      <w:lang w:eastAsia="ar-SA"/>
    </w:rPr>
  </w:style>
  <w:style w:type="character" w:customStyle="1" w:styleId="TytuZnak1">
    <w:name w:val="Tytuł Znak1"/>
    <w:link w:val="Tytu"/>
    <w:locked/>
    <w:rsid w:val="00F4204A"/>
    <w:rPr>
      <w:rFonts w:ascii="Arial" w:eastAsia="Calibri" w:hAnsi="Arial" w:cs="Arial"/>
      <w:b/>
      <w:sz w:val="32"/>
      <w:szCs w:val="20"/>
      <w:u w:val="single"/>
      <w:lang w:eastAsia="ar-SA"/>
    </w:rPr>
  </w:style>
  <w:style w:type="character" w:customStyle="1" w:styleId="TekstpodstawowyZnak1">
    <w:name w:val="Tekst podstawowy Znak1"/>
    <w:link w:val="Tekstpodstawowy"/>
    <w:semiHidden/>
    <w:locked/>
    <w:rsid w:val="00F4204A"/>
    <w:rPr>
      <w:rFonts w:ascii="Liberation Serif" w:eastAsia="SimSun" w:hAnsi="Liberation Serif" w:cs="Mangal"/>
      <w:kern w:val="2"/>
      <w:sz w:val="24"/>
      <w:szCs w:val="24"/>
      <w:lang w:eastAsia="hi-IN" w:bidi="hi-IN"/>
    </w:rPr>
  </w:style>
  <w:style w:type="character" w:customStyle="1" w:styleId="TekstpodstawowywcityZnak1">
    <w:name w:val="Tekst podstawowy wcięty Znak1"/>
    <w:link w:val="Tekstpodstawowywcity"/>
    <w:semiHidden/>
    <w:locked/>
    <w:rsid w:val="00F4204A"/>
    <w:rPr>
      <w:rFonts w:ascii="Calibri" w:eastAsia="Calibri" w:hAnsi="Calibri" w:cs="Times New Roman"/>
      <w:sz w:val="24"/>
      <w:szCs w:val="24"/>
      <w:lang w:eastAsia="ar-SA"/>
    </w:rPr>
  </w:style>
  <w:style w:type="character" w:customStyle="1" w:styleId="Tekstpodstawowy2Znak1">
    <w:name w:val="Tekst podstawowy 2 Znak1"/>
    <w:link w:val="Tekstpodstawowy2"/>
    <w:semiHidden/>
    <w:locked/>
    <w:rsid w:val="00F4204A"/>
    <w:rPr>
      <w:rFonts w:ascii="Calibri" w:eastAsia="Calibri" w:hAnsi="Calibri" w:cs="Times New Roman"/>
      <w:sz w:val="24"/>
      <w:szCs w:val="24"/>
      <w:lang w:eastAsia="ar-SA"/>
    </w:rPr>
  </w:style>
  <w:style w:type="character" w:customStyle="1" w:styleId="Tekstpodstawowy3Znak1">
    <w:name w:val="Tekst podstawowy 3 Znak1"/>
    <w:link w:val="Tekstpodstawowy3"/>
    <w:semiHidden/>
    <w:locked/>
    <w:rsid w:val="00F4204A"/>
    <w:rPr>
      <w:rFonts w:ascii="Calibri" w:eastAsia="Calibri" w:hAnsi="Calibri" w:cs="Times New Roman"/>
      <w:sz w:val="16"/>
      <w:szCs w:val="16"/>
      <w:lang w:eastAsia="ar-SA"/>
    </w:rPr>
  </w:style>
  <w:style w:type="character" w:customStyle="1" w:styleId="Tekstpodstawowywcity2Znak1">
    <w:name w:val="Tekst podstawowy wcięty 2 Znak1"/>
    <w:link w:val="Tekstpodstawowywcity2"/>
    <w:semiHidden/>
    <w:locked/>
    <w:rsid w:val="00F4204A"/>
    <w:rPr>
      <w:rFonts w:ascii="Calibri" w:eastAsia="Times New Roman" w:hAnsi="Calibri" w:cs="Times New Roman"/>
    </w:rPr>
  </w:style>
  <w:style w:type="character" w:customStyle="1" w:styleId="Tekstpodstawowywcity3Znak1">
    <w:name w:val="Tekst podstawowy wcięty 3 Znak1"/>
    <w:link w:val="Tekstpodstawowywcity3"/>
    <w:semiHidden/>
    <w:locked/>
    <w:rsid w:val="00F4204A"/>
    <w:rPr>
      <w:rFonts w:ascii="Calibri" w:eastAsia="Times New Roman" w:hAnsi="Calibri" w:cs="Times New Roman"/>
      <w:sz w:val="16"/>
      <w:szCs w:val="16"/>
    </w:rPr>
  </w:style>
  <w:style w:type="character" w:customStyle="1" w:styleId="ZwykytekstZnak1">
    <w:name w:val="Zwykły tekst Znak1"/>
    <w:basedOn w:val="Domylnaczcionkaakapitu"/>
    <w:link w:val="Zwykytekst"/>
    <w:semiHidden/>
    <w:locked/>
    <w:rsid w:val="00F4204A"/>
    <w:rPr>
      <w:rFonts w:ascii="Courier New" w:eastAsia="Times New Roman" w:hAnsi="Courier New" w:cs="Courier New"/>
      <w:sz w:val="20"/>
      <w:szCs w:val="20"/>
      <w:lang w:eastAsia="ar-SA"/>
    </w:rPr>
  </w:style>
  <w:style w:type="character" w:customStyle="1" w:styleId="TematkomentarzaZnak1">
    <w:name w:val="Temat komentarza Znak1"/>
    <w:link w:val="Tematkomentarza"/>
    <w:semiHidden/>
    <w:locked/>
    <w:rsid w:val="00F4204A"/>
    <w:rPr>
      <w:rFonts w:ascii="Calibri" w:eastAsia="Times New Roman" w:hAnsi="Calibri" w:cs="Times New Roman"/>
      <w:b/>
      <w:bCs/>
      <w:sz w:val="20"/>
      <w:szCs w:val="20"/>
    </w:rPr>
  </w:style>
  <w:style w:type="character" w:customStyle="1" w:styleId="TekstdymkaZnak1">
    <w:name w:val="Tekst dymka Znak1"/>
    <w:link w:val="Tekstdymka"/>
    <w:semiHidden/>
    <w:locked/>
    <w:rsid w:val="00F4204A"/>
    <w:rPr>
      <w:rFonts w:ascii="Tahoma" w:eastAsia="Calibri" w:hAnsi="Tahoma" w:cs="Tahoma"/>
      <w:sz w:val="16"/>
      <w:szCs w:val="16"/>
      <w:lang w:eastAsia="ar-SA"/>
    </w:rPr>
  </w:style>
  <w:style w:type="character" w:customStyle="1" w:styleId="WW8Num5z1">
    <w:name w:val="WW8Num5z1"/>
    <w:rsid w:val="00F4204A"/>
    <w:rPr>
      <w:rFonts w:ascii="Courier New" w:hAnsi="Courier New" w:cs="Courier New" w:hint="default"/>
    </w:rPr>
  </w:style>
  <w:style w:type="character" w:customStyle="1" w:styleId="WW8Num6z0">
    <w:name w:val="WW8Num6z0"/>
    <w:rsid w:val="00F4204A"/>
    <w:rPr>
      <w:rFonts w:ascii="Symbol" w:hAnsi="Symbol" w:hint="default"/>
    </w:rPr>
  </w:style>
  <w:style w:type="character" w:customStyle="1" w:styleId="WW8Num8z0">
    <w:name w:val="WW8Num8z0"/>
    <w:rsid w:val="00F4204A"/>
    <w:rPr>
      <w:rFonts w:ascii="Symbol" w:hAnsi="Symbol" w:hint="default"/>
    </w:rPr>
  </w:style>
  <w:style w:type="character" w:customStyle="1" w:styleId="WW8Num9z0">
    <w:name w:val="WW8Num9z0"/>
    <w:rsid w:val="00F4204A"/>
    <w:rPr>
      <w:rFonts w:ascii="Symbol" w:hAnsi="Symbol" w:hint="default"/>
    </w:rPr>
  </w:style>
  <w:style w:type="character" w:customStyle="1" w:styleId="WW8Num12z0">
    <w:name w:val="WW8Num12z0"/>
    <w:rsid w:val="00F4204A"/>
    <w:rPr>
      <w:b/>
      <w:bCs w:val="0"/>
      <w:color w:val="auto"/>
    </w:rPr>
  </w:style>
  <w:style w:type="character" w:customStyle="1" w:styleId="WW8Num13z0">
    <w:name w:val="WW8Num13z0"/>
    <w:rsid w:val="00F4204A"/>
    <w:rPr>
      <w:rFonts w:ascii="Symbol" w:hAnsi="Symbol" w:hint="default"/>
      <w:b/>
      <w:bCs w:val="0"/>
      <w:color w:val="auto"/>
    </w:rPr>
  </w:style>
  <w:style w:type="character" w:customStyle="1" w:styleId="WW8Num16z0">
    <w:name w:val="WW8Num16z0"/>
    <w:rsid w:val="00F4204A"/>
    <w:rPr>
      <w:rFonts w:ascii="Times New Roman" w:hAnsi="Times New Roman" w:cs="Times New Roman" w:hint="default"/>
    </w:rPr>
  </w:style>
  <w:style w:type="character" w:customStyle="1" w:styleId="WW8Num18z0">
    <w:name w:val="WW8Num18z0"/>
    <w:rsid w:val="00F4204A"/>
    <w:rPr>
      <w:rFonts w:ascii="Arial" w:hAnsi="Arial" w:cs="Arial" w:hint="default"/>
    </w:rPr>
  </w:style>
  <w:style w:type="character" w:customStyle="1" w:styleId="WW8Num19z0">
    <w:name w:val="WW8Num19z0"/>
    <w:rsid w:val="00F4204A"/>
    <w:rPr>
      <w:rFonts w:ascii="Times New Roman" w:hAnsi="Times New Roman" w:cs="Times New Roman" w:hint="default"/>
    </w:rPr>
  </w:style>
  <w:style w:type="character" w:customStyle="1" w:styleId="WW8Num23z0">
    <w:name w:val="WW8Num23z0"/>
    <w:rsid w:val="00F4204A"/>
    <w:rPr>
      <w:rFonts w:ascii="Times New Roman" w:hAnsi="Times New Roman" w:cs="Times New Roman" w:hint="default"/>
    </w:rPr>
  </w:style>
  <w:style w:type="character" w:customStyle="1" w:styleId="WW8Num24z0">
    <w:name w:val="WW8Num24z0"/>
    <w:rsid w:val="00F4204A"/>
    <w:rPr>
      <w:rFonts w:ascii="Arial" w:hAnsi="Arial" w:cs="Arial" w:hint="default"/>
    </w:rPr>
  </w:style>
  <w:style w:type="character" w:customStyle="1" w:styleId="WW8Num25z0">
    <w:name w:val="WW8Num25z0"/>
    <w:rsid w:val="00F4204A"/>
    <w:rPr>
      <w:rFonts w:ascii="Arial" w:hAnsi="Arial" w:cs="Arial" w:hint="default"/>
    </w:rPr>
  </w:style>
  <w:style w:type="character" w:customStyle="1" w:styleId="WW8Num26z0">
    <w:name w:val="WW8Num26z0"/>
    <w:rsid w:val="00F4204A"/>
    <w:rPr>
      <w:rFonts w:ascii="Times New Roman" w:hAnsi="Times New Roman" w:cs="Times New Roman" w:hint="default"/>
    </w:rPr>
  </w:style>
  <w:style w:type="character" w:customStyle="1" w:styleId="WW8Num27z0">
    <w:name w:val="WW8Num27z0"/>
    <w:rsid w:val="00F4204A"/>
    <w:rPr>
      <w:rFonts w:ascii="Arial" w:hAnsi="Arial" w:cs="Arial" w:hint="default"/>
    </w:rPr>
  </w:style>
  <w:style w:type="character" w:customStyle="1" w:styleId="WW8Num29z0">
    <w:name w:val="WW8Num29z0"/>
    <w:rsid w:val="00F4204A"/>
    <w:rPr>
      <w:rFonts w:ascii="Symbol" w:hAnsi="Symbol" w:hint="default"/>
    </w:rPr>
  </w:style>
  <w:style w:type="character" w:customStyle="1" w:styleId="WW8Num31z0">
    <w:name w:val="WW8Num31z0"/>
    <w:rsid w:val="00F4204A"/>
    <w:rPr>
      <w:rFonts w:ascii="Times New Roman" w:hAnsi="Times New Roman" w:cs="Times New Roman" w:hint="default"/>
    </w:rPr>
  </w:style>
  <w:style w:type="character" w:customStyle="1" w:styleId="WW8Num32z0">
    <w:name w:val="WW8Num32z0"/>
    <w:rsid w:val="00F4204A"/>
    <w:rPr>
      <w:rFonts w:ascii="Symbol" w:hAnsi="Symbol" w:hint="default"/>
    </w:rPr>
  </w:style>
  <w:style w:type="character" w:customStyle="1" w:styleId="WW8Num33z0">
    <w:name w:val="WW8Num33z0"/>
    <w:rsid w:val="00F4204A"/>
    <w:rPr>
      <w:rFonts w:ascii="Arial" w:hAnsi="Arial" w:cs="Arial" w:hint="default"/>
    </w:rPr>
  </w:style>
  <w:style w:type="character" w:customStyle="1" w:styleId="WW8Num40z0">
    <w:name w:val="WW8Num40z0"/>
    <w:rsid w:val="00F4204A"/>
    <w:rPr>
      <w:rFonts w:ascii="Symbol" w:hAnsi="Symbol" w:hint="default"/>
    </w:rPr>
  </w:style>
  <w:style w:type="character" w:customStyle="1" w:styleId="WW8Num41z0">
    <w:name w:val="WW8Num41z0"/>
    <w:rsid w:val="00F4204A"/>
    <w:rPr>
      <w:rFonts w:ascii="Arial" w:hAnsi="Arial" w:cs="Arial" w:hint="default"/>
    </w:rPr>
  </w:style>
  <w:style w:type="character" w:customStyle="1" w:styleId="Absatz-Standardschriftart">
    <w:name w:val="Absatz-Standardschriftart"/>
    <w:rsid w:val="00F4204A"/>
  </w:style>
  <w:style w:type="character" w:customStyle="1" w:styleId="WW-Absatz-Standardschriftart">
    <w:name w:val="WW-Absatz-Standardschriftart"/>
    <w:rsid w:val="00F4204A"/>
  </w:style>
  <w:style w:type="character" w:customStyle="1" w:styleId="WW8Num4z1">
    <w:name w:val="WW8Num4z1"/>
    <w:rsid w:val="00F4204A"/>
    <w:rPr>
      <w:rFonts w:ascii="Courier New" w:hAnsi="Courier New" w:cs="Courier New" w:hint="default"/>
    </w:rPr>
  </w:style>
  <w:style w:type="character" w:customStyle="1" w:styleId="WW8Num5z0">
    <w:name w:val="WW8Num5z0"/>
    <w:rsid w:val="00F4204A"/>
    <w:rPr>
      <w:rFonts w:ascii="Symbol" w:hAnsi="Symbol" w:hint="default"/>
    </w:rPr>
  </w:style>
  <w:style w:type="character" w:customStyle="1" w:styleId="WW8Num7z0">
    <w:name w:val="WW8Num7z0"/>
    <w:rsid w:val="00F4204A"/>
    <w:rPr>
      <w:rFonts w:ascii="Times New Roman" w:hAnsi="Times New Roman" w:cs="Times New Roman" w:hint="default"/>
    </w:rPr>
  </w:style>
  <w:style w:type="character" w:customStyle="1" w:styleId="WW8Num11z0">
    <w:name w:val="WW8Num11z0"/>
    <w:rsid w:val="00F4204A"/>
    <w:rPr>
      <w:rFonts w:ascii="Times New Roman" w:hAnsi="Times New Roman" w:cs="Times New Roman" w:hint="default"/>
    </w:rPr>
  </w:style>
  <w:style w:type="character" w:customStyle="1" w:styleId="WW8Num15z0">
    <w:name w:val="WW8Num15z0"/>
    <w:rsid w:val="00F4204A"/>
    <w:rPr>
      <w:rFonts w:ascii="Times New Roman" w:hAnsi="Times New Roman" w:cs="Times New Roman" w:hint="default"/>
    </w:rPr>
  </w:style>
  <w:style w:type="character" w:customStyle="1" w:styleId="WW8Num17z0">
    <w:name w:val="WW8Num17z0"/>
    <w:rsid w:val="00F4204A"/>
    <w:rPr>
      <w:rFonts w:ascii="Symbol" w:hAnsi="Symbol" w:hint="default"/>
    </w:rPr>
  </w:style>
  <w:style w:type="character" w:customStyle="1" w:styleId="WW8Num22z0">
    <w:name w:val="WW8Num22z0"/>
    <w:rsid w:val="00F4204A"/>
    <w:rPr>
      <w:rFonts w:ascii="Symbol" w:hAnsi="Symbol" w:hint="default"/>
    </w:rPr>
  </w:style>
  <w:style w:type="character" w:customStyle="1" w:styleId="WW8Num28z0">
    <w:name w:val="WW8Num28z0"/>
    <w:rsid w:val="00F4204A"/>
    <w:rPr>
      <w:rFonts w:ascii="Arial" w:hAnsi="Arial" w:cs="Arial" w:hint="default"/>
    </w:rPr>
  </w:style>
  <w:style w:type="character" w:customStyle="1" w:styleId="WW8Num30z0">
    <w:name w:val="WW8Num30z0"/>
    <w:rsid w:val="00F4204A"/>
    <w:rPr>
      <w:rFonts w:ascii="Symbol" w:hAnsi="Symbol" w:hint="default"/>
    </w:rPr>
  </w:style>
  <w:style w:type="character" w:customStyle="1" w:styleId="WW8Num39z0">
    <w:name w:val="WW8Num39z0"/>
    <w:rsid w:val="00F4204A"/>
    <w:rPr>
      <w:rFonts w:ascii="Arial" w:hAnsi="Arial" w:cs="Arial" w:hint="default"/>
    </w:rPr>
  </w:style>
  <w:style w:type="character" w:customStyle="1" w:styleId="WW-Absatz-Standardschriftart1">
    <w:name w:val="WW-Absatz-Standardschriftart1"/>
    <w:rsid w:val="00F4204A"/>
  </w:style>
  <w:style w:type="character" w:customStyle="1" w:styleId="WW-Absatz-Standardschriftart11">
    <w:name w:val="WW-Absatz-Standardschriftart11"/>
    <w:rsid w:val="00F4204A"/>
  </w:style>
  <w:style w:type="character" w:customStyle="1" w:styleId="WW-Absatz-Standardschriftart111">
    <w:name w:val="WW-Absatz-Standardschriftart111"/>
    <w:rsid w:val="00F4204A"/>
  </w:style>
  <w:style w:type="character" w:customStyle="1" w:styleId="WW8Num3z1">
    <w:name w:val="WW8Num3z1"/>
    <w:rsid w:val="00F4204A"/>
    <w:rPr>
      <w:sz w:val="22"/>
    </w:rPr>
  </w:style>
  <w:style w:type="character" w:customStyle="1" w:styleId="WW8Num4z0">
    <w:name w:val="WW8Num4z0"/>
    <w:rsid w:val="00F4204A"/>
    <w:rPr>
      <w:rFonts w:ascii="Symbol" w:hAnsi="Symbol" w:hint="default"/>
    </w:rPr>
  </w:style>
  <w:style w:type="character" w:customStyle="1" w:styleId="WW8Num7z1">
    <w:name w:val="WW8Num7z1"/>
    <w:rsid w:val="00F4204A"/>
    <w:rPr>
      <w:rFonts w:ascii="Garamond" w:hAnsi="Garamond" w:hint="default"/>
    </w:rPr>
  </w:style>
  <w:style w:type="character" w:customStyle="1" w:styleId="WW8Num10z0">
    <w:name w:val="WW8Num10z0"/>
    <w:rsid w:val="00F4204A"/>
    <w:rPr>
      <w:rFonts w:ascii="Arial" w:hAnsi="Arial" w:cs="Arial" w:hint="default"/>
    </w:rPr>
  </w:style>
  <w:style w:type="character" w:customStyle="1" w:styleId="WW8Num20z0">
    <w:name w:val="WW8Num20z0"/>
    <w:rsid w:val="00F4204A"/>
    <w:rPr>
      <w:rFonts w:ascii="Arial" w:hAnsi="Arial" w:cs="Arial" w:hint="default"/>
    </w:rPr>
  </w:style>
  <w:style w:type="character" w:customStyle="1" w:styleId="WW8Num34z0">
    <w:name w:val="WW8Num34z0"/>
    <w:rsid w:val="00F4204A"/>
    <w:rPr>
      <w:rFonts w:ascii="Symbol" w:hAnsi="Symbol" w:hint="default"/>
    </w:rPr>
  </w:style>
  <w:style w:type="character" w:customStyle="1" w:styleId="WW8Num35z0">
    <w:name w:val="WW8Num35z0"/>
    <w:rsid w:val="00F4204A"/>
    <w:rPr>
      <w:rFonts w:ascii="Arial" w:hAnsi="Arial" w:cs="Arial" w:hint="default"/>
    </w:rPr>
  </w:style>
  <w:style w:type="character" w:customStyle="1" w:styleId="WW8Num37z0">
    <w:name w:val="WW8Num37z0"/>
    <w:rsid w:val="00F4204A"/>
    <w:rPr>
      <w:rFonts w:ascii="Arial" w:hAnsi="Arial" w:cs="Arial" w:hint="default"/>
    </w:rPr>
  </w:style>
  <w:style w:type="character" w:customStyle="1" w:styleId="WW8Num42z0">
    <w:name w:val="WW8Num42z0"/>
    <w:rsid w:val="00F4204A"/>
    <w:rPr>
      <w:rFonts w:ascii="Symbol" w:hAnsi="Symbol" w:hint="default"/>
    </w:rPr>
  </w:style>
  <w:style w:type="character" w:customStyle="1" w:styleId="WW8Num43z0">
    <w:name w:val="WW8Num43z0"/>
    <w:rsid w:val="00F4204A"/>
    <w:rPr>
      <w:rFonts w:ascii="Symbol" w:hAnsi="Symbol" w:hint="default"/>
    </w:rPr>
  </w:style>
  <w:style w:type="character" w:customStyle="1" w:styleId="WW8Num44z0">
    <w:name w:val="WW8Num44z0"/>
    <w:rsid w:val="00F4204A"/>
    <w:rPr>
      <w:rFonts w:ascii="Symbol" w:hAnsi="Symbol" w:hint="default"/>
    </w:rPr>
  </w:style>
  <w:style w:type="character" w:customStyle="1" w:styleId="WW8Num45z0">
    <w:name w:val="WW8Num45z0"/>
    <w:rsid w:val="00F4204A"/>
    <w:rPr>
      <w:rFonts w:ascii="Garamond" w:hAnsi="Garamond" w:hint="default"/>
    </w:rPr>
  </w:style>
  <w:style w:type="character" w:customStyle="1" w:styleId="WW8Num46z0">
    <w:name w:val="WW8Num46z0"/>
    <w:rsid w:val="00F4204A"/>
    <w:rPr>
      <w:rFonts w:ascii="Arial" w:hAnsi="Arial" w:cs="Arial" w:hint="default"/>
    </w:rPr>
  </w:style>
  <w:style w:type="character" w:customStyle="1" w:styleId="WW8Num48z0">
    <w:name w:val="WW8Num48z0"/>
    <w:rsid w:val="00F4204A"/>
    <w:rPr>
      <w:rFonts w:ascii="Symbol" w:hAnsi="Symbol" w:hint="default"/>
    </w:rPr>
  </w:style>
  <w:style w:type="character" w:customStyle="1" w:styleId="WW8Num49z0">
    <w:name w:val="WW8Num49z0"/>
    <w:rsid w:val="00F4204A"/>
    <w:rPr>
      <w:rFonts w:ascii="Arial" w:hAnsi="Arial" w:cs="Arial" w:hint="default"/>
    </w:rPr>
  </w:style>
  <w:style w:type="character" w:customStyle="1" w:styleId="WW8Num49z1">
    <w:name w:val="WW8Num49z1"/>
    <w:rsid w:val="00F4204A"/>
    <w:rPr>
      <w:rFonts w:ascii="Courier New" w:hAnsi="Courier New" w:cs="Courier New" w:hint="default"/>
    </w:rPr>
  </w:style>
  <w:style w:type="character" w:customStyle="1" w:styleId="WW8Num49z2">
    <w:name w:val="WW8Num49z2"/>
    <w:rsid w:val="00F4204A"/>
    <w:rPr>
      <w:rFonts w:ascii="Wingdings" w:hAnsi="Wingdings" w:hint="default"/>
    </w:rPr>
  </w:style>
  <w:style w:type="character" w:customStyle="1" w:styleId="Domylnaczcionkaakapitu2">
    <w:name w:val="Domyślna czcionka akapitu2"/>
    <w:rsid w:val="00F4204A"/>
  </w:style>
  <w:style w:type="character" w:customStyle="1" w:styleId="WW8Num38z0">
    <w:name w:val="WW8Num38z0"/>
    <w:rsid w:val="00F4204A"/>
    <w:rPr>
      <w:rFonts w:ascii="Symbol" w:hAnsi="Symbol" w:hint="default"/>
    </w:rPr>
  </w:style>
  <w:style w:type="character" w:customStyle="1" w:styleId="WW8Num50z0">
    <w:name w:val="WW8Num50z0"/>
    <w:rsid w:val="00F4204A"/>
    <w:rPr>
      <w:rFonts w:ascii="Symbol" w:hAnsi="Symbol" w:hint="default"/>
    </w:rPr>
  </w:style>
  <w:style w:type="character" w:customStyle="1" w:styleId="WW8Num51z0">
    <w:name w:val="WW8Num51z0"/>
    <w:rsid w:val="00F4204A"/>
    <w:rPr>
      <w:rFonts w:ascii="Arial" w:hAnsi="Arial" w:cs="Arial" w:hint="default"/>
    </w:rPr>
  </w:style>
  <w:style w:type="character" w:customStyle="1" w:styleId="WW8Num52z0">
    <w:name w:val="WW8Num52z0"/>
    <w:rsid w:val="00F4204A"/>
    <w:rPr>
      <w:rFonts w:ascii="Symbol" w:hAnsi="Symbol" w:hint="default"/>
    </w:rPr>
  </w:style>
  <w:style w:type="character" w:customStyle="1" w:styleId="WW8Num53z0">
    <w:name w:val="WW8Num53z0"/>
    <w:rsid w:val="00F4204A"/>
    <w:rPr>
      <w:rFonts w:ascii="Arial" w:hAnsi="Arial" w:cs="Arial" w:hint="default"/>
    </w:rPr>
  </w:style>
  <w:style w:type="character" w:customStyle="1" w:styleId="WW8Num54z0">
    <w:name w:val="WW8Num54z0"/>
    <w:rsid w:val="00F4204A"/>
    <w:rPr>
      <w:rFonts w:ascii="Arial" w:hAnsi="Arial" w:cs="Arial" w:hint="default"/>
    </w:rPr>
  </w:style>
  <w:style w:type="character" w:customStyle="1" w:styleId="WW8Num55z0">
    <w:name w:val="WW8Num55z0"/>
    <w:rsid w:val="00F4204A"/>
    <w:rPr>
      <w:rFonts w:ascii="Arial" w:hAnsi="Arial" w:cs="Arial" w:hint="default"/>
    </w:rPr>
  </w:style>
  <w:style w:type="character" w:customStyle="1" w:styleId="WW8Num56z0">
    <w:name w:val="WW8Num56z0"/>
    <w:rsid w:val="00F4204A"/>
    <w:rPr>
      <w:rFonts w:ascii="Arial" w:hAnsi="Arial" w:cs="Arial" w:hint="default"/>
    </w:rPr>
  </w:style>
  <w:style w:type="character" w:customStyle="1" w:styleId="WW-Absatz-Standardschriftart1111">
    <w:name w:val="WW-Absatz-Standardschriftart1111"/>
    <w:rsid w:val="00F4204A"/>
  </w:style>
  <w:style w:type="character" w:customStyle="1" w:styleId="WW8Num2z1">
    <w:name w:val="WW8Num2z1"/>
    <w:rsid w:val="00F4204A"/>
    <w:rPr>
      <w:sz w:val="22"/>
    </w:rPr>
  </w:style>
  <w:style w:type="character" w:customStyle="1" w:styleId="WW8Num4z2">
    <w:name w:val="WW8Num4z2"/>
    <w:rsid w:val="00F4204A"/>
    <w:rPr>
      <w:rFonts w:ascii="Wingdings" w:hAnsi="Wingdings" w:hint="default"/>
    </w:rPr>
  </w:style>
  <w:style w:type="character" w:customStyle="1" w:styleId="WW8Num9z1">
    <w:name w:val="WW8Num9z1"/>
    <w:rsid w:val="00F4204A"/>
    <w:rPr>
      <w:rFonts w:ascii="Courier New" w:hAnsi="Courier New" w:cs="Courier New" w:hint="default"/>
    </w:rPr>
  </w:style>
  <w:style w:type="character" w:customStyle="1" w:styleId="WW8Num9z2">
    <w:name w:val="WW8Num9z2"/>
    <w:rsid w:val="00F4204A"/>
    <w:rPr>
      <w:rFonts w:ascii="Wingdings" w:hAnsi="Wingdings" w:hint="default"/>
    </w:rPr>
  </w:style>
  <w:style w:type="character" w:customStyle="1" w:styleId="WW8Num21z0">
    <w:name w:val="WW8Num21z0"/>
    <w:rsid w:val="00F4204A"/>
    <w:rPr>
      <w:rFonts w:ascii="Times New Roman" w:hAnsi="Times New Roman" w:cs="Times New Roman" w:hint="default"/>
    </w:rPr>
  </w:style>
  <w:style w:type="character" w:customStyle="1" w:styleId="WW8Num21z1">
    <w:name w:val="WW8Num21z1"/>
    <w:rsid w:val="00F4204A"/>
    <w:rPr>
      <w:rFonts w:ascii="Courier New" w:hAnsi="Courier New" w:cs="Courier New" w:hint="default"/>
    </w:rPr>
  </w:style>
  <w:style w:type="character" w:customStyle="1" w:styleId="WW8Num21z2">
    <w:name w:val="WW8Num21z2"/>
    <w:rsid w:val="00F4204A"/>
    <w:rPr>
      <w:rFonts w:ascii="Wingdings" w:hAnsi="Wingdings" w:hint="default"/>
    </w:rPr>
  </w:style>
  <w:style w:type="character" w:customStyle="1" w:styleId="WW8Num21z3">
    <w:name w:val="WW8Num21z3"/>
    <w:rsid w:val="00F4204A"/>
    <w:rPr>
      <w:rFonts w:ascii="Symbol" w:hAnsi="Symbol" w:hint="default"/>
    </w:rPr>
  </w:style>
  <w:style w:type="character" w:customStyle="1" w:styleId="WW8Num22z1">
    <w:name w:val="WW8Num22z1"/>
    <w:rsid w:val="00F4204A"/>
    <w:rPr>
      <w:rFonts w:ascii="Courier New" w:hAnsi="Courier New" w:cs="Courier New" w:hint="default"/>
    </w:rPr>
  </w:style>
  <w:style w:type="character" w:customStyle="1" w:styleId="WW8Num22z2">
    <w:name w:val="WW8Num22z2"/>
    <w:rsid w:val="00F4204A"/>
    <w:rPr>
      <w:rFonts w:ascii="Wingdings" w:hAnsi="Wingdings" w:hint="default"/>
    </w:rPr>
  </w:style>
  <w:style w:type="character" w:customStyle="1" w:styleId="WW8Num26z1">
    <w:name w:val="WW8Num26z1"/>
    <w:rsid w:val="00F4204A"/>
    <w:rPr>
      <w:rFonts w:ascii="Courier New" w:hAnsi="Courier New" w:cs="Courier New" w:hint="default"/>
    </w:rPr>
  </w:style>
  <w:style w:type="character" w:customStyle="1" w:styleId="WW8Num26z2">
    <w:name w:val="WW8Num26z2"/>
    <w:rsid w:val="00F4204A"/>
    <w:rPr>
      <w:rFonts w:ascii="Wingdings" w:hAnsi="Wingdings" w:hint="default"/>
    </w:rPr>
  </w:style>
  <w:style w:type="character" w:customStyle="1" w:styleId="WW8Num26z3">
    <w:name w:val="WW8Num26z3"/>
    <w:rsid w:val="00F4204A"/>
    <w:rPr>
      <w:rFonts w:ascii="Symbol" w:hAnsi="Symbol" w:hint="default"/>
    </w:rPr>
  </w:style>
  <w:style w:type="character" w:customStyle="1" w:styleId="WW8Num30z1">
    <w:name w:val="WW8Num30z1"/>
    <w:rsid w:val="00F4204A"/>
    <w:rPr>
      <w:rFonts w:ascii="Courier New" w:hAnsi="Courier New" w:cs="Courier New" w:hint="default"/>
    </w:rPr>
  </w:style>
  <w:style w:type="character" w:customStyle="1" w:styleId="WW8Num30z2">
    <w:name w:val="WW8Num30z2"/>
    <w:rsid w:val="00F4204A"/>
    <w:rPr>
      <w:rFonts w:ascii="Wingdings" w:hAnsi="Wingdings" w:hint="default"/>
    </w:rPr>
  </w:style>
  <w:style w:type="character" w:customStyle="1" w:styleId="WW8Num32z1">
    <w:name w:val="WW8Num32z1"/>
    <w:rsid w:val="00F4204A"/>
    <w:rPr>
      <w:rFonts w:ascii="Courier New" w:hAnsi="Courier New" w:cs="Courier New" w:hint="default"/>
    </w:rPr>
  </w:style>
  <w:style w:type="character" w:customStyle="1" w:styleId="WW8Num32z2">
    <w:name w:val="WW8Num32z2"/>
    <w:rsid w:val="00F4204A"/>
    <w:rPr>
      <w:rFonts w:ascii="Wingdings" w:hAnsi="Wingdings" w:hint="default"/>
    </w:rPr>
  </w:style>
  <w:style w:type="character" w:customStyle="1" w:styleId="WW8Num42z1">
    <w:name w:val="WW8Num42z1"/>
    <w:rsid w:val="00F4204A"/>
    <w:rPr>
      <w:rFonts w:ascii="Courier New" w:hAnsi="Courier New" w:cs="Courier New" w:hint="default"/>
    </w:rPr>
  </w:style>
  <w:style w:type="character" w:customStyle="1" w:styleId="WW8Num42z2">
    <w:name w:val="WW8Num42z2"/>
    <w:rsid w:val="00F4204A"/>
    <w:rPr>
      <w:rFonts w:ascii="Wingdings" w:hAnsi="Wingdings" w:hint="default"/>
    </w:rPr>
  </w:style>
  <w:style w:type="character" w:customStyle="1" w:styleId="WW8Num43z1">
    <w:name w:val="WW8Num43z1"/>
    <w:rsid w:val="00F4204A"/>
    <w:rPr>
      <w:rFonts w:ascii="Courier New" w:hAnsi="Courier New" w:cs="Courier New" w:hint="default"/>
    </w:rPr>
  </w:style>
  <w:style w:type="character" w:customStyle="1" w:styleId="WW8Num43z2">
    <w:name w:val="WW8Num43z2"/>
    <w:rsid w:val="00F4204A"/>
    <w:rPr>
      <w:rFonts w:ascii="Wingdings" w:hAnsi="Wingdings" w:hint="default"/>
    </w:rPr>
  </w:style>
  <w:style w:type="character" w:customStyle="1" w:styleId="WW8Num44z1">
    <w:name w:val="WW8Num44z1"/>
    <w:rsid w:val="00F4204A"/>
    <w:rPr>
      <w:rFonts w:ascii="Courier New" w:hAnsi="Courier New" w:cs="Courier New" w:hint="default"/>
    </w:rPr>
  </w:style>
  <w:style w:type="character" w:customStyle="1" w:styleId="WW8Num44z2">
    <w:name w:val="WW8Num44z2"/>
    <w:rsid w:val="00F4204A"/>
    <w:rPr>
      <w:rFonts w:ascii="Wingdings" w:hAnsi="Wingdings" w:hint="default"/>
    </w:rPr>
  </w:style>
  <w:style w:type="character" w:customStyle="1" w:styleId="WW8Num48z1">
    <w:name w:val="WW8Num48z1"/>
    <w:rsid w:val="00F4204A"/>
    <w:rPr>
      <w:rFonts w:ascii="Courier New" w:hAnsi="Courier New" w:cs="Courier New" w:hint="default"/>
    </w:rPr>
  </w:style>
  <w:style w:type="character" w:customStyle="1" w:styleId="WW8Num48z2">
    <w:name w:val="WW8Num48z2"/>
    <w:rsid w:val="00F4204A"/>
    <w:rPr>
      <w:rFonts w:ascii="Wingdings" w:hAnsi="Wingdings" w:hint="default"/>
    </w:rPr>
  </w:style>
  <w:style w:type="character" w:customStyle="1" w:styleId="WW8Num50z1">
    <w:name w:val="WW8Num50z1"/>
    <w:rsid w:val="00F4204A"/>
    <w:rPr>
      <w:rFonts w:ascii="Courier New" w:hAnsi="Courier New" w:cs="Courier New" w:hint="default"/>
    </w:rPr>
  </w:style>
  <w:style w:type="character" w:customStyle="1" w:styleId="WW8Num50z2">
    <w:name w:val="WW8Num50z2"/>
    <w:rsid w:val="00F4204A"/>
    <w:rPr>
      <w:rFonts w:ascii="Wingdings" w:hAnsi="Wingdings" w:hint="default"/>
    </w:rPr>
  </w:style>
  <w:style w:type="character" w:customStyle="1" w:styleId="WW8Num52z1">
    <w:name w:val="WW8Num52z1"/>
    <w:rsid w:val="00F4204A"/>
    <w:rPr>
      <w:rFonts w:ascii="Courier New" w:hAnsi="Courier New" w:cs="Courier New" w:hint="default"/>
    </w:rPr>
  </w:style>
  <w:style w:type="character" w:customStyle="1" w:styleId="WW8Num52z2">
    <w:name w:val="WW8Num52z2"/>
    <w:rsid w:val="00F4204A"/>
    <w:rPr>
      <w:rFonts w:ascii="Wingdings" w:hAnsi="Wingdings" w:hint="default"/>
    </w:rPr>
  </w:style>
  <w:style w:type="character" w:customStyle="1" w:styleId="WW8NumSt32z0">
    <w:name w:val="WW8NumSt32z0"/>
    <w:rsid w:val="00F4204A"/>
    <w:rPr>
      <w:rFonts w:ascii="Times New Roman" w:hAnsi="Times New Roman" w:cs="Times New Roman" w:hint="default"/>
    </w:rPr>
  </w:style>
  <w:style w:type="character" w:customStyle="1" w:styleId="Domylnaczcionkaakapitu1">
    <w:name w:val="Domyślna czcionka akapitu1"/>
    <w:rsid w:val="00F4204A"/>
  </w:style>
  <w:style w:type="character" w:customStyle="1" w:styleId="Odwoaniedokomentarza1">
    <w:name w:val="Odwołanie do komentarza1"/>
    <w:rsid w:val="00F4204A"/>
    <w:rPr>
      <w:sz w:val="16"/>
    </w:rPr>
  </w:style>
  <w:style w:type="character" w:customStyle="1" w:styleId="NormalnyWebZnak">
    <w:name w:val="Normalny (Web) Znak"/>
    <w:rsid w:val="00F4204A"/>
    <w:rPr>
      <w:lang w:val="pl-PL" w:eastAsia="ar-SA" w:bidi="ar-SA"/>
    </w:rPr>
  </w:style>
  <w:style w:type="character" w:customStyle="1" w:styleId="PlainTextChar">
    <w:name w:val="Plain Text Char"/>
    <w:semiHidden/>
    <w:locked/>
    <w:rsid w:val="00F4204A"/>
    <w:rPr>
      <w:rFonts w:ascii="Courier New" w:hAnsi="Courier New" w:cs="Courier New" w:hint="default"/>
      <w:lang w:eastAsia="ar-SA" w:bidi="ar-SA"/>
    </w:rPr>
  </w:style>
  <w:style w:type="character" w:customStyle="1" w:styleId="PlandokumentuZnak">
    <w:name w:val="Plan dokumentu Znak"/>
    <w:rsid w:val="00F4204A"/>
    <w:rPr>
      <w:rFonts w:ascii="Tahoma" w:hAnsi="Tahoma" w:cs="Tahoma" w:hint="default"/>
      <w:shd w:val="clear" w:color="auto" w:fill="000080"/>
    </w:rPr>
  </w:style>
  <w:style w:type="character" w:customStyle="1" w:styleId="Znakiprzypiswkocowych">
    <w:name w:val="Znaki przypisów końcowych"/>
    <w:rsid w:val="00F4204A"/>
    <w:rPr>
      <w:vertAlign w:val="superscript"/>
    </w:rPr>
  </w:style>
  <w:style w:type="character" w:customStyle="1" w:styleId="ZnakZnak">
    <w:name w:val="Znak Znak"/>
    <w:rsid w:val="00F4204A"/>
    <w:rPr>
      <w:lang w:val="pl-PL" w:eastAsia="ar-SA" w:bidi="ar-SA"/>
    </w:rPr>
  </w:style>
  <w:style w:type="character" w:customStyle="1" w:styleId="Odwoaniedokomentarza2">
    <w:name w:val="Odwołanie do komentarza2"/>
    <w:rsid w:val="00F4204A"/>
    <w:rPr>
      <w:sz w:val="16"/>
    </w:rPr>
  </w:style>
  <w:style w:type="character" w:customStyle="1" w:styleId="TekstkomentarzaZnak1">
    <w:name w:val="Tekst komentarza Znak1"/>
    <w:rsid w:val="00F4204A"/>
  </w:style>
  <w:style w:type="character" w:customStyle="1" w:styleId="Symbolewypunktowania">
    <w:name w:val="Symbole wypunktowania"/>
    <w:rsid w:val="00F4204A"/>
    <w:rPr>
      <w:rFonts w:ascii="OpenSymbol" w:hAnsi="OpenSymbol" w:hint="default"/>
    </w:rPr>
  </w:style>
  <w:style w:type="character" w:customStyle="1" w:styleId="st">
    <w:name w:val="st"/>
    <w:rsid w:val="00F4204A"/>
  </w:style>
  <w:style w:type="character" w:customStyle="1" w:styleId="text1">
    <w:name w:val="text1"/>
    <w:rsid w:val="00F4204A"/>
    <w:rPr>
      <w:rFonts w:ascii="Verdana" w:hAnsi="Verdana" w:hint="default"/>
      <w:color w:val="000000"/>
      <w:sz w:val="20"/>
    </w:rPr>
  </w:style>
  <w:style w:type="character" w:customStyle="1" w:styleId="Tekstzastpczy1">
    <w:name w:val="Tekst zastępczy1"/>
    <w:semiHidden/>
    <w:rsid w:val="00F4204A"/>
    <w:rPr>
      <w:rFonts w:ascii="Times New Roman" w:hAnsi="Times New Roman" w:cs="Times New Roman" w:hint="default"/>
      <w:color w:val="808080"/>
    </w:rPr>
  </w:style>
  <w:style w:type="table" w:styleId="Tabela-Siatka">
    <w:name w:val="Table Grid"/>
    <w:basedOn w:val="Standardowy"/>
    <w:rsid w:val="00F42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semiHidden/>
    <w:unhideWhenUsed/>
    <w:rsid w:val="00F4204A"/>
    <w:pPr>
      <w:widowControl/>
      <w:tabs>
        <w:tab w:val="right" w:leader="dot" w:pos="11901"/>
      </w:tabs>
      <w:ind w:left="2264"/>
    </w:pPr>
    <w:rPr>
      <w:rFonts w:ascii="Times New Roman" w:eastAsia="Calibri" w:hAnsi="Times New Roman" w:cs="Tahoma"/>
      <w:kern w:val="0"/>
      <w:lang w:eastAsia="ar-SA" w:bidi="ar-SA"/>
    </w:rPr>
  </w:style>
  <w:style w:type="paragraph" w:styleId="Spistreci8">
    <w:name w:val="toc 8"/>
    <w:basedOn w:val="Indeks"/>
    <w:autoRedefine/>
    <w:semiHidden/>
    <w:unhideWhenUsed/>
    <w:rsid w:val="00F4204A"/>
    <w:pPr>
      <w:widowControl/>
      <w:tabs>
        <w:tab w:val="right" w:leader="dot" w:pos="11618"/>
      </w:tabs>
      <w:ind w:left="1981"/>
    </w:pPr>
    <w:rPr>
      <w:rFonts w:ascii="Times New Roman" w:eastAsia="Calibri" w:hAnsi="Times New Roman" w:cs="Tahoma"/>
      <w:kern w:val="0"/>
      <w:lang w:eastAsia="ar-SA" w:bidi="ar-SA"/>
    </w:rPr>
  </w:style>
  <w:style w:type="paragraph" w:styleId="Spistreci7">
    <w:name w:val="toc 7"/>
    <w:basedOn w:val="Indeks"/>
    <w:autoRedefine/>
    <w:semiHidden/>
    <w:unhideWhenUsed/>
    <w:rsid w:val="00F4204A"/>
    <w:pPr>
      <w:widowControl/>
      <w:tabs>
        <w:tab w:val="right" w:leader="dot" w:pos="11335"/>
      </w:tabs>
      <w:ind w:left="1698"/>
    </w:pPr>
    <w:rPr>
      <w:rFonts w:ascii="Times New Roman" w:eastAsia="Calibri" w:hAnsi="Times New Roman" w:cs="Tahoma"/>
      <w:kern w:val="0"/>
      <w:lang w:eastAsia="ar-SA" w:bidi="ar-SA"/>
    </w:rPr>
  </w:style>
  <w:style w:type="paragraph" w:styleId="Spistreci6">
    <w:name w:val="toc 6"/>
    <w:basedOn w:val="Indeks"/>
    <w:autoRedefine/>
    <w:semiHidden/>
    <w:unhideWhenUsed/>
    <w:rsid w:val="00F4204A"/>
    <w:pPr>
      <w:widowControl/>
      <w:tabs>
        <w:tab w:val="right" w:leader="dot" w:pos="11052"/>
      </w:tabs>
      <w:ind w:left="1415"/>
    </w:pPr>
    <w:rPr>
      <w:rFonts w:ascii="Times New Roman" w:eastAsia="Calibri" w:hAnsi="Times New Roman" w:cs="Tahoma"/>
      <w:kern w:val="0"/>
      <w:lang w:eastAsia="ar-SA" w:bidi="ar-SA"/>
    </w:rPr>
  </w:style>
  <w:style w:type="paragraph" w:styleId="Spistreci5">
    <w:name w:val="toc 5"/>
    <w:basedOn w:val="Indeks"/>
    <w:autoRedefine/>
    <w:semiHidden/>
    <w:unhideWhenUsed/>
    <w:rsid w:val="00F4204A"/>
    <w:pPr>
      <w:widowControl/>
      <w:tabs>
        <w:tab w:val="right" w:leader="dot" w:pos="10769"/>
      </w:tabs>
      <w:ind w:left="1132"/>
    </w:pPr>
    <w:rPr>
      <w:rFonts w:ascii="Times New Roman" w:eastAsia="Calibri" w:hAnsi="Times New Roman" w:cs="Tahoma"/>
      <w:kern w:val="0"/>
      <w:lang w:eastAsia="ar-SA" w:bidi="ar-SA"/>
    </w:rPr>
  </w:style>
  <w:style w:type="paragraph" w:styleId="Spistreci4">
    <w:name w:val="toc 4"/>
    <w:basedOn w:val="Indeks"/>
    <w:autoRedefine/>
    <w:semiHidden/>
    <w:unhideWhenUsed/>
    <w:rsid w:val="00F4204A"/>
    <w:pPr>
      <w:widowControl/>
      <w:tabs>
        <w:tab w:val="right" w:leader="dot" w:pos="10486"/>
      </w:tabs>
      <w:ind w:left="849"/>
    </w:pPr>
    <w:rPr>
      <w:rFonts w:ascii="Times New Roman" w:eastAsia="Calibri" w:hAnsi="Times New Roman" w:cs="Tahoma"/>
      <w:kern w:val="0"/>
      <w:lang w:eastAsia="ar-SA" w:bidi="ar-SA"/>
    </w:rPr>
  </w:style>
  <w:style w:type="paragraph" w:styleId="Spistreci3">
    <w:name w:val="toc 3"/>
    <w:basedOn w:val="Indeks"/>
    <w:autoRedefine/>
    <w:semiHidden/>
    <w:unhideWhenUsed/>
    <w:rsid w:val="00F4204A"/>
    <w:pPr>
      <w:widowControl/>
      <w:tabs>
        <w:tab w:val="right" w:leader="dot" w:pos="10203"/>
      </w:tabs>
      <w:ind w:left="566"/>
    </w:pPr>
    <w:rPr>
      <w:rFonts w:ascii="Times New Roman" w:eastAsia="Calibri" w:hAnsi="Times New Roman" w:cs="Tahoma"/>
      <w:kern w:val="0"/>
      <w:lang w:eastAsia="ar-SA" w:bidi="ar-SA"/>
    </w:rPr>
  </w:style>
  <w:style w:type="paragraph" w:styleId="Spistreci2">
    <w:name w:val="toc 2"/>
    <w:basedOn w:val="Indeks"/>
    <w:autoRedefine/>
    <w:semiHidden/>
    <w:unhideWhenUsed/>
    <w:rsid w:val="00F4204A"/>
    <w:pPr>
      <w:widowControl/>
      <w:tabs>
        <w:tab w:val="right" w:leader="dot" w:pos="9920"/>
      </w:tabs>
      <w:ind w:left="283"/>
    </w:pPr>
    <w:rPr>
      <w:rFonts w:ascii="Times New Roman" w:eastAsia="Calibri" w:hAnsi="Times New Roman" w:cs="Tahoma"/>
      <w:kern w:val="0"/>
      <w:lang w:eastAsia="ar-SA" w:bidi="ar-SA"/>
    </w:rPr>
  </w:style>
  <w:style w:type="paragraph" w:styleId="Akapitzlist">
    <w:name w:val="List Paragraph"/>
    <w:basedOn w:val="Standard"/>
    <w:uiPriority w:val="34"/>
    <w:qFormat/>
    <w:rsid w:val="00F4204A"/>
    <w:pPr>
      <w:autoSpaceDN w:val="0"/>
      <w:ind w:left="720"/>
    </w:pPr>
    <w:rPr>
      <w:rFonts w:ascii="Calibri" w:eastAsia="Calibri" w:hAnsi="Calibri" w:cs="Calibri"/>
      <w:kern w:val="3"/>
      <w:sz w:val="20"/>
      <w:szCs w:val="20"/>
      <w:lang w:val="en-US" w:eastAsia="en-US" w:bidi="ar-SA"/>
    </w:rPr>
  </w:style>
  <w:style w:type="numbering" w:customStyle="1" w:styleId="WW8Num35">
    <w:name w:val="WW8Num35"/>
    <w:rsid w:val="00F4204A"/>
    <w:pPr>
      <w:numPr>
        <w:numId w:val="49"/>
      </w:numPr>
    </w:pPr>
  </w:style>
  <w:style w:type="numbering" w:customStyle="1" w:styleId="WW8Num23">
    <w:name w:val="WW8Num23"/>
    <w:rsid w:val="00F4204A"/>
    <w:pPr>
      <w:numPr>
        <w:numId w:val="50"/>
      </w:numPr>
    </w:pPr>
  </w:style>
  <w:style w:type="numbering" w:customStyle="1" w:styleId="WW8Num22">
    <w:name w:val="WW8Num22"/>
    <w:rsid w:val="00F4204A"/>
    <w:pPr>
      <w:numPr>
        <w:numId w:val="51"/>
      </w:numPr>
    </w:pPr>
  </w:style>
</w:styles>
</file>

<file path=word/webSettings.xml><?xml version="1.0" encoding="utf-8"?>
<w:webSettings xmlns:r="http://schemas.openxmlformats.org/officeDocument/2006/relationships" xmlns:w="http://schemas.openxmlformats.org/wordprocessingml/2006/main">
  <w:divs>
    <w:div w:id="14352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animatek.w.interia.pl/zgoda.html" TargetMode="External"/><Relationship Id="rId18" Type="http://schemas.openxmlformats.org/officeDocument/2006/relationships/hyperlink" Target="http://animatek.w.interia.pl/powierniczy.html" TargetMode="External"/><Relationship Id="rId3" Type="http://schemas.openxmlformats.org/officeDocument/2006/relationships/settings" Target="settings.xml"/><Relationship Id="rId7" Type="http://schemas.openxmlformats.org/officeDocument/2006/relationships/hyperlink" Target="http://www.szpital.szczytno.pl" TargetMode="External"/><Relationship Id="rId12" Type="http://schemas.openxmlformats.org/officeDocument/2006/relationships/hyperlink" Target="http://animatek.w.interia.pl/gwarancja.html" TargetMode="External"/><Relationship Id="rId17" Type="http://schemas.openxmlformats.org/officeDocument/2006/relationships/hyperlink" Target="http://animatek.w.interia.pl/kaucja.html" TargetMode="External"/><Relationship Id="rId2" Type="http://schemas.openxmlformats.org/officeDocument/2006/relationships/styles" Target="styles.xml"/><Relationship Id="rId16" Type="http://schemas.openxmlformats.org/officeDocument/2006/relationships/hyperlink" Target="http://animatek.w.interia.pl/inkaso.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bp.pl/home.aspx?f=/Kursy/kursy.htm" TargetMode="External"/><Relationship Id="rId11" Type="http://schemas.openxmlformats.org/officeDocument/2006/relationships/hyperlink" Target="http://animatek.w.interia.pl/poreczenie.html" TargetMode="External"/><Relationship Id="rId5" Type="http://schemas.openxmlformats.org/officeDocument/2006/relationships/hyperlink" Target="http://www.spzoz.krasnik.net.pl/" TargetMode="External"/><Relationship Id="rId15" Type="http://schemas.openxmlformats.org/officeDocument/2006/relationships/hyperlink" Target="http://animatek.w.interia.pl/zastrzezenie.html" TargetMode="External"/><Relationship Id="rId10" Type="http://schemas.openxmlformats.org/officeDocument/2006/relationships/hyperlink" Target="http://animatek.w.interia.pl/zastaw.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wo.legeo.pl/prawo/ustawa-z-dnia-29-stycznia-2004-r-prawo-zamowien-publicznych/?on=19.01.2016" TargetMode="External"/><Relationship Id="rId14" Type="http://schemas.openxmlformats.org/officeDocument/2006/relationships/hyperlink" Target="http://animatek.w.interia.pl/akredytyw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56</Pages>
  <Words>20447</Words>
  <Characters>122683</Characters>
  <Application>Microsoft Office Word</Application>
  <DocSecurity>0</DocSecurity>
  <Lines>1022</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dc:creator>
  <cp:lastModifiedBy>X</cp:lastModifiedBy>
  <cp:revision>4</cp:revision>
  <dcterms:created xsi:type="dcterms:W3CDTF">2017-01-03T07:59:00Z</dcterms:created>
  <dcterms:modified xsi:type="dcterms:W3CDTF">2017-01-03T10:15:00Z</dcterms:modified>
</cp:coreProperties>
</file>